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23" w:type="pct"/>
        <w:tblInd w:w="-106" w:type="dxa"/>
        <w:tblLook w:val="0000" w:firstRow="0" w:lastRow="0" w:firstColumn="0" w:lastColumn="0" w:noHBand="0" w:noVBand="0"/>
      </w:tblPr>
      <w:tblGrid>
        <w:gridCol w:w="231"/>
        <w:gridCol w:w="7389"/>
        <w:gridCol w:w="991"/>
        <w:gridCol w:w="1071"/>
      </w:tblGrid>
      <w:tr w:rsidR="001D475A" w:rsidRPr="00245336" w14:paraId="1AFFFC7A" w14:textId="77777777" w:rsidTr="001D475A">
        <w:trPr>
          <w:trHeight w:hRule="exact" w:val="640"/>
        </w:trPr>
        <w:tc>
          <w:tcPr>
            <w:tcW w:w="3935" w:type="pct"/>
            <w:gridSpan w:val="2"/>
            <w:vMerge w:val="restart"/>
          </w:tcPr>
          <w:p w14:paraId="639772C5" w14:textId="77777777" w:rsidR="001D475A" w:rsidRPr="00245336" w:rsidRDefault="001D475A" w:rsidP="004D0F61">
            <w:pPr>
              <w:pStyle w:val="GOSTTitul0"/>
              <w:jc w:val="left"/>
              <w:rPr>
                <w:rFonts w:eastAsia="SimSun"/>
              </w:rPr>
            </w:pPr>
            <w:bookmarkStart w:id="0" w:name="_Toc308097623"/>
            <w:bookmarkStart w:id="1" w:name="_Toc308097622"/>
            <w:bookmarkStart w:id="2" w:name="_Toc393987858"/>
            <w:r w:rsidRPr="00245336">
              <w:rPr>
                <w:rFonts w:eastAsia="SimSun"/>
              </w:rPr>
              <w:t>Утвержден</w:t>
            </w:r>
          </w:p>
          <w:p w14:paraId="441AD000" w14:textId="192D9C34" w:rsidR="001D475A" w:rsidRPr="00245336" w:rsidRDefault="00A66D0F" w:rsidP="004D0F61">
            <w:pPr>
              <w:pStyle w:val="GOSTTitul0"/>
              <w:jc w:val="left"/>
              <w:rPr>
                <w:rFonts w:eastAsia="SimSun"/>
              </w:rPr>
            </w:pPr>
            <w:r w:rsidRPr="00245336">
              <w:rPr>
                <w:rFonts w:eastAsia="SimSun"/>
              </w:rPr>
              <w:t>54819512.20.19,00.ТФ.002-1</w:t>
            </w:r>
            <w:r w:rsidR="00E01CFA" w:rsidRPr="00245336">
              <w:rPr>
                <w:rFonts w:eastAsia="SimSun"/>
              </w:rPr>
              <w:t>2</w:t>
            </w:r>
            <w:r w:rsidR="001D475A" w:rsidRPr="00245336">
              <w:rPr>
                <w:rFonts w:eastAsia="SimSun"/>
              </w:rPr>
              <w:t>.0</w:t>
            </w:r>
            <w:r w:rsidR="00F90713" w:rsidRPr="00245336">
              <w:rPr>
                <w:rFonts w:eastAsia="SimSun"/>
              </w:rPr>
              <w:t>0</w:t>
            </w:r>
            <w:r w:rsidR="001D475A" w:rsidRPr="00245336">
              <w:rPr>
                <w:rFonts w:eastAsia="SimSun"/>
              </w:rPr>
              <w:t xml:space="preserve"> 1(2,5,8)-ЛУ</w:t>
            </w:r>
          </w:p>
        </w:tc>
        <w:tc>
          <w:tcPr>
            <w:tcW w:w="512" w:type="pct"/>
          </w:tcPr>
          <w:p w14:paraId="53AA6112" w14:textId="77777777" w:rsidR="001D475A" w:rsidRPr="00245336" w:rsidRDefault="001D475A" w:rsidP="004D0F61">
            <w:pPr>
              <w:spacing w:line="360" w:lineRule="atLeast"/>
              <w:jc w:val="center"/>
              <w:rPr>
                <w:rFonts w:eastAsia="SimSun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</w:tcPr>
          <w:p w14:paraId="4A5ADDE8" w14:textId="77777777" w:rsidR="001D475A" w:rsidRPr="00245336" w:rsidRDefault="001D475A" w:rsidP="004D0F61">
            <w:pPr>
              <w:spacing w:line="360" w:lineRule="atLeast"/>
              <w:jc w:val="center"/>
              <w:rPr>
                <w:rFonts w:eastAsia="SimSun"/>
                <w:b/>
                <w:bCs/>
                <w:sz w:val="28"/>
                <w:szCs w:val="28"/>
              </w:rPr>
            </w:pPr>
          </w:p>
        </w:tc>
      </w:tr>
      <w:tr w:rsidR="001D475A" w:rsidRPr="00245336" w14:paraId="5DAD3C2B" w14:textId="77777777" w:rsidTr="001D475A">
        <w:trPr>
          <w:trHeight w:hRule="exact" w:val="2683"/>
        </w:trPr>
        <w:tc>
          <w:tcPr>
            <w:tcW w:w="3935" w:type="pct"/>
            <w:gridSpan w:val="2"/>
            <w:vMerge/>
          </w:tcPr>
          <w:p w14:paraId="69859D13" w14:textId="77777777" w:rsidR="001D475A" w:rsidRPr="00245336" w:rsidRDefault="001D475A" w:rsidP="004D0F61">
            <w:pPr>
              <w:spacing w:before="120" w:line="360" w:lineRule="atLeast"/>
              <w:jc w:val="center"/>
              <w:rPr>
                <w:rFonts w:eastAsia="SimSun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</w:tcPr>
          <w:p w14:paraId="45E7CA0D" w14:textId="77777777" w:rsidR="001D475A" w:rsidRPr="00245336" w:rsidRDefault="001D475A" w:rsidP="004D0F61">
            <w:pPr>
              <w:spacing w:line="360" w:lineRule="atLeast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553" w:type="pct"/>
          </w:tcPr>
          <w:p w14:paraId="683F40FE" w14:textId="77777777" w:rsidR="001D475A" w:rsidRPr="00245336" w:rsidRDefault="001D475A" w:rsidP="004D0F61">
            <w:pPr>
              <w:spacing w:before="120" w:line="360" w:lineRule="atLeast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1D475A" w:rsidRPr="00245336" w14:paraId="473656C3" w14:textId="77777777" w:rsidTr="001D475A">
        <w:trPr>
          <w:trHeight w:val="1274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A2D0A" w14:textId="77777777" w:rsidR="001D475A" w:rsidRPr="00245336" w:rsidRDefault="001D475A" w:rsidP="004D0F61">
            <w:pPr>
              <w:spacing w:line="360" w:lineRule="atLeast"/>
              <w:jc w:val="center"/>
              <w:rPr>
                <w:rFonts w:eastAsia="SimSun"/>
                <w:b/>
                <w:bCs/>
                <w:caps/>
                <w:sz w:val="28"/>
                <w:szCs w:val="28"/>
              </w:rPr>
            </w:pPr>
          </w:p>
          <w:p w14:paraId="07CEB64C" w14:textId="77777777" w:rsidR="001D475A" w:rsidRPr="00245336" w:rsidRDefault="001D475A" w:rsidP="004D0F61">
            <w:pPr>
              <w:spacing w:before="400" w:after="400"/>
              <w:ind w:firstLine="0"/>
              <w:contextualSpacing/>
              <w:jc w:val="center"/>
              <w:rPr>
                <w:rFonts w:eastAsia="SimSun"/>
                <w:sz w:val="32"/>
                <w:szCs w:val="32"/>
              </w:rPr>
            </w:pPr>
            <w:r w:rsidRPr="00245336">
              <w:rPr>
                <w:rFonts w:eastAsia="SimSun"/>
                <w:sz w:val="32"/>
                <w:szCs w:val="32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  <w:p w14:paraId="20343709" w14:textId="77777777" w:rsidR="001D475A" w:rsidRPr="00245336" w:rsidRDefault="001D475A" w:rsidP="004D0F61">
            <w:pPr>
              <w:spacing w:before="400" w:after="400"/>
              <w:ind w:firstLine="0"/>
              <w:contextualSpacing/>
              <w:jc w:val="center"/>
              <w:rPr>
                <w:rFonts w:eastAsia="SimSun"/>
                <w:sz w:val="32"/>
                <w:szCs w:val="32"/>
              </w:rPr>
            </w:pPr>
          </w:p>
          <w:p w14:paraId="0E301B4E" w14:textId="77777777" w:rsidR="001D475A" w:rsidRPr="00245336" w:rsidRDefault="001D475A" w:rsidP="004D0F61">
            <w:pPr>
              <w:spacing w:before="400" w:after="400"/>
              <w:contextualSpacing/>
              <w:jc w:val="center"/>
              <w:rPr>
                <w:rFonts w:eastAsia="SimSun"/>
                <w:sz w:val="32"/>
                <w:szCs w:val="32"/>
              </w:rPr>
            </w:pPr>
            <w:r w:rsidRPr="00245336">
              <w:rPr>
                <w:rFonts w:eastAsia="SimSun"/>
                <w:sz w:val="32"/>
                <w:szCs w:val="32"/>
              </w:rPr>
              <w:t>Подсистема ведения нормативной справочной информации</w:t>
            </w:r>
          </w:p>
          <w:p w14:paraId="66943A4D" w14:textId="77777777" w:rsidR="001D475A" w:rsidRPr="00245336" w:rsidRDefault="001D475A" w:rsidP="004D0F61">
            <w:pPr>
              <w:pStyle w:val="GOSTTitulnamedoc"/>
              <w:rPr>
                <w:rFonts w:eastAsia="SimSun"/>
                <w:caps/>
              </w:rPr>
            </w:pPr>
            <w:r w:rsidRPr="00245336">
              <w:rPr>
                <w:rFonts w:eastAsia="SimSun"/>
              </w:rPr>
              <w:t>Требования</w:t>
            </w:r>
          </w:p>
          <w:p w14:paraId="5F8D9A4D" w14:textId="77777777" w:rsidR="001D475A" w:rsidRPr="00245336" w:rsidRDefault="001D475A" w:rsidP="004D0F61">
            <w:pPr>
              <w:pStyle w:val="GOSTTitulnamedoc"/>
              <w:rPr>
                <w:rFonts w:eastAsia="SimSun"/>
              </w:rPr>
            </w:pPr>
            <w:r w:rsidRPr="00245336">
              <w:rPr>
                <w:rFonts w:eastAsia="SimSun"/>
              </w:rPr>
              <w:t xml:space="preserve">к форматам файлов, используемых в информационном </w:t>
            </w:r>
            <w:r w:rsidRPr="00245336">
              <w:rPr>
                <w:rFonts w:eastAsia="SimSun"/>
              </w:rPr>
              <w:br/>
              <w:t xml:space="preserve">взаимодействии между подсистемой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 и информационными </w:t>
            </w:r>
            <w:r w:rsidRPr="00245336">
              <w:rPr>
                <w:rFonts w:eastAsia="SimSun"/>
              </w:rPr>
              <w:br/>
              <w:t xml:space="preserve">системами Федерального казначейства в части </w:t>
            </w:r>
            <w:r w:rsidRPr="00245336">
              <w:rPr>
                <w:rFonts w:eastAsia="SimSun"/>
              </w:rPr>
              <w:br/>
              <w:t>распространения нормативно-справочной информации</w:t>
            </w:r>
          </w:p>
          <w:p w14:paraId="56655F40" w14:textId="77777777" w:rsidR="001D475A" w:rsidRPr="00245336" w:rsidRDefault="001D475A" w:rsidP="004D0F61">
            <w:pPr>
              <w:pStyle w:val="GOSTTitulnamedoc"/>
              <w:rPr>
                <w:rFonts w:eastAsia="SimSun"/>
                <w:caps/>
              </w:rPr>
            </w:pPr>
          </w:p>
          <w:p w14:paraId="0A040DF1" w14:textId="77777777" w:rsidR="001D475A" w:rsidRPr="00245336" w:rsidRDefault="001D475A" w:rsidP="004D0F61">
            <w:pPr>
              <w:pStyle w:val="GOSTTitulnamedoc"/>
              <w:rPr>
                <w:rFonts w:eastAsia="SimSun"/>
                <w:shd w:val="clear" w:color="auto" w:fill="FFFFFF"/>
                <w:lang w:eastAsia="en-US"/>
              </w:rPr>
            </w:pPr>
            <w:r w:rsidRPr="00245336">
              <w:rPr>
                <w:rFonts w:eastAsia="SimSun"/>
                <w:shd w:val="clear" w:color="auto" w:fill="FFFFFF"/>
                <w:lang w:eastAsia="en-US"/>
              </w:rPr>
              <w:t>Том 2</w:t>
            </w:r>
          </w:p>
          <w:p w14:paraId="58979B69" w14:textId="77777777" w:rsidR="001D475A" w:rsidRPr="00245336" w:rsidRDefault="001D475A" w:rsidP="004D0F61">
            <w:pPr>
              <w:pStyle w:val="GOSTTitulnamedoc"/>
              <w:rPr>
                <w:rFonts w:eastAsia="SimSun"/>
              </w:rPr>
            </w:pPr>
            <w:r w:rsidRPr="00245336">
              <w:rPr>
                <w:rFonts w:eastAsia="SimSun"/>
              </w:rPr>
              <w:t>Взаимодействие в части заявлений на внесение изменений,</w:t>
            </w:r>
            <w:r w:rsidRPr="00245336">
              <w:t xml:space="preserve"> </w:t>
            </w:r>
            <w:r w:rsidRPr="00245336">
              <w:rPr>
                <w:rFonts w:eastAsia="SimSun"/>
              </w:rPr>
              <w:t>передачи служебных документов и иных документов с бизнес-данными</w:t>
            </w:r>
          </w:p>
          <w:p w14:paraId="4B31E236" w14:textId="2587DB69" w:rsidR="001D475A" w:rsidRPr="00245336" w:rsidRDefault="001D475A" w:rsidP="004D0F61">
            <w:pPr>
              <w:pStyle w:val="GOSTTitul0"/>
              <w:rPr>
                <w:rFonts w:eastAsia="SimSun"/>
              </w:rPr>
            </w:pPr>
            <w:r w:rsidRPr="00245336">
              <w:rPr>
                <w:rFonts w:eastAsia="SimSun"/>
              </w:rPr>
              <w:t xml:space="preserve">Версия </w:t>
            </w:r>
            <w:bookmarkStart w:id="3" w:name="Версия_ТФФ"/>
            <w:r w:rsidRPr="00245336">
              <w:rPr>
                <w:rFonts w:eastAsia="SimSun"/>
              </w:rPr>
              <w:t>1.</w:t>
            </w:r>
            <w:bookmarkEnd w:id="3"/>
            <w:r w:rsidR="00245336" w:rsidRPr="00245336">
              <w:rPr>
                <w:rFonts w:eastAsia="SimSun"/>
              </w:rPr>
              <w:t>5</w:t>
            </w:r>
            <w:r w:rsidRPr="00245336">
              <w:rPr>
                <w:rFonts w:eastAsia="SimSun"/>
              </w:rPr>
              <w:t>.</w:t>
            </w:r>
            <w:r w:rsidR="00A66D0F" w:rsidRPr="00245336">
              <w:rPr>
                <w:rFonts w:eastAsia="SimSun"/>
              </w:rPr>
              <w:t>1</w:t>
            </w:r>
          </w:p>
          <w:p w14:paraId="53C00E01" w14:textId="77777777" w:rsidR="001D475A" w:rsidRPr="00245336" w:rsidRDefault="001D475A" w:rsidP="004D0F61">
            <w:pPr>
              <w:spacing w:line="360" w:lineRule="atLeast"/>
              <w:jc w:val="center"/>
              <w:rPr>
                <w:rFonts w:eastAsia="SimSun"/>
                <w:sz w:val="28"/>
                <w:szCs w:val="28"/>
              </w:rPr>
            </w:pPr>
          </w:p>
          <w:p w14:paraId="09E614C8" w14:textId="5B4F439B" w:rsidR="001D475A" w:rsidRPr="00245336" w:rsidRDefault="001D475A" w:rsidP="004D0F61">
            <w:pPr>
              <w:pStyle w:val="GOSTTitul0"/>
              <w:rPr>
                <w:rFonts w:eastAsia="SimSun"/>
              </w:rPr>
            </w:pPr>
            <w:r w:rsidRPr="00245336">
              <w:rPr>
                <w:rFonts w:eastAsia="SimSun"/>
              </w:rPr>
              <w:t xml:space="preserve">Код документа: </w:t>
            </w:r>
            <w:bookmarkStart w:id="4" w:name="OLE_LINK2"/>
            <w:r w:rsidRPr="00245336">
              <w:fldChar w:fldCharType="begin"/>
            </w:r>
            <w:r w:rsidRPr="00245336">
              <w:instrText xml:space="preserve"> DOCPROPERTY  DocCode  \* MERGEFORMAT </w:instrText>
            </w:r>
            <w:r w:rsidRPr="00245336">
              <w:fldChar w:fldCharType="separate"/>
            </w:r>
            <w:r w:rsidR="00F90106" w:rsidRPr="00245336">
              <w:t>54819512.20.19,00.ТФ.002-05.00 1(2,5,8)</w:t>
            </w:r>
            <w:r w:rsidRPr="00245336">
              <w:fldChar w:fldCharType="end"/>
            </w:r>
            <w:bookmarkEnd w:id="4"/>
          </w:p>
          <w:p w14:paraId="5AB7FD05" w14:textId="77777777" w:rsidR="001D475A" w:rsidRPr="00245336" w:rsidRDefault="001D475A" w:rsidP="004D0F61">
            <w:pPr>
              <w:spacing w:line="360" w:lineRule="atLeast"/>
              <w:jc w:val="center"/>
              <w:rPr>
                <w:rFonts w:eastAsia="SimSun"/>
                <w:sz w:val="28"/>
                <w:szCs w:val="28"/>
              </w:rPr>
            </w:pPr>
          </w:p>
          <w:p w14:paraId="5F7283C7" w14:textId="78D2D0FD" w:rsidR="001D475A" w:rsidRPr="00245336" w:rsidRDefault="001D475A" w:rsidP="004D0F61">
            <w:pPr>
              <w:pStyle w:val="GOSTTitul0"/>
              <w:rPr>
                <w:rFonts w:eastAsia="SimSun"/>
                <w:b/>
                <w:bCs/>
                <w:caps/>
                <w:spacing w:val="-6"/>
              </w:rPr>
            </w:pPr>
            <w:r w:rsidRPr="00245336">
              <w:rPr>
                <w:rFonts w:eastAsia="SimSun"/>
              </w:rPr>
              <w:t xml:space="preserve">Листов: </w:t>
            </w:r>
            <w:r w:rsidRPr="00245336">
              <w:rPr>
                <w:noProof/>
              </w:rPr>
              <w:fldChar w:fldCharType="begin"/>
            </w:r>
            <w:r w:rsidRPr="00245336">
              <w:rPr>
                <w:noProof/>
              </w:rPr>
              <w:instrText xml:space="preserve"> NUMPAGES   \* MERGEFORMAT </w:instrText>
            </w:r>
            <w:r w:rsidRPr="00245336">
              <w:rPr>
                <w:noProof/>
              </w:rPr>
              <w:fldChar w:fldCharType="separate"/>
            </w:r>
            <w:r w:rsidR="00F90106" w:rsidRPr="00245336">
              <w:rPr>
                <w:noProof/>
              </w:rPr>
              <w:t>110</w:t>
            </w:r>
            <w:r w:rsidRPr="00245336">
              <w:rPr>
                <w:noProof/>
              </w:rPr>
              <w:fldChar w:fldCharType="end"/>
            </w:r>
          </w:p>
        </w:tc>
      </w:tr>
      <w:tr w:rsidR="001D475A" w:rsidRPr="00245336" w14:paraId="6B6DBBEC" w14:textId="77777777" w:rsidTr="001D475A">
        <w:trPr>
          <w:gridBefore w:val="1"/>
          <w:wBefore w:w="119" w:type="pct"/>
          <w:trHeight w:val="792"/>
        </w:trPr>
        <w:tc>
          <w:tcPr>
            <w:tcW w:w="488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B5F25" w14:textId="77777777" w:rsidR="001D475A" w:rsidRPr="00245336" w:rsidRDefault="001D475A" w:rsidP="004D0F61">
            <w:pPr>
              <w:spacing w:line="360" w:lineRule="atLeast"/>
              <w:ind w:left="-264"/>
              <w:rPr>
                <w:rFonts w:eastAsia="SimSun"/>
                <w:b/>
                <w:sz w:val="28"/>
                <w:szCs w:val="28"/>
              </w:rPr>
            </w:pPr>
          </w:p>
        </w:tc>
      </w:tr>
      <w:tr w:rsidR="001D475A" w:rsidRPr="00245336" w14:paraId="06803649" w14:textId="77777777" w:rsidTr="001D475A">
        <w:trPr>
          <w:trHeight w:val="549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F3063" w14:textId="77777777" w:rsidR="001D475A" w:rsidRPr="00245336" w:rsidRDefault="001D475A" w:rsidP="004D0F61">
            <w:pPr>
              <w:spacing w:line="360" w:lineRule="atLeast"/>
              <w:ind w:firstLine="0"/>
              <w:rPr>
                <w:rFonts w:eastAsia="SimSun"/>
                <w:sz w:val="28"/>
                <w:szCs w:val="28"/>
              </w:rPr>
            </w:pPr>
          </w:p>
        </w:tc>
      </w:tr>
    </w:tbl>
    <w:p w14:paraId="7FAF4CC8" w14:textId="77777777" w:rsidR="001D475A" w:rsidRPr="00245336" w:rsidRDefault="001D475A" w:rsidP="004D0F61">
      <w:pPr>
        <w:jc w:val="center"/>
        <w:rPr>
          <w:sz w:val="28"/>
        </w:rPr>
        <w:sectPr w:rsidR="001D475A" w:rsidRPr="00245336" w:rsidSect="00762034">
          <w:headerReference w:type="default" r:id="rId8"/>
          <w:headerReference w:type="first" r:id="rId9"/>
          <w:footerReference w:type="first" r:id="rId10"/>
          <w:pgSz w:w="11906" w:h="16838"/>
          <w:pgMar w:top="1134" w:right="567" w:bottom="851" w:left="1701" w:header="567" w:footer="283" w:gutter="0"/>
          <w:pgNumType w:start="2"/>
          <w:cols w:space="60"/>
          <w:noEndnote/>
          <w:titlePg/>
          <w:docGrid w:linePitch="326"/>
        </w:sectPr>
      </w:pPr>
    </w:p>
    <w:p w14:paraId="032192B1" w14:textId="77777777" w:rsidR="001D475A" w:rsidRPr="00245336" w:rsidRDefault="001D475A" w:rsidP="004D0F61">
      <w:pPr>
        <w:pStyle w:val="GOSTSign"/>
      </w:pPr>
      <w:r w:rsidRPr="00245336">
        <w:lastRenderedPageBreak/>
        <w:t>Аннотация</w:t>
      </w:r>
    </w:p>
    <w:p w14:paraId="3A05317F" w14:textId="77777777" w:rsidR="001D475A" w:rsidRPr="00245336" w:rsidRDefault="001D475A" w:rsidP="004D0F61">
      <w:pPr>
        <w:pStyle w:val="GOSTNormal"/>
      </w:pPr>
      <w:r w:rsidRPr="00245336">
        <w:t xml:space="preserve">Документ предназначен для описания требований к форматам </w:t>
      </w:r>
      <w:r w:rsidRPr="00245336">
        <w:rPr>
          <w:lang w:val="en-US"/>
        </w:rPr>
        <w:t>XML</w:t>
      </w:r>
      <w:r w:rsidRPr="00245336">
        <w:t xml:space="preserve"> файлов, используемых при информационном взаимодействии в части заявлений на внесение изменений между органами Федерального </w:t>
      </w:r>
      <w:proofErr w:type="gramStart"/>
      <w:r w:rsidRPr="00245336">
        <w:t>казначейства</w:t>
      </w:r>
      <w:r w:rsidRPr="00245336">
        <w:rPr>
          <w:rFonts w:eastAsia="SimSun"/>
        </w:rPr>
        <w:t xml:space="preserve"> </w:t>
      </w:r>
      <w:r w:rsidRPr="00245336">
        <w:t>.</w:t>
      </w:r>
      <w:proofErr w:type="gramEnd"/>
    </w:p>
    <w:p w14:paraId="74489A85" w14:textId="581E2D23" w:rsidR="001D475A" w:rsidRPr="00245336" w:rsidRDefault="001D475A" w:rsidP="004D0F61">
      <w:pPr>
        <w:pStyle w:val="GOSTNormal"/>
      </w:pPr>
      <w:r w:rsidRPr="00245336">
        <w:t xml:space="preserve">Документ содержит описание информационного взаимодействия, структуры </w:t>
      </w:r>
      <w:r w:rsidRPr="00245336">
        <w:rPr>
          <w:lang w:val="en-US"/>
        </w:rPr>
        <w:t>XML</w:t>
      </w:r>
      <w:r w:rsidRPr="00245336">
        <w:t xml:space="preserve"> файлов, требования к составу информации при информационном взаимодействии, требования к составу информации при передаче служебных документов.</w:t>
      </w:r>
    </w:p>
    <w:p w14:paraId="18B68F9A" w14:textId="4F22406D" w:rsidR="00F90713" w:rsidRPr="00245336" w:rsidRDefault="00F90713" w:rsidP="004D0F61">
      <w:pPr>
        <w:pStyle w:val="GOSTNormal"/>
      </w:pPr>
      <w:r w:rsidRPr="00245336">
        <w:rPr>
          <w:shd w:val="clear" w:color="auto" w:fill="FFFFFF"/>
          <w:lang w:eastAsia="en-US"/>
        </w:rPr>
        <w:t>Версия альбома – 1.</w:t>
      </w:r>
      <w:r w:rsidR="00245336" w:rsidRPr="00245336">
        <w:rPr>
          <w:shd w:val="clear" w:color="auto" w:fill="FFFFFF"/>
          <w:lang w:eastAsia="en-US"/>
        </w:rPr>
        <w:t>5</w:t>
      </w:r>
      <w:r w:rsidRPr="00245336">
        <w:rPr>
          <w:shd w:val="clear" w:color="auto" w:fill="FFFFFF"/>
          <w:lang w:eastAsia="en-US"/>
        </w:rPr>
        <w:t>.</w:t>
      </w:r>
      <w:r w:rsidR="00A66D0F" w:rsidRPr="00245336">
        <w:rPr>
          <w:shd w:val="clear" w:color="auto" w:fill="FFFFFF"/>
          <w:lang w:eastAsia="en-US"/>
        </w:rPr>
        <w:t>1</w:t>
      </w:r>
      <w:r w:rsidRPr="00245336">
        <w:rPr>
          <w:shd w:val="clear" w:color="auto" w:fill="FFFFFF"/>
          <w:lang w:eastAsia="en-US"/>
        </w:rPr>
        <w:t>.</w:t>
      </w:r>
    </w:p>
    <w:p w14:paraId="205CD8CE" w14:textId="547E8062" w:rsidR="001D475A" w:rsidRPr="00245336" w:rsidRDefault="001D475A" w:rsidP="004D0F61">
      <w:pPr>
        <w:pStyle w:val="GOSTNormal"/>
      </w:pPr>
      <w:r w:rsidRPr="00245336">
        <w:t xml:space="preserve">Произведена актуализация в рамках </w:t>
      </w:r>
      <w:r w:rsidR="001057A3" w:rsidRPr="00245336">
        <w:rPr>
          <w:shd w:val="clear" w:color="auto" w:fill="FFFFFF"/>
          <w:lang w:eastAsia="en-US"/>
        </w:rPr>
        <w:t xml:space="preserve">Государственного контракта </w:t>
      </w:r>
      <w:r w:rsidR="00245336" w:rsidRPr="00245336">
        <w:t>от 26.08.2024 № ФКУ0289/08/2024/РИС (работы по развитию подсистемы ведения нормативной справочной информации).</w:t>
      </w:r>
    </w:p>
    <w:p w14:paraId="24F60D50" w14:textId="77777777" w:rsidR="001D475A" w:rsidRPr="00245336" w:rsidRDefault="001D475A" w:rsidP="004D0F61">
      <w:pPr>
        <w:pStyle w:val="GOSTNormal"/>
      </w:pPr>
      <w:r w:rsidRPr="00245336">
        <w:t>Документ относится к Автоматизированной системе Федерального казначейства (подсистемы «СУФД» (01,00), «OEBS» (02,00)) и подсистеме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 (19,00).</w:t>
      </w:r>
    </w:p>
    <w:p w14:paraId="0E696B91" w14:textId="77777777" w:rsidR="001D475A" w:rsidRPr="00245336" w:rsidRDefault="001D475A" w:rsidP="004D0F61">
      <w:pPr>
        <w:pStyle w:val="GOSTNormal"/>
      </w:pPr>
    </w:p>
    <w:p w14:paraId="7D50414F" w14:textId="77777777" w:rsidR="001D475A" w:rsidRPr="00245336" w:rsidRDefault="001D475A" w:rsidP="004D0F61">
      <w:pPr>
        <w:pStyle w:val="GOSTSign"/>
        <w:pageBreakBefore/>
      </w:pPr>
      <w:r w:rsidRPr="00245336">
        <w:lastRenderedPageBreak/>
        <w:t>Содержание</w:t>
      </w:r>
    </w:p>
    <w:p w14:paraId="665A62A4" w14:textId="5A4C7304" w:rsidR="00F24B9F" w:rsidRPr="00245336" w:rsidRDefault="005B3F60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245336">
        <w:rPr>
          <w:sz w:val="22"/>
          <w:szCs w:val="22"/>
        </w:rPr>
        <w:fldChar w:fldCharType="begin"/>
      </w:r>
      <w:r w:rsidR="00D026D5" w:rsidRPr="00245336">
        <w:rPr>
          <w:sz w:val="22"/>
          <w:szCs w:val="22"/>
        </w:rPr>
        <w:instrText xml:space="preserve"> TOC \o "1-3" \h \z \u </w:instrText>
      </w:r>
      <w:r w:rsidRPr="00245336">
        <w:rPr>
          <w:sz w:val="22"/>
          <w:szCs w:val="22"/>
        </w:rPr>
        <w:fldChar w:fldCharType="separate"/>
      </w:r>
      <w:hyperlink w:anchor="_Toc173849825" w:history="1">
        <w:r w:rsidR="00F24B9F" w:rsidRPr="00245336">
          <w:rPr>
            <w:rStyle w:val="af5"/>
          </w:rPr>
          <w:t>Перечень таблиц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_Toc173849825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6</w:t>
        </w:r>
        <w:r w:rsidR="00F24B9F" w:rsidRPr="00245336">
          <w:rPr>
            <w:webHidden/>
          </w:rPr>
          <w:fldChar w:fldCharType="end"/>
        </w:r>
      </w:hyperlink>
    </w:p>
    <w:p w14:paraId="34871D13" w14:textId="1D82EBEE" w:rsidR="00F24B9F" w:rsidRPr="00245336" w:rsidRDefault="00FB5696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73849826" w:history="1">
        <w:r w:rsidR="00F24B9F" w:rsidRPr="00245336">
          <w:rPr>
            <w:rStyle w:val="af5"/>
          </w:rPr>
          <w:t>1.</w:t>
        </w:r>
        <w:r w:rsidR="00F24B9F" w:rsidRPr="0024533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4B9F" w:rsidRPr="00245336">
          <w:rPr>
            <w:rStyle w:val="af5"/>
          </w:rPr>
          <w:t>Сокращения и определения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_Toc173849826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</w:t>
        </w:r>
        <w:r w:rsidR="00F24B9F" w:rsidRPr="00245336">
          <w:rPr>
            <w:webHidden/>
          </w:rPr>
          <w:fldChar w:fldCharType="end"/>
        </w:r>
      </w:hyperlink>
    </w:p>
    <w:p w14:paraId="3E73202B" w14:textId="0A90AD38" w:rsidR="00F24B9F" w:rsidRPr="00245336" w:rsidRDefault="00FB5696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73849827" w:history="1">
        <w:r w:rsidR="00F24B9F" w:rsidRPr="00245336">
          <w:rPr>
            <w:rStyle w:val="af5"/>
          </w:rPr>
          <w:t>2.</w:t>
        </w:r>
        <w:r w:rsidR="00F24B9F" w:rsidRPr="0024533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4B9F" w:rsidRPr="00245336">
          <w:rPr>
            <w:rStyle w:val="af5"/>
          </w:rPr>
          <w:t>Общие требования к формату файлов документов и справочников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_Toc173849827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11</w:t>
        </w:r>
        <w:r w:rsidR="00F24B9F" w:rsidRPr="00245336">
          <w:rPr>
            <w:webHidden/>
          </w:rPr>
          <w:fldChar w:fldCharType="end"/>
        </w:r>
      </w:hyperlink>
    </w:p>
    <w:p w14:paraId="61A5E949" w14:textId="40B7C520" w:rsidR="00F24B9F" w:rsidRPr="00245336" w:rsidRDefault="00FB5696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73849828" w:history="1">
        <w:r w:rsidR="00F24B9F" w:rsidRPr="00245336">
          <w:rPr>
            <w:rStyle w:val="af5"/>
          </w:rPr>
          <w:t>3.</w:t>
        </w:r>
        <w:r w:rsidR="00F24B9F" w:rsidRPr="0024533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информационного взаимодействия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_Toc173849828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13</w:t>
        </w:r>
        <w:r w:rsidR="00F24B9F" w:rsidRPr="00245336">
          <w:rPr>
            <w:webHidden/>
          </w:rPr>
          <w:fldChar w:fldCharType="end"/>
        </w:r>
      </w:hyperlink>
    </w:p>
    <w:p w14:paraId="34F3834A" w14:textId="5DE42937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29" w:history="1">
        <w:r w:rsidR="00F24B9F" w:rsidRPr="00245336">
          <w:rPr>
            <w:rStyle w:val="af5"/>
          </w:rPr>
          <w:t>3.1.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Информационный обмен с ЕИС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_Toc173849829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13</w:t>
        </w:r>
        <w:r w:rsidR="00F24B9F" w:rsidRPr="00245336">
          <w:rPr>
            <w:webHidden/>
          </w:rPr>
          <w:fldChar w:fldCharType="end"/>
        </w:r>
      </w:hyperlink>
    </w:p>
    <w:p w14:paraId="7D008BB1" w14:textId="6FB17930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30" w:history="1">
        <w:r w:rsidR="00F24B9F" w:rsidRPr="00245336">
          <w:rPr>
            <w:rStyle w:val="af5"/>
          </w:rPr>
          <w:t>3.2.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Информационный обмен с ПУР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_Toc173849830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14</w:t>
        </w:r>
        <w:r w:rsidR="00F24B9F" w:rsidRPr="00245336">
          <w:rPr>
            <w:webHidden/>
          </w:rPr>
          <w:fldChar w:fldCharType="end"/>
        </w:r>
      </w:hyperlink>
    </w:p>
    <w:p w14:paraId="18FBEF07" w14:textId="6855738E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31" w:history="1">
        <w:r w:rsidR="00F24B9F" w:rsidRPr="00245336">
          <w:rPr>
            <w:rStyle w:val="af5"/>
          </w:rPr>
          <w:t>3.3.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Требования к ЭП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_Toc173849831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14</w:t>
        </w:r>
        <w:r w:rsidR="00F24B9F" w:rsidRPr="00245336">
          <w:rPr>
            <w:webHidden/>
          </w:rPr>
          <w:fldChar w:fldCharType="end"/>
        </w:r>
      </w:hyperlink>
    </w:p>
    <w:p w14:paraId="140D9E69" w14:textId="6AB382F8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32" w:history="1">
        <w:r w:rsidR="00F24B9F" w:rsidRPr="00245336">
          <w:rPr>
            <w:rStyle w:val="af5"/>
          </w:rPr>
          <w:t>3.3.1.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Требования к ЭП при взаимодействии с ЕИС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_Toc173849832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14</w:t>
        </w:r>
        <w:r w:rsidR="00F24B9F" w:rsidRPr="00245336">
          <w:rPr>
            <w:webHidden/>
          </w:rPr>
          <w:fldChar w:fldCharType="end"/>
        </w:r>
      </w:hyperlink>
    </w:p>
    <w:p w14:paraId="6982E4D4" w14:textId="600AF41E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33" w:history="1">
        <w:r w:rsidR="00F24B9F" w:rsidRPr="00245336">
          <w:rPr>
            <w:rStyle w:val="af5"/>
          </w:rPr>
          <w:t>3.3.2.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Требования к ЭП при взаимодействии с другими системами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_Toc173849833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14</w:t>
        </w:r>
        <w:r w:rsidR="00F24B9F" w:rsidRPr="00245336">
          <w:rPr>
            <w:webHidden/>
          </w:rPr>
          <w:fldChar w:fldCharType="end"/>
        </w:r>
      </w:hyperlink>
    </w:p>
    <w:p w14:paraId="5D918C2E" w14:textId="6B97DBBD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34" w:history="1">
        <w:r w:rsidR="00F24B9F" w:rsidRPr="00245336">
          <w:rPr>
            <w:rStyle w:val="af5"/>
          </w:rPr>
          <w:t>3.4.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Версионность файлов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_Toc173849834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14</w:t>
        </w:r>
        <w:r w:rsidR="00F24B9F" w:rsidRPr="00245336">
          <w:rPr>
            <w:webHidden/>
          </w:rPr>
          <w:fldChar w:fldCharType="end"/>
        </w:r>
      </w:hyperlink>
    </w:p>
    <w:p w14:paraId="33BBA185" w14:textId="291C420A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35" w:history="1">
        <w:r w:rsidR="00F24B9F" w:rsidRPr="00245336">
          <w:rPr>
            <w:rStyle w:val="af5"/>
          </w:rPr>
          <w:t>3.5.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Кодировка файлов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_Toc173849835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14</w:t>
        </w:r>
        <w:r w:rsidR="00F24B9F" w:rsidRPr="00245336">
          <w:rPr>
            <w:webHidden/>
          </w:rPr>
          <w:fldChar w:fldCharType="end"/>
        </w:r>
      </w:hyperlink>
    </w:p>
    <w:p w14:paraId="403038DE" w14:textId="47C86850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36" w:history="1">
        <w:r w:rsidR="00F24B9F" w:rsidRPr="00245336">
          <w:rPr>
            <w:rStyle w:val="af5"/>
          </w:rPr>
          <w:t>3.6.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файла обмена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_Toc173849836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14</w:t>
        </w:r>
        <w:r w:rsidR="00F24B9F" w:rsidRPr="00245336">
          <w:rPr>
            <w:webHidden/>
          </w:rPr>
          <w:fldChar w:fldCharType="end"/>
        </w:r>
      </w:hyperlink>
    </w:p>
    <w:p w14:paraId="1502766A" w14:textId="1AB1B6A1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37" w:history="1">
        <w:r w:rsidR="00F24B9F" w:rsidRPr="00245336">
          <w:rPr>
            <w:rStyle w:val="af5"/>
          </w:rPr>
          <w:t>3.6.1.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Общее описание структуры XML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_Toc173849837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15</w:t>
        </w:r>
        <w:r w:rsidR="00F24B9F" w:rsidRPr="00245336">
          <w:rPr>
            <w:webHidden/>
          </w:rPr>
          <w:fldChar w:fldCharType="end"/>
        </w:r>
      </w:hyperlink>
    </w:p>
    <w:p w14:paraId="1A858B37" w14:textId="211F1F6A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38" w:history="1">
        <w:r w:rsidR="00F24B9F" w:rsidRPr="00245336">
          <w:rPr>
            <w:rStyle w:val="af5"/>
          </w:rPr>
          <w:t>3.6.2.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 xml:space="preserve">Структура </w:t>
        </w:r>
        <w:r w:rsidR="00F24B9F" w:rsidRPr="00245336">
          <w:rPr>
            <w:rStyle w:val="af5"/>
            <w:lang w:val="en-US"/>
          </w:rPr>
          <w:t>xml</w:t>
        </w:r>
        <w:r w:rsidR="00F24B9F" w:rsidRPr="00245336">
          <w:rPr>
            <w:rStyle w:val="af5"/>
          </w:rPr>
          <w:t>-сообщения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_Toc173849838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16</w:t>
        </w:r>
        <w:r w:rsidR="00F24B9F" w:rsidRPr="00245336">
          <w:rPr>
            <w:webHidden/>
          </w:rPr>
          <w:fldChar w:fldCharType="end"/>
        </w:r>
      </w:hyperlink>
    </w:p>
    <w:p w14:paraId="103A7422" w14:textId="0105A552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39" w:history="1">
        <w:r w:rsidR="00F24B9F" w:rsidRPr="00245336">
          <w:rPr>
            <w:rStyle w:val="af5"/>
          </w:rPr>
          <w:t>3.6.3.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Типы данных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_Toc173849839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17</w:t>
        </w:r>
        <w:r w:rsidR="00F24B9F" w:rsidRPr="00245336">
          <w:rPr>
            <w:webHidden/>
          </w:rPr>
          <w:fldChar w:fldCharType="end"/>
        </w:r>
      </w:hyperlink>
    </w:p>
    <w:p w14:paraId="2D85E3D7" w14:textId="71937045" w:rsidR="00F24B9F" w:rsidRPr="00245336" w:rsidRDefault="00FB5696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73849840" w:history="1">
        <w:r w:rsidR="00F24B9F" w:rsidRPr="00245336">
          <w:rPr>
            <w:rStyle w:val="af5"/>
          </w:rPr>
          <w:t>4.</w:t>
        </w:r>
        <w:r w:rsidR="00F24B9F" w:rsidRPr="0024533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4B9F" w:rsidRPr="00245336">
          <w:rPr>
            <w:rStyle w:val="af5"/>
          </w:rPr>
          <w:t>Требования к составу информации между Подсистемой ведения нормативной справочной информации и Внешними получателями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_Toc173849840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19</w:t>
        </w:r>
        <w:r w:rsidR="00F24B9F" w:rsidRPr="00245336">
          <w:rPr>
            <w:webHidden/>
          </w:rPr>
          <w:fldChar w:fldCharType="end"/>
        </w:r>
      </w:hyperlink>
    </w:p>
    <w:p w14:paraId="04827E62" w14:textId="110B0CBE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41" w:history="1">
        <w:r w:rsidR="00F24B9F" w:rsidRPr="00245336">
          <w:rPr>
            <w:rStyle w:val="af5"/>
          </w:rPr>
          <w:t>4.1.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документа «Заявление на резервирование / открытие (закрытие)лицевого счета для учета операций неучастника бюджетного процесса»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_Toc173849841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19</w:t>
        </w:r>
        <w:r w:rsidR="00F24B9F" w:rsidRPr="00245336">
          <w:rPr>
            <w:webHidden/>
          </w:rPr>
          <w:fldChar w:fldCharType="end"/>
        </w:r>
      </w:hyperlink>
    </w:p>
    <w:p w14:paraId="1D372FD3" w14:textId="42941A8E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42" w:history="1">
        <w:r w:rsidR="00F24B9F" w:rsidRPr="00245336">
          <w:rPr>
            <w:rStyle w:val="af5"/>
          </w:rPr>
          <w:t>4.1.1.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Назначение и маршрут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_Toc173849842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19</w:t>
        </w:r>
        <w:r w:rsidR="00F24B9F" w:rsidRPr="00245336">
          <w:rPr>
            <w:webHidden/>
          </w:rPr>
          <w:fldChar w:fldCharType="end"/>
        </w:r>
      </w:hyperlink>
    </w:p>
    <w:p w14:paraId="69326A4C" w14:textId="419C9AB2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43" w:history="1">
        <w:r w:rsidR="00F24B9F" w:rsidRPr="00245336">
          <w:rPr>
            <w:rStyle w:val="af5"/>
          </w:rPr>
          <w:t>4.1.2.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«tAPP_ReservOpenLS» «Заявление на резервирование / открытие (закрытие) лицевого счета для учета операций неучастника бюджетного процесса»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_Toc173849843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19</w:t>
        </w:r>
        <w:r w:rsidR="00F24B9F" w:rsidRPr="00245336">
          <w:rPr>
            <w:webHidden/>
          </w:rPr>
          <w:fldChar w:fldCharType="end"/>
        </w:r>
      </w:hyperlink>
    </w:p>
    <w:p w14:paraId="4E24CBBC" w14:textId="11AFB273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44" w:history="1">
        <w:r w:rsidR="00F24B9F" w:rsidRPr="00245336">
          <w:rPr>
            <w:rStyle w:val="af5"/>
          </w:rPr>
          <w:t>4.1.3.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</w:t>
        </w:r>
        <w:r w:rsidR="00F24B9F" w:rsidRPr="00245336">
          <w:rPr>
            <w:rStyle w:val="af5"/>
            <w:lang w:val="en-US"/>
          </w:rPr>
          <w:t>tReqType</w:t>
        </w:r>
        <w:r w:rsidR="00F24B9F" w:rsidRPr="00245336">
          <w:rPr>
            <w:rStyle w:val="af5"/>
          </w:rPr>
          <w:t>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_Toc173849844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31</w:t>
        </w:r>
        <w:r w:rsidR="00F24B9F" w:rsidRPr="00245336">
          <w:rPr>
            <w:webHidden/>
          </w:rPr>
          <w:fldChar w:fldCharType="end"/>
        </w:r>
      </w:hyperlink>
    </w:p>
    <w:p w14:paraId="74A8DB3D" w14:textId="019BE489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45" w:history="1">
        <w:r w:rsidR="00F24B9F" w:rsidRPr="00245336">
          <w:rPr>
            <w:rStyle w:val="af5"/>
          </w:rPr>
          <w:t>4.1.4.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</w:t>
        </w:r>
        <w:r w:rsidR="00F24B9F" w:rsidRPr="00245336">
          <w:rPr>
            <w:rStyle w:val="af5"/>
            <w:lang w:val="en-US"/>
          </w:rPr>
          <w:t>t</w:t>
        </w:r>
        <w:r w:rsidR="00F24B9F" w:rsidRPr="00245336">
          <w:rPr>
            <w:rStyle w:val="af5"/>
          </w:rPr>
          <w:t>TypeCustom»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_Toc173849845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31</w:t>
        </w:r>
        <w:r w:rsidR="00F24B9F" w:rsidRPr="00245336">
          <w:rPr>
            <w:webHidden/>
          </w:rPr>
          <w:fldChar w:fldCharType="end"/>
        </w:r>
      </w:hyperlink>
    </w:p>
    <w:p w14:paraId="0CEF9B3D" w14:textId="148ACDD6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46" w:history="1">
        <w:r w:rsidR="00F24B9F" w:rsidRPr="00245336">
          <w:rPr>
            <w:rStyle w:val="af5"/>
          </w:rPr>
          <w:t>4.1.5.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«tOKVEDCodes»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_Toc173849846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32</w:t>
        </w:r>
        <w:r w:rsidR="00F24B9F" w:rsidRPr="00245336">
          <w:rPr>
            <w:webHidden/>
          </w:rPr>
          <w:fldChar w:fldCharType="end"/>
        </w:r>
      </w:hyperlink>
    </w:p>
    <w:p w14:paraId="5F23322C" w14:textId="69117A5A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47" w:history="1">
        <w:r w:rsidR="00F24B9F" w:rsidRPr="00245336">
          <w:rPr>
            <w:rStyle w:val="af5"/>
          </w:rPr>
          <w:t>4.1.6.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«tOKVEDCodesITEM»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_Toc173849847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32</w:t>
        </w:r>
        <w:r w:rsidR="00F24B9F" w:rsidRPr="00245336">
          <w:rPr>
            <w:webHidden/>
          </w:rPr>
          <w:fldChar w:fldCharType="end"/>
        </w:r>
      </w:hyperlink>
    </w:p>
    <w:p w14:paraId="6448B8F8" w14:textId="5B71A94D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48" w:history="1">
        <w:r w:rsidR="00F24B9F" w:rsidRPr="00245336">
          <w:rPr>
            <w:rStyle w:val="af5"/>
          </w:rPr>
          <w:t>4.1.7.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«tSignHeads»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_Toc173849848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33</w:t>
        </w:r>
        <w:r w:rsidR="00F24B9F" w:rsidRPr="00245336">
          <w:rPr>
            <w:webHidden/>
          </w:rPr>
          <w:fldChar w:fldCharType="end"/>
        </w:r>
      </w:hyperlink>
    </w:p>
    <w:p w14:paraId="54ECED04" w14:textId="5BFD5F6C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49" w:history="1">
        <w:r w:rsidR="00F24B9F" w:rsidRPr="00245336">
          <w:rPr>
            <w:rStyle w:val="af5"/>
          </w:rPr>
          <w:t>4.1.8.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«tSignHeadsITEM»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_Toc173849849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33</w:t>
        </w:r>
        <w:r w:rsidR="00F24B9F" w:rsidRPr="00245336">
          <w:rPr>
            <w:webHidden/>
          </w:rPr>
          <w:fldChar w:fldCharType="end"/>
        </w:r>
      </w:hyperlink>
    </w:p>
    <w:p w14:paraId="204D9403" w14:textId="74040B74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50" w:history="1">
        <w:r w:rsidR="00F24B9F" w:rsidRPr="00245336">
          <w:rPr>
            <w:rStyle w:val="af5"/>
          </w:rPr>
          <w:t>4.1.9.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«tContract»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_Toc173849850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35</w:t>
        </w:r>
        <w:r w:rsidR="00F24B9F" w:rsidRPr="00245336">
          <w:rPr>
            <w:webHidden/>
          </w:rPr>
          <w:fldChar w:fldCharType="end"/>
        </w:r>
      </w:hyperlink>
    </w:p>
    <w:p w14:paraId="5B33FD99" w14:textId="02CDA367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51" w:history="1">
        <w:r w:rsidR="00F24B9F" w:rsidRPr="00245336">
          <w:rPr>
            <w:rStyle w:val="af5"/>
          </w:rPr>
          <w:t>4.1.10.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«tIGK»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_Toc173849851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37</w:t>
        </w:r>
        <w:r w:rsidR="00F24B9F" w:rsidRPr="00245336">
          <w:rPr>
            <w:webHidden/>
          </w:rPr>
          <w:fldChar w:fldCharType="end"/>
        </w:r>
      </w:hyperlink>
    </w:p>
    <w:p w14:paraId="7494AD7F" w14:textId="1B60C65F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52" w:history="1">
        <w:r w:rsidR="00F24B9F" w:rsidRPr="00245336">
          <w:rPr>
            <w:rStyle w:val="af5"/>
          </w:rPr>
          <w:t>4.1.11.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«tCloseDocs»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_Toc173849852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37</w:t>
        </w:r>
        <w:r w:rsidR="00F24B9F" w:rsidRPr="00245336">
          <w:rPr>
            <w:webHidden/>
          </w:rPr>
          <w:fldChar w:fldCharType="end"/>
        </w:r>
      </w:hyperlink>
    </w:p>
    <w:p w14:paraId="06D0D5F4" w14:textId="3B0F69EF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53" w:history="1">
        <w:r w:rsidR="00F24B9F" w:rsidRPr="00245336">
          <w:rPr>
            <w:rStyle w:val="af5"/>
          </w:rPr>
          <w:t>4.1.12.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«tCloseDocITEM»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_Toc173849853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37</w:t>
        </w:r>
        <w:r w:rsidR="00F24B9F" w:rsidRPr="00245336">
          <w:rPr>
            <w:webHidden/>
          </w:rPr>
          <w:fldChar w:fldCharType="end"/>
        </w:r>
      </w:hyperlink>
    </w:p>
    <w:p w14:paraId="14ACAC03" w14:textId="5CBB05E6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54" w:history="1">
        <w:r w:rsidR="00F24B9F" w:rsidRPr="00245336">
          <w:rPr>
            <w:rStyle w:val="af5"/>
          </w:rPr>
          <w:t>4.1.13.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</w:t>
        </w:r>
        <w:r w:rsidR="00F24B9F" w:rsidRPr="00245336">
          <w:rPr>
            <w:rStyle w:val="af5"/>
            <w:lang w:val="en-US"/>
          </w:rPr>
          <w:t>CloseReason</w:t>
        </w:r>
        <w:r w:rsidR="00F24B9F" w:rsidRPr="00245336">
          <w:rPr>
            <w:rStyle w:val="af5"/>
          </w:rPr>
          <w:t>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_Toc173849854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38</w:t>
        </w:r>
        <w:r w:rsidR="00F24B9F" w:rsidRPr="00245336">
          <w:rPr>
            <w:webHidden/>
          </w:rPr>
          <w:fldChar w:fldCharType="end"/>
        </w:r>
      </w:hyperlink>
    </w:p>
    <w:p w14:paraId="3F4FB5AC" w14:textId="041E2B4B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55" w:history="1">
        <w:r w:rsidR="00F24B9F" w:rsidRPr="00245336">
          <w:rPr>
            <w:rStyle w:val="af5"/>
          </w:rPr>
          <w:t>4.1.14.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«tAttachments»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_Toc173849855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40</w:t>
        </w:r>
        <w:r w:rsidR="00F24B9F" w:rsidRPr="00245336">
          <w:rPr>
            <w:webHidden/>
          </w:rPr>
          <w:fldChar w:fldCharType="end"/>
        </w:r>
      </w:hyperlink>
    </w:p>
    <w:p w14:paraId="6FF9655E" w14:textId="46BB1C74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56" w:history="1">
        <w:r w:rsidR="00F24B9F" w:rsidRPr="00245336">
          <w:rPr>
            <w:rStyle w:val="af5"/>
          </w:rPr>
          <w:t>4.1.15.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«tAttachments</w:t>
        </w:r>
        <w:r w:rsidR="00F24B9F" w:rsidRPr="00245336">
          <w:rPr>
            <w:rStyle w:val="af5"/>
            <w:lang w:val="en-US"/>
          </w:rPr>
          <w:t>ITEM</w:t>
        </w:r>
        <w:r w:rsidR="00F24B9F" w:rsidRPr="00245336">
          <w:rPr>
            <w:rStyle w:val="af5"/>
          </w:rPr>
          <w:t>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_Toc173849856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41</w:t>
        </w:r>
        <w:r w:rsidR="00F24B9F" w:rsidRPr="00245336">
          <w:rPr>
            <w:webHidden/>
          </w:rPr>
          <w:fldChar w:fldCharType="end"/>
        </w:r>
      </w:hyperlink>
    </w:p>
    <w:p w14:paraId="4DB2B7D7" w14:textId="428A8467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57" w:history="1">
        <w:r w:rsidR="00F24B9F" w:rsidRPr="00245336">
          <w:rPr>
            <w:rStyle w:val="af5"/>
          </w:rPr>
          <w:t>4.1.16.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«tAttachment</w:t>
        </w:r>
        <w:r w:rsidR="00F24B9F" w:rsidRPr="00245336">
          <w:rPr>
            <w:rStyle w:val="af5"/>
            <w:lang w:val="en-US"/>
          </w:rPr>
          <w:t>Type</w:t>
        </w:r>
        <w:r w:rsidR="00F24B9F" w:rsidRPr="00245336">
          <w:rPr>
            <w:rStyle w:val="af5"/>
          </w:rPr>
          <w:t>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_Toc173849857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41</w:t>
        </w:r>
        <w:r w:rsidR="00F24B9F" w:rsidRPr="00245336">
          <w:rPr>
            <w:webHidden/>
          </w:rPr>
          <w:fldChar w:fldCharType="end"/>
        </w:r>
      </w:hyperlink>
    </w:p>
    <w:p w14:paraId="5C439423" w14:textId="7D4E6230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58" w:history="1">
        <w:r w:rsidR="00F24B9F" w:rsidRPr="00245336">
          <w:rPr>
            <w:rStyle w:val="af5"/>
          </w:rPr>
          <w:t>4.1.17.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Пример XML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_Toc173849858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42</w:t>
        </w:r>
        <w:r w:rsidR="00F24B9F" w:rsidRPr="00245336">
          <w:rPr>
            <w:webHidden/>
          </w:rPr>
          <w:fldChar w:fldCharType="end"/>
        </w:r>
      </w:hyperlink>
    </w:p>
    <w:p w14:paraId="2796E52C" w14:textId="678A44AB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59" w:history="1">
        <w:r w:rsidR="00F24B9F" w:rsidRPr="00245336">
          <w:rPr>
            <w:rStyle w:val="af5"/>
          </w:rPr>
          <w:t>4.2.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документа «Заявление на изменение справочника «Книга регистрации казначейских счетов»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_Toc173849859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44</w:t>
        </w:r>
        <w:r w:rsidR="00F24B9F" w:rsidRPr="00245336">
          <w:rPr>
            <w:webHidden/>
          </w:rPr>
          <w:fldChar w:fldCharType="end"/>
        </w:r>
      </w:hyperlink>
    </w:p>
    <w:p w14:paraId="62E29662" w14:textId="66AD1D49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60" w:history="1">
        <w:r w:rsidR="00F24B9F" w:rsidRPr="00245336">
          <w:rPr>
            <w:rStyle w:val="af5"/>
          </w:rPr>
          <w:t>4.2.1.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Назначение и маршрут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_Toc173849860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44</w:t>
        </w:r>
        <w:r w:rsidR="00F24B9F" w:rsidRPr="00245336">
          <w:rPr>
            <w:webHidden/>
          </w:rPr>
          <w:fldChar w:fldCharType="end"/>
        </w:r>
      </w:hyperlink>
    </w:p>
    <w:p w14:paraId="29B01FCB" w14:textId="2ECA5595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61" w:history="1">
        <w:r w:rsidR="00F24B9F" w:rsidRPr="00245336">
          <w:rPr>
            <w:rStyle w:val="af5"/>
          </w:rPr>
          <w:t>4.2.2.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полей документа «Заявление на изменение справочника «Книга регистрации казначейских счетов»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_Toc173849861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44</w:t>
        </w:r>
        <w:r w:rsidR="00F24B9F" w:rsidRPr="00245336">
          <w:rPr>
            <w:webHidden/>
          </w:rPr>
          <w:fldChar w:fldCharType="end"/>
        </w:r>
      </w:hyperlink>
    </w:p>
    <w:p w14:paraId="64C081B1" w14:textId="1895258D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62" w:history="1">
        <w:r w:rsidR="00F24B9F" w:rsidRPr="00245336">
          <w:rPr>
            <w:rStyle w:val="af5"/>
          </w:rPr>
          <w:t>4.2.3.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Пример XML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_Toc173849862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51</w:t>
        </w:r>
        <w:r w:rsidR="00F24B9F" w:rsidRPr="00245336">
          <w:rPr>
            <w:webHidden/>
          </w:rPr>
          <w:fldChar w:fldCharType="end"/>
        </w:r>
      </w:hyperlink>
    </w:p>
    <w:p w14:paraId="483C4010" w14:textId="0C697F73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63" w:history="1">
        <w:r w:rsidR="00F24B9F" w:rsidRPr="00245336">
          <w:rPr>
            <w:rStyle w:val="af5"/>
          </w:rPr>
          <w:t>4.3.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документа «Заявление на изменение справочника «Книга регистрации лицевых счетов»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_Toc173849863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53</w:t>
        </w:r>
        <w:r w:rsidR="00F24B9F" w:rsidRPr="00245336">
          <w:rPr>
            <w:webHidden/>
          </w:rPr>
          <w:fldChar w:fldCharType="end"/>
        </w:r>
      </w:hyperlink>
    </w:p>
    <w:p w14:paraId="4A727AB5" w14:textId="79FD2FA6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64" w:history="1">
        <w:r w:rsidR="00F24B9F" w:rsidRPr="00245336">
          <w:rPr>
            <w:rStyle w:val="af5"/>
          </w:rPr>
          <w:t>4.3.1.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Назначение и маршрут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_Toc173849864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53</w:t>
        </w:r>
        <w:r w:rsidR="00F24B9F" w:rsidRPr="00245336">
          <w:rPr>
            <w:webHidden/>
          </w:rPr>
          <w:fldChar w:fldCharType="end"/>
        </w:r>
      </w:hyperlink>
    </w:p>
    <w:p w14:paraId="24DA43E1" w14:textId="2EDCF83C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65" w:history="1">
        <w:r w:rsidR="00F24B9F" w:rsidRPr="00245336">
          <w:rPr>
            <w:rStyle w:val="af5"/>
          </w:rPr>
          <w:t>4.3.2.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полей документа «Заявление на изменение справочника «Книга регистрации лицевых счетов»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_Toc173849865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53</w:t>
        </w:r>
        <w:r w:rsidR="00F24B9F" w:rsidRPr="00245336">
          <w:rPr>
            <w:webHidden/>
          </w:rPr>
          <w:fldChar w:fldCharType="end"/>
        </w:r>
      </w:hyperlink>
    </w:p>
    <w:p w14:paraId="646AC536" w14:textId="7B1AC08F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66" w:history="1">
        <w:r w:rsidR="00F24B9F" w:rsidRPr="00245336">
          <w:rPr>
            <w:rStyle w:val="af5"/>
          </w:rPr>
          <w:t>4.3.3.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Пример XML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_Toc173849866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67</w:t>
        </w:r>
        <w:r w:rsidR="00F24B9F" w:rsidRPr="00245336">
          <w:rPr>
            <w:webHidden/>
          </w:rPr>
          <w:fldChar w:fldCharType="end"/>
        </w:r>
      </w:hyperlink>
    </w:p>
    <w:p w14:paraId="6F1C847A" w14:textId="7C794ED3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67" w:history="1">
        <w:r w:rsidR="00F24B9F" w:rsidRPr="00245336">
          <w:rPr>
            <w:rStyle w:val="af5"/>
          </w:rPr>
          <w:t>4.4.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документа «Бизнес-квитанция о принятии (непринятии) документа»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_Toc173849867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68</w:t>
        </w:r>
        <w:r w:rsidR="00F24B9F" w:rsidRPr="00245336">
          <w:rPr>
            <w:webHidden/>
          </w:rPr>
          <w:fldChar w:fldCharType="end"/>
        </w:r>
      </w:hyperlink>
    </w:p>
    <w:p w14:paraId="341330AF" w14:textId="1DE38A45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68" w:history="1">
        <w:r w:rsidR="00F24B9F" w:rsidRPr="00245336">
          <w:rPr>
            <w:rStyle w:val="af5"/>
          </w:rPr>
          <w:t>4.4.1.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Назначение и маршрут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_Toc173849868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68</w:t>
        </w:r>
        <w:r w:rsidR="00F24B9F" w:rsidRPr="00245336">
          <w:rPr>
            <w:webHidden/>
          </w:rPr>
          <w:fldChar w:fldCharType="end"/>
        </w:r>
      </w:hyperlink>
    </w:p>
    <w:p w14:paraId="5F3F86DC" w14:textId="18BD3BB4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69" w:history="1">
        <w:r w:rsidR="00F24B9F" w:rsidRPr="00245336">
          <w:rPr>
            <w:rStyle w:val="af5"/>
          </w:rPr>
          <w:t>4.4.2.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полей документа «Бизнес-квитанция о принятии (непринятии) документа»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_Toc173849869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68</w:t>
        </w:r>
        <w:r w:rsidR="00F24B9F" w:rsidRPr="00245336">
          <w:rPr>
            <w:webHidden/>
          </w:rPr>
          <w:fldChar w:fldCharType="end"/>
        </w:r>
      </w:hyperlink>
    </w:p>
    <w:p w14:paraId="2325853C" w14:textId="04BC6AA6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70" w:history="1">
        <w:r w:rsidR="00F24B9F" w:rsidRPr="00245336">
          <w:rPr>
            <w:rStyle w:val="af5"/>
          </w:rPr>
          <w:t>4.4.3.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проверок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_Toc173849870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70</w:t>
        </w:r>
        <w:r w:rsidR="00F24B9F" w:rsidRPr="00245336">
          <w:rPr>
            <w:webHidden/>
          </w:rPr>
          <w:fldChar w:fldCharType="end"/>
        </w:r>
      </w:hyperlink>
    </w:p>
    <w:p w14:paraId="71750411" w14:textId="40CF8389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71" w:history="1">
        <w:r w:rsidR="00F24B9F" w:rsidRPr="00245336">
          <w:rPr>
            <w:rStyle w:val="af5"/>
          </w:rPr>
          <w:t>4.4.4.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Пример XML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_Toc173849871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72</w:t>
        </w:r>
        <w:r w:rsidR="00F24B9F" w:rsidRPr="00245336">
          <w:rPr>
            <w:webHidden/>
          </w:rPr>
          <w:fldChar w:fldCharType="end"/>
        </w:r>
      </w:hyperlink>
    </w:p>
    <w:p w14:paraId="312A0600" w14:textId="567D8C53" w:rsidR="00F24B9F" w:rsidRPr="00245336" w:rsidRDefault="00FB5696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73849872" w:history="1">
        <w:r w:rsidR="00F24B9F" w:rsidRPr="00245336">
          <w:rPr>
            <w:rStyle w:val="af5"/>
          </w:rPr>
          <w:t>5.</w:t>
        </w:r>
        <w:r w:rsidR="00F24B9F" w:rsidRPr="0024533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4B9F" w:rsidRPr="00245336">
          <w:rPr>
            <w:rStyle w:val="af5"/>
          </w:rPr>
          <w:t>Требования к составу информации при передаче служебных документов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_Toc173849872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74</w:t>
        </w:r>
        <w:r w:rsidR="00F24B9F" w:rsidRPr="00245336">
          <w:rPr>
            <w:webHidden/>
          </w:rPr>
          <w:fldChar w:fldCharType="end"/>
        </w:r>
      </w:hyperlink>
    </w:p>
    <w:p w14:paraId="3434F15D" w14:textId="5E39711E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73" w:history="1">
        <w:r w:rsidR="00F24B9F" w:rsidRPr="00245336">
          <w:rPr>
            <w:rStyle w:val="af5"/>
          </w:rPr>
          <w:t>5.1.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Протокол об отказе в открытии (закрытии) единого лицевого счета для учета операций неучастника бюджетного процесса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_Toc173849873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74</w:t>
        </w:r>
        <w:r w:rsidR="00F24B9F" w:rsidRPr="00245336">
          <w:rPr>
            <w:webHidden/>
          </w:rPr>
          <w:fldChar w:fldCharType="end"/>
        </w:r>
      </w:hyperlink>
    </w:p>
    <w:p w14:paraId="6E1C3B93" w14:textId="3BC392DD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74" w:history="1">
        <w:r w:rsidR="00F24B9F" w:rsidRPr="00245336">
          <w:rPr>
            <w:rStyle w:val="af5"/>
          </w:rPr>
          <w:t>5.1.1.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  <w:lang w:val="en-US"/>
          </w:rPr>
          <w:t>Назначение и маршрут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_Toc173849874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74</w:t>
        </w:r>
        <w:r w:rsidR="00F24B9F" w:rsidRPr="00245336">
          <w:rPr>
            <w:webHidden/>
          </w:rPr>
          <w:fldChar w:fldCharType="end"/>
        </w:r>
      </w:hyperlink>
    </w:p>
    <w:p w14:paraId="4C26587C" w14:textId="6491073D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75" w:history="1">
        <w:r w:rsidR="00F24B9F" w:rsidRPr="00245336">
          <w:rPr>
            <w:rStyle w:val="af5"/>
          </w:rPr>
          <w:t>5.1.2.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«tMSC_</w:t>
        </w:r>
        <w:r w:rsidR="00F24B9F" w:rsidRPr="00245336">
          <w:rPr>
            <w:rStyle w:val="af5"/>
            <w:lang w:val="en-US"/>
          </w:rPr>
          <w:t>Acc</w:t>
        </w:r>
        <w:r w:rsidR="00F24B9F" w:rsidRPr="00245336">
          <w:rPr>
            <w:rStyle w:val="af5"/>
          </w:rPr>
          <w:t>Protocol</w:t>
        </w:r>
        <w:r w:rsidR="00F24B9F" w:rsidRPr="00245336">
          <w:rPr>
            <w:rStyle w:val="af5"/>
            <w:lang w:val="en-US"/>
          </w:rPr>
          <w:t>EB</w:t>
        </w:r>
        <w:r w:rsidR="00F24B9F" w:rsidRPr="00245336">
          <w:rPr>
            <w:rStyle w:val="af5"/>
          </w:rPr>
          <w:t>_E</w:t>
        </w:r>
        <w:r w:rsidR="00F24B9F" w:rsidRPr="00245336">
          <w:rPr>
            <w:rStyle w:val="af5"/>
            <w:lang w:val="en-US"/>
          </w:rPr>
          <w:t>IS</w:t>
        </w:r>
        <w:r w:rsidR="00F24B9F" w:rsidRPr="00245336">
          <w:rPr>
            <w:rStyle w:val="af5"/>
          </w:rPr>
          <w:t>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_Toc173849875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74</w:t>
        </w:r>
        <w:r w:rsidR="00F24B9F" w:rsidRPr="00245336">
          <w:rPr>
            <w:webHidden/>
          </w:rPr>
          <w:fldChar w:fldCharType="end"/>
        </w:r>
      </w:hyperlink>
    </w:p>
    <w:p w14:paraId="761D5E0B" w14:textId="7C10A6D7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76" w:history="1">
        <w:r w:rsidR="00F24B9F" w:rsidRPr="00245336">
          <w:rPr>
            <w:rStyle w:val="af5"/>
          </w:rPr>
          <w:t>5.1.3.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«tProtocolReqType»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_Toc173849876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76</w:t>
        </w:r>
        <w:r w:rsidR="00F24B9F" w:rsidRPr="00245336">
          <w:rPr>
            <w:webHidden/>
          </w:rPr>
          <w:fldChar w:fldCharType="end"/>
        </w:r>
      </w:hyperlink>
    </w:p>
    <w:p w14:paraId="5FADB365" w14:textId="03543B05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77" w:history="1">
        <w:r w:rsidR="00F24B9F" w:rsidRPr="00245336">
          <w:rPr>
            <w:rStyle w:val="af5"/>
          </w:rPr>
          <w:t>5.1.4.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</w:t>
        </w:r>
        <w:r w:rsidR="00F24B9F" w:rsidRPr="00245336">
          <w:rPr>
            <w:rStyle w:val="af5"/>
            <w:lang w:val="en-US"/>
          </w:rPr>
          <w:t>t</w:t>
        </w:r>
        <w:r w:rsidR="00F24B9F" w:rsidRPr="00245336">
          <w:rPr>
            <w:rStyle w:val="af5"/>
          </w:rPr>
          <w:t>ProtInfo_MSC_OrFK_Sender»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_Toc173849877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76</w:t>
        </w:r>
        <w:r w:rsidR="00F24B9F" w:rsidRPr="00245336">
          <w:rPr>
            <w:webHidden/>
          </w:rPr>
          <w:fldChar w:fldCharType="end"/>
        </w:r>
      </w:hyperlink>
    </w:p>
    <w:p w14:paraId="25C81D02" w14:textId="544EB9F9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78" w:history="1">
        <w:r w:rsidR="00F24B9F" w:rsidRPr="00245336">
          <w:rPr>
            <w:rStyle w:val="af5"/>
          </w:rPr>
          <w:t>5.1.5.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«tDocInfo_Cstmr»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_Toc173849878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77</w:t>
        </w:r>
        <w:r w:rsidR="00F24B9F" w:rsidRPr="00245336">
          <w:rPr>
            <w:webHidden/>
          </w:rPr>
          <w:fldChar w:fldCharType="end"/>
        </w:r>
      </w:hyperlink>
    </w:p>
    <w:p w14:paraId="090D9E1C" w14:textId="1808F10E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79" w:history="1">
        <w:r w:rsidR="00F24B9F" w:rsidRPr="00245336">
          <w:rPr>
            <w:rStyle w:val="af5"/>
          </w:rPr>
          <w:t>5.1.6.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Пример XML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_Toc173849879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77</w:t>
        </w:r>
        <w:r w:rsidR="00F24B9F" w:rsidRPr="00245336">
          <w:rPr>
            <w:webHidden/>
          </w:rPr>
          <w:fldChar w:fldCharType="end"/>
        </w:r>
      </w:hyperlink>
    </w:p>
    <w:p w14:paraId="6A775D7A" w14:textId="386C17F7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80" w:history="1">
        <w:r w:rsidR="00F24B9F" w:rsidRPr="00245336">
          <w:rPr>
            <w:rStyle w:val="af5"/>
          </w:rPr>
          <w:t>5.2.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Квитанция о резервировании (открытии, закрытии) лицевого счета для учета операций неучастника бюджетного процесса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_Toc173849880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78</w:t>
        </w:r>
        <w:r w:rsidR="00F24B9F" w:rsidRPr="00245336">
          <w:rPr>
            <w:webHidden/>
          </w:rPr>
          <w:fldChar w:fldCharType="end"/>
        </w:r>
      </w:hyperlink>
    </w:p>
    <w:p w14:paraId="004A1234" w14:textId="3032A1D8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81" w:history="1">
        <w:r w:rsidR="00F24B9F" w:rsidRPr="00245336">
          <w:rPr>
            <w:rStyle w:val="af5"/>
          </w:rPr>
          <w:t>5.2.1.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  <w:lang w:val="en-US"/>
          </w:rPr>
          <w:t>Назначение и маршрут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_Toc173849881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78</w:t>
        </w:r>
        <w:r w:rsidR="00F24B9F" w:rsidRPr="00245336">
          <w:rPr>
            <w:webHidden/>
          </w:rPr>
          <w:fldChar w:fldCharType="end"/>
        </w:r>
      </w:hyperlink>
    </w:p>
    <w:p w14:paraId="34A8F230" w14:textId="0EF41FB5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82" w:history="1">
        <w:r w:rsidR="00F24B9F" w:rsidRPr="00245336">
          <w:rPr>
            <w:rStyle w:val="af5"/>
          </w:rPr>
          <w:t>5.2.2.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«tMSC_AccRcptEB_EIS» «Квитанция о резервировании (открытии, закрытии) лицевого счета для учета операций неучастника бюджетного процесса»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_Toc173849882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79</w:t>
        </w:r>
        <w:r w:rsidR="00F24B9F" w:rsidRPr="00245336">
          <w:rPr>
            <w:webHidden/>
          </w:rPr>
          <w:fldChar w:fldCharType="end"/>
        </w:r>
      </w:hyperlink>
    </w:p>
    <w:p w14:paraId="505FF61A" w14:textId="5A048B75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83" w:history="1">
        <w:r w:rsidR="00F24B9F" w:rsidRPr="00245336">
          <w:rPr>
            <w:rStyle w:val="af5"/>
          </w:rPr>
          <w:t>5.2.3.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«tDocInfo_</w:t>
        </w:r>
        <w:r w:rsidR="00F24B9F" w:rsidRPr="00245336">
          <w:rPr>
            <w:rStyle w:val="af5"/>
            <w:lang w:val="en-US"/>
          </w:rPr>
          <w:t>Bank</w:t>
        </w:r>
        <w:r w:rsidR="00F24B9F" w:rsidRPr="00245336">
          <w:rPr>
            <w:rStyle w:val="af5"/>
          </w:rPr>
          <w:t>_</w:t>
        </w:r>
        <w:r w:rsidR="00F24B9F" w:rsidRPr="00245336">
          <w:rPr>
            <w:rStyle w:val="af5"/>
            <w:lang w:val="en-US"/>
          </w:rPr>
          <w:t>RC</w:t>
        </w:r>
        <w:r w:rsidR="00F24B9F" w:rsidRPr="00245336">
          <w:rPr>
            <w:rStyle w:val="af5"/>
          </w:rPr>
          <w:t>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_Toc173849883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79</w:t>
        </w:r>
        <w:r w:rsidR="00F24B9F" w:rsidRPr="00245336">
          <w:rPr>
            <w:webHidden/>
          </w:rPr>
          <w:fldChar w:fldCharType="end"/>
        </w:r>
      </w:hyperlink>
    </w:p>
    <w:p w14:paraId="0C71236F" w14:textId="6F68ED0E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84" w:history="1">
        <w:r w:rsidR="00F24B9F" w:rsidRPr="00245336">
          <w:rPr>
            <w:rStyle w:val="af5"/>
          </w:rPr>
          <w:t>5.2.4.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Пример XML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_Toc173849884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80</w:t>
        </w:r>
        <w:r w:rsidR="00F24B9F" w:rsidRPr="00245336">
          <w:rPr>
            <w:webHidden/>
          </w:rPr>
          <w:fldChar w:fldCharType="end"/>
        </w:r>
      </w:hyperlink>
    </w:p>
    <w:p w14:paraId="6B690096" w14:textId="3FDFF52D" w:rsidR="00F24B9F" w:rsidRPr="00245336" w:rsidRDefault="00FB5696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73849885" w:history="1">
        <w:r w:rsidR="00F24B9F" w:rsidRPr="00245336">
          <w:rPr>
            <w:rStyle w:val="af5"/>
          </w:rPr>
          <w:t>6.</w:t>
        </w:r>
        <w:r w:rsidR="00F24B9F" w:rsidRPr="0024533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4B9F" w:rsidRPr="00245336">
          <w:rPr>
            <w:rStyle w:val="af5"/>
          </w:rPr>
          <w:t>Требования к составу информации при передаче иных документов с бизнес-данными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_Toc173849885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82</w:t>
        </w:r>
        <w:r w:rsidR="00F24B9F" w:rsidRPr="00245336">
          <w:rPr>
            <w:webHidden/>
          </w:rPr>
          <w:fldChar w:fldCharType="end"/>
        </w:r>
      </w:hyperlink>
    </w:p>
    <w:p w14:paraId="36485B3A" w14:textId="74201380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86" w:history="1">
        <w:r w:rsidR="00F24B9F" w:rsidRPr="00245336">
          <w:rPr>
            <w:rStyle w:val="af5"/>
          </w:rPr>
          <w:t>6.1.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Уведомление об открытии (отказе открытия) лицевого счета головному исполнителю (исполнителю) (ф. 0531363)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_Toc173849886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82</w:t>
        </w:r>
        <w:r w:rsidR="00F24B9F" w:rsidRPr="00245336">
          <w:rPr>
            <w:webHidden/>
          </w:rPr>
          <w:fldChar w:fldCharType="end"/>
        </w:r>
      </w:hyperlink>
    </w:p>
    <w:p w14:paraId="10E086BB" w14:textId="2F5D575E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87" w:history="1">
        <w:r w:rsidR="00F24B9F" w:rsidRPr="00245336">
          <w:rPr>
            <w:rStyle w:val="af5"/>
          </w:rPr>
          <w:t>6.1.1.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Назначение и маршрут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_Toc173849887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82</w:t>
        </w:r>
        <w:r w:rsidR="00F24B9F" w:rsidRPr="00245336">
          <w:rPr>
            <w:webHidden/>
          </w:rPr>
          <w:fldChar w:fldCharType="end"/>
        </w:r>
      </w:hyperlink>
    </w:p>
    <w:p w14:paraId="109D726D" w14:textId="19151F61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88" w:history="1">
        <w:r w:rsidR="00F24B9F" w:rsidRPr="00245336">
          <w:rPr>
            <w:rStyle w:val="af5"/>
          </w:rPr>
          <w:t>6.2.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Уведомление о приостановлении открытия лицевого счета (ф. 0531361)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_Toc173849888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82</w:t>
        </w:r>
        <w:r w:rsidR="00F24B9F" w:rsidRPr="00245336">
          <w:rPr>
            <w:webHidden/>
          </w:rPr>
          <w:fldChar w:fldCharType="end"/>
        </w:r>
      </w:hyperlink>
    </w:p>
    <w:p w14:paraId="033B85CF" w14:textId="0A83B78F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89" w:history="1">
        <w:r w:rsidR="00F24B9F" w:rsidRPr="00245336">
          <w:rPr>
            <w:rStyle w:val="af5"/>
          </w:rPr>
          <w:t>6.2.1.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Назначение и маршрут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_Toc173849889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82</w:t>
        </w:r>
        <w:r w:rsidR="00F24B9F" w:rsidRPr="00245336">
          <w:rPr>
            <w:webHidden/>
          </w:rPr>
          <w:fldChar w:fldCharType="end"/>
        </w:r>
      </w:hyperlink>
    </w:p>
    <w:p w14:paraId="1D89113F" w14:textId="275ADBE3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90" w:history="1">
        <w:r w:rsidR="00F24B9F" w:rsidRPr="00245336">
          <w:rPr>
            <w:rStyle w:val="af5"/>
          </w:rPr>
          <w:t>6.2.2.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«tInf_SuspOpenLS» «Уведомление о приостановлении открытия лицевого счета»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_Toc173849890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83</w:t>
        </w:r>
        <w:r w:rsidR="00F24B9F" w:rsidRPr="00245336">
          <w:rPr>
            <w:webHidden/>
          </w:rPr>
          <w:fldChar w:fldCharType="end"/>
        </w:r>
      </w:hyperlink>
    </w:p>
    <w:p w14:paraId="2E675676" w14:textId="4576C127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91" w:history="1">
        <w:r w:rsidR="00F24B9F" w:rsidRPr="00245336">
          <w:rPr>
            <w:rStyle w:val="af5"/>
          </w:rPr>
          <w:t>6.2.3.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«tInfTOFK»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_Toc173849891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85</w:t>
        </w:r>
        <w:r w:rsidR="00F24B9F" w:rsidRPr="00245336">
          <w:rPr>
            <w:webHidden/>
          </w:rPr>
          <w:fldChar w:fldCharType="end"/>
        </w:r>
      </w:hyperlink>
    </w:p>
    <w:p w14:paraId="4D6CBCAA" w14:textId="78923AB7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92" w:history="1">
        <w:r w:rsidR="00F24B9F" w:rsidRPr="00245336">
          <w:rPr>
            <w:rStyle w:val="af5"/>
          </w:rPr>
          <w:t>6.2.4.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«tInfLS»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_Toc173849892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85</w:t>
        </w:r>
        <w:r w:rsidR="00F24B9F" w:rsidRPr="00245336">
          <w:rPr>
            <w:webHidden/>
          </w:rPr>
          <w:fldChar w:fldCharType="end"/>
        </w:r>
      </w:hyperlink>
    </w:p>
    <w:p w14:paraId="5F8EB0C1" w14:textId="5222A164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93" w:history="1">
        <w:r w:rsidR="00F24B9F" w:rsidRPr="00245336">
          <w:rPr>
            <w:rStyle w:val="af5"/>
          </w:rPr>
          <w:t>6.2.5.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«tInfLSItem»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_Toc173849893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85</w:t>
        </w:r>
        <w:r w:rsidR="00F24B9F" w:rsidRPr="00245336">
          <w:rPr>
            <w:webHidden/>
          </w:rPr>
          <w:fldChar w:fldCharType="end"/>
        </w:r>
      </w:hyperlink>
    </w:p>
    <w:p w14:paraId="001FC4A4" w14:textId="1361046B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94" w:history="1">
        <w:r w:rsidR="00F24B9F" w:rsidRPr="00245336">
          <w:rPr>
            <w:rStyle w:val="af5"/>
          </w:rPr>
          <w:t>6.2.6.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«tSignature»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_Toc173849894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87</w:t>
        </w:r>
        <w:r w:rsidR="00F24B9F" w:rsidRPr="00245336">
          <w:rPr>
            <w:webHidden/>
          </w:rPr>
          <w:fldChar w:fldCharType="end"/>
        </w:r>
      </w:hyperlink>
    </w:p>
    <w:p w14:paraId="5DC789F7" w14:textId="3B11AF09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95" w:history="1">
        <w:r w:rsidR="00F24B9F" w:rsidRPr="00245336">
          <w:rPr>
            <w:rStyle w:val="af5"/>
          </w:rPr>
          <w:t>6.2.7.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Пример XML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_Toc173849895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87</w:t>
        </w:r>
        <w:r w:rsidR="00F24B9F" w:rsidRPr="00245336">
          <w:rPr>
            <w:webHidden/>
          </w:rPr>
          <w:fldChar w:fldCharType="end"/>
        </w:r>
      </w:hyperlink>
    </w:p>
    <w:p w14:paraId="4B04A006" w14:textId="1189AFCB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896" w:history="1">
        <w:r w:rsidR="00F24B9F" w:rsidRPr="00245336">
          <w:rPr>
            <w:rStyle w:val="af5"/>
          </w:rPr>
          <w:t>6.3.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Уведомление о необходимости закрытия лицевого счета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_Toc173849896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88</w:t>
        </w:r>
        <w:r w:rsidR="00F24B9F" w:rsidRPr="00245336">
          <w:rPr>
            <w:webHidden/>
          </w:rPr>
          <w:fldChar w:fldCharType="end"/>
        </w:r>
      </w:hyperlink>
    </w:p>
    <w:p w14:paraId="0B7BDF7F" w14:textId="47A21B76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97" w:history="1">
        <w:r w:rsidR="00F24B9F" w:rsidRPr="00245336">
          <w:rPr>
            <w:rStyle w:val="af5"/>
          </w:rPr>
          <w:t>6.3.1.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Назначение и маршрут справочника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_Toc173849897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88</w:t>
        </w:r>
        <w:r w:rsidR="00F24B9F" w:rsidRPr="00245336">
          <w:rPr>
            <w:webHidden/>
          </w:rPr>
          <w:fldChar w:fldCharType="end"/>
        </w:r>
      </w:hyperlink>
    </w:p>
    <w:p w14:paraId="2A39D265" w14:textId="06D71276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98" w:history="1">
        <w:r w:rsidR="00F24B9F" w:rsidRPr="00245336">
          <w:rPr>
            <w:rStyle w:val="af5"/>
          </w:rPr>
          <w:t>6.3.2.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полей документа в универсальном формате системы «Электронный бюджет»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_Toc173849898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88</w:t>
        </w:r>
        <w:r w:rsidR="00F24B9F" w:rsidRPr="00245336">
          <w:rPr>
            <w:webHidden/>
          </w:rPr>
          <w:fldChar w:fldCharType="end"/>
        </w:r>
      </w:hyperlink>
    </w:p>
    <w:p w14:paraId="07493C92" w14:textId="1315CFED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899" w:history="1">
        <w:r w:rsidR="00F24B9F" w:rsidRPr="00245336">
          <w:rPr>
            <w:rStyle w:val="af5"/>
          </w:rPr>
          <w:t>6.3.3.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Пример файла справочника «Уведомление о необходимости закрытия лицевого счета» в универсальном формате системы «Электронный бюджет»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_Toc173849899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92</w:t>
        </w:r>
        <w:r w:rsidR="00F24B9F" w:rsidRPr="00245336">
          <w:rPr>
            <w:webHidden/>
          </w:rPr>
          <w:fldChar w:fldCharType="end"/>
        </w:r>
      </w:hyperlink>
    </w:p>
    <w:p w14:paraId="1FA55248" w14:textId="2D275235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900" w:history="1">
        <w:r w:rsidR="00F24B9F" w:rsidRPr="00245336">
          <w:rPr>
            <w:rStyle w:val="af5"/>
          </w:rPr>
          <w:t>6.4.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документа «Запрос справочника по параметрам»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_Toc173849900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93</w:t>
        </w:r>
        <w:r w:rsidR="00F24B9F" w:rsidRPr="00245336">
          <w:rPr>
            <w:webHidden/>
          </w:rPr>
          <w:fldChar w:fldCharType="end"/>
        </w:r>
      </w:hyperlink>
    </w:p>
    <w:p w14:paraId="24525233" w14:textId="2FFEEAE2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901" w:history="1">
        <w:r w:rsidR="00F24B9F" w:rsidRPr="00245336">
          <w:rPr>
            <w:rStyle w:val="af5"/>
          </w:rPr>
          <w:t>6.4.1.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Назначение и маршрут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_Toc173849901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93</w:t>
        </w:r>
        <w:r w:rsidR="00F24B9F" w:rsidRPr="00245336">
          <w:rPr>
            <w:webHidden/>
          </w:rPr>
          <w:fldChar w:fldCharType="end"/>
        </w:r>
      </w:hyperlink>
    </w:p>
    <w:p w14:paraId="0528314B" w14:textId="6D106C06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902" w:history="1">
        <w:r w:rsidR="00F24B9F" w:rsidRPr="00245336">
          <w:rPr>
            <w:rStyle w:val="af5"/>
          </w:rPr>
          <w:t>6.4.2.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комплексного типа «</w:t>
        </w:r>
        <w:r w:rsidR="00F24B9F" w:rsidRPr="00245336">
          <w:rPr>
            <w:rStyle w:val="af5"/>
            <w:lang w:val="en-US"/>
          </w:rPr>
          <w:t>tInfo</w:t>
        </w:r>
        <w:r w:rsidR="00F24B9F" w:rsidRPr="00245336">
          <w:rPr>
            <w:rStyle w:val="af5"/>
          </w:rPr>
          <w:t>_</w:t>
        </w:r>
        <w:r w:rsidR="00F24B9F" w:rsidRPr="00245336">
          <w:rPr>
            <w:rStyle w:val="af5"/>
            <w:lang w:val="en-US"/>
          </w:rPr>
          <w:t>SprRequest</w:t>
        </w:r>
        <w:r w:rsidR="00F24B9F" w:rsidRPr="00245336">
          <w:rPr>
            <w:rStyle w:val="af5"/>
          </w:rPr>
          <w:t>» «Запрос справочника по параметрам»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_Toc173849902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93</w:t>
        </w:r>
        <w:r w:rsidR="00F24B9F" w:rsidRPr="00245336">
          <w:rPr>
            <w:webHidden/>
          </w:rPr>
          <w:fldChar w:fldCharType="end"/>
        </w:r>
      </w:hyperlink>
    </w:p>
    <w:p w14:paraId="71F7B7A6" w14:textId="094D31CC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903" w:history="1">
        <w:r w:rsidR="00F24B9F" w:rsidRPr="00245336">
          <w:rPr>
            <w:rStyle w:val="af5"/>
          </w:rPr>
          <w:t>6.4.3.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полей, по которым допустимо использование фильтра для запроса информации по справочнику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_Toc173849903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95</w:t>
        </w:r>
        <w:r w:rsidR="00F24B9F" w:rsidRPr="00245336">
          <w:rPr>
            <w:webHidden/>
          </w:rPr>
          <w:fldChar w:fldCharType="end"/>
        </w:r>
      </w:hyperlink>
    </w:p>
    <w:p w14:paraId="474D5E5B" w14:textId="1F15A5D8" w:rsidR="00F24B9F" w:rsidRPr="00245336" w:rsidRDefault="00FB5696">
      <w:pPr>
        <w:pStyle w:val="34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73849904" w:history="1">
        <w:r w:rsidR="00F24B9F" w:rsidRPr="00245336">
          <w:rPr>
            <w:rStyle w:val="af5"/>
          </w:rPr>
          <w:t>6.4.4.</w:t>
        </w:r>
        <w:r w:rsidR="00F24B9F" w:rsidRPr="0024533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24B9F" w:rsidRPr="00245336">
          <w:rPr>
            <w:rStyle w:val="af5"/>
          </w:rPr>
          <w:t>Пример XML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_Toc173849904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98</w:t>
        </w:r>
        <w:r w:rsidR="00F24B9F" w:rsidRPr="00245336">
          <w:rPr>
            <w:webHidden/>
          </w:rPr>
          <w:fldChar w:fldCharType="end"/>
        </w:r>
      </w:hyperlink>
    </w:p>
    <w:p w14:paraId="7E29970E" w14:textId="2F307A77" w:rsidR="00F24B9F" w:rsidRPr="00245336" w:rsidRDefault="00FB5696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73849905" w:history="1">
        <w:r w:rsidR="00F24B9F" w:rsidRPr="00245336">
          <w:rPr>
            <w:rStyle w:val="af5"/>
          </w:rPr>
          <w:t>7.</w:t>
        </w:r>
        <w:r w:rsidR="00F24B9F" w:rsidRPr="0024533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4B9F" w:rsidRPr="00245336">
          <w:rPr>
            <w:rStyle w:val="af5"/>
          </w:rPr>
          <w:t>Требования к составу информации между Подсистемой ведения нормативной справочной информации и Компонентом КС ПУР ЭБ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_Toc173849905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100</w:t>
        </w:r>
        <w:r w:rsidR="00F24B9F" w:rsidRPr="00245336">
          <w:rPr>
            <w:webHidden/>
          </w:rPr>
          <w:fldChar w:fldCharType="end"/>
        </w:r>
      </w:hyperlink>
    </w:p>
    <w:p w14:paraId="1C94F7AA" w14:textId="3610C50C" w:rsidR="00F24B9F" w:rsidRPr="00245336" w:rsidRDefault="00FB5696">
      <w:pPr>
        <w:pStyle w:val="26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73849906" w:history="1">
        <w:r w:rsidR="00F24B9F" w:rsidRPr="00245336">
          <w:rPr>
            <w:rStyle w:val="af5"/>
          </w:rPr>
          <w:t>7.1.</w:t>
        </w:r>
        <w:r w:rsidR="00F24B9F" w:rsidRPr="0024533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F24B9F" w:rsidRPr="00245336">
          <w:rPr>
            <w:rStyle w:val="af5"/>
          </w:rPr>
          <w:t>Описание документа «Сведения о документе-основании для формирования заявки на внесение сведений в реестр документов-оснований»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_Toc173849906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100</w:t>
        </w:r>
        <w:r w:rsidR="00F24B9F" w:rsidRPr="00245336">
          <w:rPr>
            <w:webHidden/>
          </w:rPr>
          <w:fldChar w:fldCharType="end"/>
        </w:r>
      </w:hyperlink>
    </w:p>
    <w:p w14:paraId="19EDE6BD" w14:textId="2A466FBA" w:rsidR="00F24B9F" w:rsidRPr="00245336" w:rsidRDefault="00FB5696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73849907" w:history="1">
        <w:r w:rsidR="00F24B9F" w:rsidRPr="00245336">
          <w:rPr>
            <w:rStyle w:val="af5"/>
          </w:rPr>
          <w:t>СОГЛАСОВАНО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_Toc173849907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102</w:t>
        </w:r>
        <w:r w:rsidR="00F24B9F" w:rsidRPr="00245336">
          <w:rPr>
            <w:webHidden/>
          </w:rPr>
          <w:fldChar w:fldCharType="end"/>
        </w:r>
      </w:hyperlink>
    </w:p>
    <w:p w14:paraId="56B99A0E" w14:textId="3551B66A" w:rsidR="00F24B9F" w:rsidRPr="00245336" w:rsidRDefault="00FB5696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73849908" w:history="1">
        <w:r w:rsidR="00F24B9F" w:rsidRPr="00245336">
          <w:rPr>
            <w:rStyle w:val="af5"/>
          </w:rPr>
          <w:t>ЛИСТ РЕГИСТРАЦИИ ИЗМЕНЕНИЙ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_Toc173849908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103</w:t>
        </w:r>
        <w:r w:rsidR="00F24B9F" w:rsidRPr="00245336">
          <w:rPr>
            <w:webHidden/>
          </w:rPr>
          <w:fldChar w:fldCharType="end"/>
        </w:r>
      </w:hyperlink>
    </w:p>
    <w:p w14:paraId="49A0A08E" w14:textId="5EAE78BA" w:rsidR="00BC3BC9" w:rsidRPr="00245336" w:rsidRDefault="005B3F60" w:rsidP="004D0F61">
      <w:pPr>
        <w:pStyle w:val="14"/>
        <w:tabs>
          <w:tab w:val="right" w:leader="dot" w:pos="9769"/>
        </w:tabs>
        <w:rPr>
          <w:sz w:val="22"/>
          <w:szCs w:val="22"/>
        </w:rPr>
      </w:pPr>
      <w:r w:rsidRPr="00245336">
        <w:rPr>
          <w:sz w:val="22"/>
          <w:szCs w:val="22"/>
        </w:rPr>
        <w:fldChar w:fldCharType="end"/>
      </w:r>
      <w:bookmarkStart w:id="5" w:name="_Toc346619928"/>
      <w:bookmarkStart w:id="6" w:name="_Toc349729649"/>
      <w:bookmarkStart w:id="7" w:name="_Toc351471136"/>
      <w:bookmarkStart w:id="8" w:name="_Toc351716099"/>
      <w:bookmarkStart w:id="9" w:name="_Toc351717263"/>
      <w:bookmarkStart w:id="10" w:name="_Toc364868999"/>
      <w:bookmarkStart w:id="11" w:name="_Toc366759397"/>
      <w:bookmarkStart w:id="12" w:name="_Toc411507332"/>
      <w:bookmarkStart w:id="13" w:name="_Toc200351857"/>
      <w:bookmarkEnd w:id="0"/>
      <w:bookmarkEnd w:id="1"/>
    </w:p>
    <w:p w14:paraId="323C3643" w14:textId="77777777" w:rsidR="00BC3BC9" w:rsidRPr="00245336" w:rsidRDefault="00BC3BC9" w:rsidP="004D0F61">
      <w:pPr>
        <w:jc w:val="left"/>
        <w:rPr>
          <w:sz w:val="22"/>
          <w:szCs w:val="22"/>
        </w:rPr>
      </w:pPr>
      <w:r w:rsidRPr="00245336">
        <w:rPr>
          <w:sz w:val="22"/>
          <w:szCs w:val="22"/>
        </w:rPr>
        <w:br w:type="page"/>
      </w:r>
    </w:p>
    <w:p w14:paraId="03E07276" w14:textId="77777777" w:rsidR="001D475A" w:rsidRPr="00245336" w:rsidRDefault="001D475A" w:rsidP="004D0F61">
      <w:pPr>
        <w:pStyle w:val="GOSTReg"/>
      </w:pPr>
      <w:bookmarkStart w:id="14" w:name="_Toc474859344"/>
      <w:bookmarkStart w:id="15" w:name="_Toc52878153"/>
      <w:bookmarkStart w:id="16" w:name="_Toc54200549"/>
      <w:bookmarkStart w:id="17" w:name="_Toc173849825"/>
      <w:bookmarkStart w:id="18" w:name="_Ref7559582"/>
      <w:bookmarkStart w:id="19" w:name="_Ref7559828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45336">
        <w:lastRenderedPageBreak/>
        <w:t>Перечень таблиц</w:t>
      </w:r>
      <w:bookmarkEnd w:id="14"/>
      <w:bookmarkEnd w:id="15"/>
      <w:bookmarkEnd w:id="16"/>
      <w:bookmarkEnd w:id="17"/>
    </w:p>
    <w:p w14:paraId="690ED056" w14:textId="20685D27" w:rsidR="00F24B9F" w:rsidRPr="00245336" w:rsidRDefault="001D475A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r w:rsidRPr="00245336">
        <w:fldChar w:fldCharType="begin"/>
      </w:r>
      <w:r w:rsidRPr="00245336">
        <w:instrText xml:space="preserve"> TOC \f T \h \z \t "_GOST_Name_Table" \c "Таблица" </w:instrText>
      </w:r>
      <w:r w:rsidRPr="00245336">
        <w:fldChar w:fldCharType="separate"/>
      </w:r>
      <w:hyperlink w:anchor="_Toc173849780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1. Перечень используемых сокращений и определений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_Toc173849780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</w:t>
        </w:r>
        <w:r w:rsidR="00F24B9F" w:rsidRPr="00245336">
          <w:rPr>
            <w:webHidden/>
          </w:rPr>
          <w:fldChar w:fldCharType="end"/>
        </w:r>
      </w:hyperlink>
    </w:p>
    <w:p w14:paraId="785B685A" w14:textId="6D286374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81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2. Перечень документов и справочников с указанием кодов массивов информации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_Toc173849781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11</w:t>
        </w:r>
        <w:r w:rsidR="00F24B9F" w:rsidRPr="00245336">
          <w:rPr>
            <w:webHidden/>
          </w:rPr>
          <w:fldChar w:fldCharType="end"/>
        </w:r>
      </w:hyperlink>
    </w:p>
    <w:p w14:paraId="65BF4139" w14:textId="0AFEEA8C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82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3. Коды (идентификаторы) систем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_Toc173849782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17</w:t>
        </w:r>
        <w:r w:rsidR="00F24B9F" w:rsidRPr="00245336">
          <w:rPr>
            <w:webHidden/>
          </w:rPr>
          <w:fldChar w:fldCharType="end"/>
        </w:r>
      </w:hyperlink>
    </w:p>
    <w:p w14:paraId="753623B6" w14:textId="628307C9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83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4. Типы данных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_Toc173849783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18</w:t>
        </w:r>
        <w:r w:rsidR="00F24B9F" w:rsidRPr="00245336">
          <w:rPr>
            <w:webHidden/>
          </w:rPr>
          <w:fldChar w:fldCharType="end"/>
        </w:r>
      </w:hyperlink>
    </w:p>
    <w:p w14:paraId="3904EE8F" w14:textId="71CDDB82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84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5. Маршрут документа «Заявление на резервирование / открытие (закрытие) лицевого счета для учета операций неучастника бюджетного процесса»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_Toc173849784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19</w:t>
        </w:r>
        <w:r w:rsidR="00F24B9F" w:rsidRPr="00245336">
          <w:rPr>
            <w:webHidden/>
          </w:rPr>
          <w:fldChar w:fldCharType="end"/>
        </w:r>
      </w:hyperlink>
    </w:p>
    <w:p w14:paraId="0D40BE17" w14:textId="18D16014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85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6. Описание комплексного типа « t</w:t>
        </w:r>
        <w:r w:rsidR="00F24B9F" w:rsidRPr="00245336">
          <w:rPr>
            <w:rStyle w:val="af5"/>
            <w:lang w:val="en-US"/>
          </w:rPr>
          <w:t>APP</w:t>
        </w:r>
        <w:r w:rsidR="00F24B9F" w:rsidRPr="00245336">
          <w:rPr>
            <w:rStyle w:val="af5"/>
          </w:rPr>
          <w:t>_</w:t>
        </w:r>
        <w:r w:rsidR="00F24B9F" w:rsidRPr="00245336">
          <w:rPr>
            <w:rStyle w:val="af5"/>
            <w:lang w:val="en-US"/>
          </w:rPr>
          <w:t>ReservOpenLS</w:t>
        </w:r>
        <w:r w:rsidR="00F24B9F" w:rsidRPr="00245336">
          <w:rPr>
            <w:rStyle w:val="af5"/>
          </w:rPr>
          <w:t>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_Toc173849785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19</w:t>
        </w:r>
        <w:r w:rsidR="00F24B9F" w:rsidRPr="00245336">
          <w:rPr>
            <w:webHidden/>
          </w:rPr>
          <w:fldChar w:fldCharType="end"/>
        </w:r>
      </w:hyperlink>
    </w:p>
    <w:p w14:paraId="07C93F8B" w14:textId="5290DF5A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86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7. Описание комплексного типа «tReqType»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_Toc173849786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31</w:t>
        </w:r>
        <w:r w:rsidR="00F24B9F" w:rsidRPr="00245336">
          <w:rPr>
            <w:webHidden/>
          </w:rPr>
          <w:fldChar w:fldCharType="end"/>
        </w:r>
      </w:hyperlink>
    </w:p>
    <w:p w14:paraId="4E975A0A" w14:textId="3C9E2E4B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87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8. Описание комплесного типа «tTypeCustom»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_Toc173849787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31</w:t>
        </w:r>
        <w:r w:rsidR="00F24B9F" w:rsidRPr="00245336">
          <w:rPr>
            <w:webHidden/>
          </w:rPr>
          <w:fldChar w:fldCharType="end"/>
        </w:r>
      </w:hyperlink>
    </w:p>
    <w:p w14:paraId="1F66015C" w14:textId="5CCC9F64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88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9. Описание комплексного типа « tOKVEDCodes»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_Toc173849788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32</w:t>
        </w:r>
        <w:r w:rsidR="00F24B9F" w:rsidRPr="00245336">
          <w:rPr>
            <w:webHidden/>
          </w:rPr>
          <w:fldChar w:fldCharType="end"/>
        </w:r>
      </w:hyperlink>
    </w:p>
    <w:p w14:paraId="274EE417" w14:textId="17DBDC68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89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10. Описание комплексного типа « tOKVEDCodesITEM»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_Toc173849789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32</w:t>
        </w:r>
        <w:r w:rsidR="00F24B9F" w:rsidRPr="00245336">
          <w:rPr>
            <w:webHidden/>
          </w:rPr>
          <w:fldChar w:fldCharType="end"/>
        </w:r>
      </w:hyperlink>
    </w:p>
    <w:p w14:paraId="18910CA4" w14:textId="6C06532C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90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11. Описание комплексного типа « tSignHeads»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_Toc173849790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33</w:t>
        </w:r>
        <w:r w:rsidR="00F24B9F" w:rsidRPr="00245336">
          <w:rPr>
            <w:webHidden/>
          </w:rPr>
          <w:fldChar w:fldCharType="end"/>
        </w:r>
      </w:hyperlink>
    </w:p>
    <w:p w14:paraId="0F9EB198" w14:textId="70397982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91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12. Описание комплексного типа « tSignHeadsITEM»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_Toc173849791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33</w:t>
        </w:r>
        <w:r w:rsidR="00F24B9F" w:rsidRPr="00245336">
          <w:rPr>
            <w:webHidden/>
          </w:rPr>
          <w:fldChar w:fldCharType="end"/>
        </w:r>
      </w:hyperlink>
    </w:p>
    <w:p w14:paraId="560FC8AB" w14:textId="65574103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92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13. Описание комплексного типа « tContract»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_Toc173849792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35</w:t>
        </w:r>
        <w:r w:rsidR="00F24B9F" w:rsidRPr="00245336">
          <w:rPr>
            <w:webHidden/>
          </w:rPr>
          <w:fldChar w:fldCharType="end"/>
        </w:r>
      </w:hyperlink>
    </w:p>
    <w:p w14:paraId="369227A8" w14:textId="33B2736E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93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14. Описание комплексного типа « tIGK»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_Toc173849793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37</w:t>
        </w:r>
        <w:r w:rsidR="00F24B9F" w:rsidRPr="00245336">
          <w:rPr>
            <w:webHidden/>
          </w:rPr>
          <w:fldChar w:fldCharType="end"/>
        </w:r>
      </w:hyperlink>
    </w:p>
    <w:p w14:paraId="20082236" w14:textId="19100513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94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15. Описание комплексного типа « tCloseDocs»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_Toc173849794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37</w:t>
        </w:r>
        <w:r w:rsidR="00F24B9F" w:rsidRPr="00245336">
          <w:rPr>
            <w:webHidden/>
          </w:rPr>
          <w:fldChar w:fldCharType="end"/>
        </w:r>
      </w:hyperlink>
    </w:p>
    <w:p w14:paraId="731544B6" w14:textId="003028F9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95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16. Описание комплексного типа «tCloseDocITEM»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_Toc173849795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38</w:t>
        </w:r>
        <w:r w:rsidR="00F24B9F" w:rsidRPr="00245336">
          <w:rPr>
            <w:webHidden/>
          </w:rPr>
          <w:fldChar w:fldCharType="end"/>
        </w:r>
      </w:hyperlink>
    </w:p>
    <w:p w14:paraId="11F9E4D1" w14:textId="56BA2198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96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17. Описание комплексного типа « t</w:t>
        </w:r>
        <w:r w:rsidR="00F24B9F" w:rsidRPr="00245336">
          <w:rPr>
            <w:rStyle w:val="af5"/>
            <w:lang w:val="en-US"/>
          </w:rPr>
          <w:t>CloseReason</w:t>
        </w:r>
        <w:r w:rsidR="00F24B9F" w:rsidRPr="00245336">
          <w:rPr>
            <w:rStyle w:val="af5"/>
          </w:rPr>
          <w:t>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_Toc173849796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39</w:t>
        </w:r>
        <w:r w:rsidR="00F24B9F" w:rsidRPr="00245336">
          <w:rPr>
            <w:webHidden/>
          </w:rPr>
          <w:fldChar w:fldCharType="end"/>
        </w:r>
      </w:hyperlink>
    </w:p>
    <w:p w14:paraId="3ACBF294" w14:textId="4FCFE14E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97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18. Описание комплексного типа « tAttachments»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_Toc173849797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41</w:t>
        </w:r>
        <w:r w:rsidR="00F24B9F" w:rsidRPr="00245336">
          <w:rPr>
            <w:webHidden/>
          </w:rPr>
          <w:fldChar w:fldCharType="end"/>
        </w:r>
      </w:hyperlink>
    </w:p>
    <w:p w14:paraId="3D25EAA3" w14:textId="47A32D23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98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19. Описание комплексного типа « tAttachmentsITEM»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_Toc173849798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41</w:t>
        </w:r>
        <w:r w:rsidR="00F24B9F" w:rsidRPr="00245336">
          <w:rPr>
            <w:webHidden/>
          </w:rPr>
          <w:fldChar w:fldCharType="end"/>
        </w:r>
      </w:hyperlink>
    </w:p>
    <w:p w14:paraId="72A74501" w14:textId="30C166B0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799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20. Описание комплексного типа « tAttachmentType»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_Toc173849799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41</w:t>
        </w:r>
        <w:r w:rsidR="00F24B9F" w:rsidRPr="00245336">
          <w:rPr>
            <w:webHidden/>
          </w:rPr>
          <w:fldChar w:fldCharType="end"/>
        </w:r>
      </w:hyperlink>
    </w:p>
    <w:p w14:paraId="160F36BF" w14:textId="433BC01D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00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21. Маршрут документа «Заявление на изменение справочника «Книга регистрации казначейских счетов»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_Toc173849800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44</w:t>
        </w:r>
        <w:r w:rsidR="00F24B9F" w:rsidRPr="00245336">
          <w:rPr>
            <w:webHidden/>
          </w:rPr>
          <w:fldChar w:fldCharType="end"/>
        </w:r>
      </w:hyperlink>
    </w:p>
    <w:p w14:paraId="60B3E8C5" w14:textId="241E0F65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01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22. Описание полей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_Toc173849801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44</w:t>
        </w:r>
        <w:r w:rsidR="00F24B9F" w:rsidRPr="00245336">
          <w:rPr>
            <w:webHidden/>
          </w:rPr>
          <w:fldChar w:fldCharType="end"/>
        </w:r>
      </w:hyperlink>
    </w:p>
    <w:p w14:paraId="70F5ADEC" w14:textId="501B584C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02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23. Маршрут документа «Заявление на изменение справочника «Книга регистрации лицевых счетов»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_Toc173849802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53</w:t>
        </w:r>
        <w:r w:rsidR="00F24B9F" w:rsidRPr="00245336">
          <w:rPr>
            <w:webHidden/>
          </w:rPr>
          <w:fldChar w:fldCharType="end"/>
        </w:r>
      </w:hyperlink>
    </w:p>
    <w:p w14:paraId="1C1E2734" w14:textId="3FB83A93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03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24. Описание полей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_Toc173849803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53</w:t>
        </w:r>
        <w:r w:rsidR="00F24B9F" w:rsidRPr="00245336">
          <w:rPr>
            <w:webHidden/>
          </w:rPr>
          <w:fldChar w:fldCharType="end"/>
        </w:r>
      </w:hyperlink>
    </w:p>
    <w:p w14:paraId="4BD2C218" w14:textId="091368AB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04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25. Маршрут документа «Бизнес-квитанция о принятии (непринятии) документа»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_Toc173849804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68</w:t>
        </w:r>
        <w:r w:rsidR="00F24B9F" w:rsidRPr="00245336">
          <w:rPr>
            <w:webHidden/>
          </w:rPr>
          <w:fldChar w:fldCharType="end"/>
        </w:r>
      </w:hyperlink>
    </w:p>
    <w:p w14:paraId="6F6CE224" w14:textId="460FC412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05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26. Описание полей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_Toc173849805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68</w:t>
        </w:r>
        <w:r w:rsidR="00F24B9F" w:rsidRPr="00245336">
          <w:rPr>
            <w:webHidden/>
          </w:rPr>
          <w:fldChar w:fldCharType="end"/>
        </w:r>
      </w:hyperlink>
    </w:p>
    <w:p w14:paraId="3F2C6D99" w14:textId="4D452017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06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27. Описание проверок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_Toc173849806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70</w:t>
        </w:r>
        <w:r w:rsidR="00F24B9F" w:rsidRPr="00245336">
          <w:rPr>
            <w:webHidden/>
          </w:rPr>
          <w:fldChar w:fldCharType="end"/>
        </w:r>
      </w:hyperlink>
    </w:p>
    <w:p w14:paraId="26755D6D" w14:textId="709F21D5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07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28. Маршрут документа Протокол об отказе в открытии (закрытии) единого лицевого счета для учета операций неучастника бюджетного процесса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_Toc173849807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74</w:t>
        </w:r>
        <w:r w:rsidR="00F24B9F" w:rsidRPr="00245336">
          <w:rPr>
            <w:webHidden/>
          </w:rPr>
          <w:fldChar w:fldCharType="end"/>
        </w:r>
      </w:hyperlink>
    </w:p>
    <w:p w14:paraId="7F8DE613" w14:textId="24A36B92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08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29. Описание комплексного типа «tMSC_</w:t>
        </w:r>
        <w:r w:rsidR="00F24B9F" w:rsidRPr="00245336">
          <w:rPr>
            <w:rStyle w:val="af5"/>
            <w:lang w:val="en-US"/>
          </w:rPr>
          <w:t>Acc</w:t>
        </w:r>
        <w:r w:rsidR="00F24B9F" w:rsidRPr="00245336">
          <w:rPr>
            <w:rStyle w:val="af5"/>
          </w:rPr>
          <w:t>Protocol</w:t>
        </w:r>
        <w:r w:rsidR="00F24B9F" w:rsidRPr="00245336">
          <w:rPr>
            <w:rStyle w:val="af5"/>
            <w:lang w:val="en-US"/>
          </w:rPr>
          <w:t>EB</w:t>
        </w:r>
        <w:r w:rsidR="00F24B9F" w:rsidRPr="00245336">
          <w:rPr>
            <w:rStyle w:val="af5"/>
          </w:rPr>
          <w:t>_E</w:t>
        </w:r>
        <w:r w:rsidR="00F24B9F" w:rsidRPr="00245336">
          <w:rPr>
            <w:rStyle w:val="af5"/>
            <w:lang w:val="en-US"/>
          </w:rPr>
          <w:t>IS</w:t>
        </w:r>
        <w:r w:rsidR="00F24B9F" w:rsidRPr="00245336">
          <w:rPr>
            <w:rStyle w:val="af5"/>
          </w:rPr>
          <w:t>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_Toc173849808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74</w:t>
        </w:r>
        <w:r w:rsidR="00F24B9F" w:rsidRPr="00245336">
          <w:rPr>
            <w:webHidden/>
          </w:rPr>
          <w:fldChar w:fldCharType="end"/>
        </w:r>
      </w:hyperlink>
    </w:p>
    <w:p w14:paraId="01C0720C" w14:textId="5BA99D4B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09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30. Описание комплексного типа «</w:t>
        </w:r>
        <w:r w:rsidR="00F24B9F" w:rsidRPr="00245336">
          <w:rPr>
            <w:rStyle w:val="af5"/>
            <w:lang w:val="en-US"/>
          </w:rPr>
          <w:t>tProtocolReqType</w:t>
        </w:r>
        <w:r w:rsidR="00F24B9F" w:rsidRPr="00245336">
          <w:rPr>
            <w:rStyle w:val="af5"/>
          </w:rPr>
          <w:t>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_Toc173849809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76</w:t>
        </w:r>
        <w:r w:rsidR="00F24B9F" w:rsidRPr="00245336">
          <w:rPr>
            <w:webHidden/>
          </w:rPr>
          <w:fldChar w:fldCharType="end"/>
        </w:r>
      </w:hyperlink>
    </w:p>
    <w:p w14:paraId="4EE3F5AC" w14:textId="212DDCC7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10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31. Описание комплексного типа «</w:t>
        </w:r>
        <w:r w:rsidR="00F24B9F" w:rsidRPr="00245336">
          <w:rPr>
            <w:rStyle w:val="af5"/>
            <w:lang w:val="en-US"/>
          </w:rPr>
          <w:t>t</w:t>
        </w:r>
        <w:r w:rsidR="00F24B9F" w:rsidRPr="00245336">
          <w:rPr>
            <w:rStyle w:val="af5"/>
          </w:rPr>
          <w:t>ProtInfo_MSC_OrFK_Sender»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_Toc173849810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77</w:t>
        </w:r>
        <w:r w:rsidR="00F24B9F" w:rsidRPr="00245336">
          <w:rPr>
            <w:webHidden/>
          </w:rPr>
          <w:fldChar w:fldCharType="end"/>
        </w:r>
      </w:hyperlink>
    </w:p>
    <w:p w14:paraId="1A54B3FC" w14:textId="3ECB0BC5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11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32. Описание комплексного типа «tDocInfo_Cstmr»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_Toc173849811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77</w:t>
        </w:r>
        <w:r w:rsidR="00F24B9F" w:rsidRPr="00245336">
          <w:rPr>
            <w:webHidden/>
          </w:rPr>
          <w:fldChar w:fldCharType="end"/>
        </w:r>
      </w:hyperlink>
    </w:p>
    <w:p w14:paraId="3E8995A0" w14:textId="28AFCAF1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12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33. Маршрут документа «Квитанция о резервировании (открытии, закрытии) лицевого счета для учета операций неучастника бюджетного процесса»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_Toc173849812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78</w:t>
        </w:r>
        <w:r w:rsidR="00F24B9F" w:rsidRPr="00245336">
          <w:rPr>
            <w:webHidden/>
          </w:rPr>
          <w:fldChar w:fldCharType="end"/>
        </w:r>
      </w:hyperlink>
    </w:p>
    <w:p w14:paraId="3F3DF51D" w14:textId="418EE9B7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13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34. Описание комплексного типа «tMSC_</w:t>
        </w:r>
        <w:r w:rsidR="00F24B9F" w:rsidRPr="00245336">
          <w:rPr>
            <w:rStyle w:val="af5"/>
            <w:lang w:val="en-US"/>
          </w:rPr>
          <w:t>AccRcptEB</w:t>
        </w:r>
        <w:r w:rsidR="00F24B9F" w:rsidRPr="00245336">
          <w:rPr>
            <w:rStyle w:val="af5"/>
          </w:rPr>
          <w:t>_E</w:t>
        </w:r>
        <w:r w:rsidR="00F24B9F" w:rsidRPr="00245336">
          <w:rPr>
            <w:rStyle w:val="af5"/>
            <w:lang w:val="en-US"/>
          </w:rPr>
          <w:t>IS</w:t>
        </w:r>
        <w:r w:rsidR="00F24B9F" w:rsidRPr="00245336">
          <w:rPr>
            <w:rStyle w:val="af5"/>
          </w:rPr>
          <w:t>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_Toc173849813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79</w:t>
        </w:r>
        <w:r w:rsidR="00F24B9F" w:rsidRPr="00245336">
          <w:rPr>
            <w:webHidden/>
          </w:rPr>
          <w:fldChar w:fldCharType="end"/>
        </w:r>
      </w:hyperlink>
    </w:p>
    <w:p w14:paraId="46F13925" w14:textId="0844A70D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14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35. Описание комплексного типа «tDocInfo_</w:t>
        </w:r>
        <w:r w:rsidR="00F24B9F" w:rsidRPr="00245336">
          <w:rPr>
            <w:rStyle w:val="af5"/>
            <w:lang w:val="en-US"/>
          </w:rPr>
          <w:t>Bank</w:t>
        </w:r>
        <w:r w:rsidR="00F24B9F" w:rsidRPr="00245336">
          <w:rPr>
            <w:rStyle w:val="af5"/>
          </w:rPr>
          <w:t>_</w:t>
        </w:r>
        <w:r w:rsidR="00F24B9F" w:rsidRPr="00245336">
          <w:rPr>
            <w:rStyle w:val="af5"/>
            <w:lang w:val="en-US"/>
          </w:rPr>
          <w:t>RC</w:t>
        </w:r>
        <w:r w:rsidR="00F24B9F" w:rsidRPr="00245336">
          <w:rPr>
            <w:rStyle w:val="af5"/>
          </w:rPr>
          <w:t>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_Toc173849814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80</w:t>
        </w:r>
        <w:r w:rsidR="00F24B9F" w:rsidRPr="00245336">
          <w:rPr>
            <w:webHidden/>
          </w:rPr>
          <w:fldChar w:fldCharType="end"/>
        </w:r>
      </w:hyperlink>
    </w:p>
    <w:p w14:paraId="2F2A1197" w14:textId="453A2F09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15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36. Маршрут документа «Уведомление об открытии (отказе открытия) лицевого счета головному исполнителю (исполнителю) (ф. 0531363)»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_Toc173849815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82</w:t>
        </w:r>
        <w:r w:rsidR="00F24B9F" w:rsidRPr="00245336">
          <w:rPr>
            <w:webHidden/>
          </w:rPr>
          <w:fldChar w:fldCharType="end"/>
        </w:r>
      </w:hyperlink>
    </w:p>
    <w:p w14:paraId="7BF19CD4" w14:textId="39F9CAA8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16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37. Маршрут документа «Уведомление об открытии (отказе открытия) лицевого счета головному исполнителю (исполнителю) (ф. 0531363)»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_Toc173849816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83</w:t>
        </w:r>
        <w:r w:rsidR="00F24B9F" w:rsidRPr="00245336">
          <w:rPr>
            <w:webHidden/>
          </w:rPr>
          <w:fldChar w:fldCharType="end"/>
        </w:r>
      </w:hyperlink>
    </w:p>
    <w:p w14:paraId="7F1A5C16" w14:textId="426D587C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17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38. Описание комплексного типа «tInf_SuspOpenLS»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_Toc173849817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83</w:t>
        </w:r>
        <w:r w:rsidR="00F24B9F" w:rsidRPr="00245336">
          <w:rPr>
            <w:webHidden/>
          </w:rPr>
          <w:fldChar w:fldCharType="end"/>
        </w:r>
      </w:hyperlink>
    </w:p>
    <w:p w14:paraId="314BA790" w14:textId="0E325DA2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18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41. Описание комплексного типа «tInfLSItem»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_Toc173849818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85</w:t>
        </w:r>
        <w:r w:rsidR="00F24B9F" w:rsidRPr="00245336">
          <w:rPr>
            <w:webHidden/>
          </w:rPr>
          <w:fldChar w:fldCharType="end"/>
        </w:r>
      </w:hyperlink>
    </w:p>
    <w:p w14:paraId="3E68049F" w14:textId="622C9F3A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19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42. Описание комплексного типа «tSignature»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_Toc173849819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87</w:t>
        </w:r>
        <w:r w:rsidR="00F24B9F" w:rsidRPr="00245336">
          <w:rPr>
            <w:webHidden/>
          </w:rPr>
          <w:fldChar w:fldCharType="end"/>
        </w:r>
      </w:hyperlink>
    </w:p>
    <w:p w14:paraId="37862247" w14:textId="364A83A6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20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43. Описание полей документа «Уведомление о необходимости закрытия лицевого счета»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_Toc173849820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88</w:t>
        </w:r>
        <w:r w:rsidR="00F24B9F" w:rsidRPr="00245336">
          <w:rPr>
            <w:webHidden/>
          </w:rPr>
          <w:fldChar w:fldCharType="end"/>
        </w:r>
      </w:hyperlink>
    </w:p>
    <w:p w14:paraId="2FDDC174" w14:textId="2F302EE4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21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44. Маршрут документа «Запрос справочника по параметрам»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_Toc173849821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93</w:t>
        </w:r>
        <w:r w:rsidR="00F24B9F" w:rsidRPr="00245336">
          <w:rPr>
            <w:webHidden/>
          </w:rPr>
          <w:fldChar w:fldCharType="end"/>
        </w:r>
      </w:hyperlink>
    </w:p>
    <w:p w14:paraId="695359CD" w14:textId="222B848E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22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45. Описание комплексного типа «</w:t>
        </w:r>
        <w:r w:rsidR="00F24B9F" w:rsidRPr="00245336">
          <w:rPr>
            <w:rStyle w:val="af5"/>
            <w:lang w:val="en-US"/>
          </w:rPr>
          <w:t>tInfo</w:t>
        </w:r>
        <w:r w:rsidR="00F24B9F" w:rsidRPr="00245336">
          <w:rPr>
            <w:rStyle w:val="af5"/>
          </w:rPr>
          <w:t>_</w:t>
        </w:r>
        <w:r w:rsidR="00F24B9F" w:rsidRPr="00245336">
          <w:rPr>
            <w:rStyle w:val="af5"/>
            <w:lang w:val="en-US"/>
          </w:rPr>
          <w:t>SprRequest</w:t>
        </w:r>
        <w:r w:rsidR="00F24B9F" w:rsidRPr="00245336">
          <w:rPr>
            <w:rStyle w:val="af5"/>
          </w:rPr>
          <w:t>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_Toc173849822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93</w:t>
        </w:r>
        <w:r w:rsidR="00F24B9F" w:rsidRPr="00245336">
          <w:rPr>
            <w:webHidden/>
          </w:rPr>
          <w:fldChar w:fldCharType="end"/>
        </w:r>
      </w:hyperlink>
    </w:p>
    <w:p w14:paraId="3DA9056F" w14:textId="4C796A4F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23" w:history="1">
        <w:r w:rsidR="00F24B9F" w:rsidRPr="00245336">
          <w:rPr>
            <w:rStyle w:val="af5"/>
            <w:rFonts w:eastAsia="Calibri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  <w:rFonts w:eastAsia="Calibri"/>
            <w:lang w:val="en-US"/>
          </w:rPr>
          <w:t>46</w:t>
        </w:r>
        <w:r w:rsidR="00F24B9F" w:rsidRPr="00245336">
          <w:rPr>
            <w:rStyle w:val="af5"/>
            <w:rFonts w:eastAsia="Calibri"/>
          </w:rPr>
          <w:t xml:space="preserve"> – Описание полей «Наименование реквизита» и «Значение наименования реквизита справочника» документа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_Toc173849823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95</w:t>
        </w:r>
        <w:r w:rsidR="00F24B9F" w:rsidRPr="00245336">
          <w:rPr>
            <w:webHidden/>
          </w:rPr>
          <w:fldChar w:fldCharType="end"/>
        </w:r>
      </w:hyperlink>
    </w:p>
    <w:p w14:paraId="184245C0" w14:textId="49CBA0F7" w:rsidR="00F24B9F" w:rsidRPr="00245336" w:rsidRDefault="00FB5696">
      <w:pPr>
        <w:pStyle w:val="a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173849824" w:history="1">
        <w:r w:rsidR="00F24B9F" w:rsidRPr="00245336">
          <w:rPr>
            <w:rStyle w:val="af5"/>
          </w:rPr>
          <w:t>Таблица </w:t>
        </w:r>
        <w:r w:rsidR="00F24B9F" w:rsidRPr="0024533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24B9F" w:rsidRPr="00245336">
          <w:rPr>
            <w:rStyle w:val="af5"/>
          </w:rPr>
          <w:t>47. Маршрут документа «Сведения о документе-основании для формирования заявки на внесение сведений в реестр документов-оснований»</w:t>
        </w:r>
        <w:r w:rsidR="00F24B9F" w:rsidRPr="00245336">
          <w:rPr>
            <w:webHidden/>
          </w:rPr>
          <w:tab/>
        </w:r>
        <w:r w:rsidR="00F24B9F" w:rsidRPr="00245336">
          <w:rPr>
            <w:webHidden/>
          </w:rPr>
          <w:fldChar w:fldCharType="begin"/>
        </w:r>
        <w:r w:rsidR="00F24B9F" w:rsidRPr="00245336">
          <w:rPr>
            <w:webHidden/>
          </w:rPr>
          <w:instrText xml:space="preserve"> PAGEREF _Toc173849824 \h </w:instrText>
        </w:r>
        <w:r w:rsidR="00F24B9F" w:rsidRPr="00245336">
          <w:rPr>
            <w:webHidden/>
          </w:rPr>
        </w:r>
        <w:r w:rsidR="00F24B9F" w:rsidRPr="00245336">
          <w:rPr>
            <w:webHidden/>
          </w:rPr>
          <w:fldChar w:fldCharType="separate"/>
        </w:r>
        <w:r w:rsidR="00F24B9F" w:rsidRPr="00245336">
          <w:rPr>
            <w:webHidden/>
          </w:rPr>
          <w:t>100</w:t>
        </w:r>
        <w:r w:rsidR="00F24B9F" w:rsidRPr="00245336">
          <w:rPr>
            <w:webHidden/>
          </w:rPr>
          <w:fldChar w:fldCharType="end"/>
        </w:r>
      </w:hyperlink>
    </w:p>
    <w:p w14:paraId="72DB1904" w14:textId="24C9B418" w:rsidR="001D475A" w:rsidRPr="00245336" w:rsidRDefault="001D475A" w:rsidP="004D0F61">
      <w:pPr>
        <w:pStyle w:val="affffffd"/>
      </w:pPr>
      <w:r w:rsidRPr="00245336">
        <w:fldChar w:fldCharType="end"/>
      </w:r>
      <w:bookmarkEnd w:id="18"/>
    </w:p>
    <w:p w14:paraId="5A5BA942" w14:textId="77777777" w:rsidR="001D475A" w:rsidRPr="00245336" w:rsidRDefault="001D475A" w:rsidP="004D0F61">
      <w:pPr>
        <w:pStyle w:val="12"/>
      </w:pPr>
      <w:bookmarkStart w:id="20" w:name="_Toc416180719"/>
      <w:bookmarkStart w:id="21" w:name="_Toc416180967"/>
      <w:bookmarkStart w:id="22" w:name="_Toc416181089"/>
      <w:bookmarkStart w:id="23" w:name="_Toc416181209"/>
      <w:bookmarkStart w:id="24" w:name="_Toc416181330"/>
      <w:bookmarkStart w:id="25" w:name="_Toc416181597"/>
      <w:bookmarkStart w:id="26" w:name="_Toc416181718"/>
      <w:bookmarkStart w:id="27" w:name="_Toc416181841"/>
      <w:bookmarkStart w:id="28" w:name="_Toc416182063"/>
      <w:bookmarkStart w:id="29" w:name="_Toc416182178"/>
      <w:bookmarkStart w:id="30" w:name="_Toc416182295"/>
      <w:bookmarkStart w:id="31" w:name="_Toc416182446"/>
      <w:bookmarkStart w:id="32" w:name="_Toc416182563"/>
      <w:bookmarkStart w:id="33" w:name="_Toc416180720"/>
      <w:bookmarkStart w:id="34" w:name="_Toc416180968"/>
      <w:bookmarkStart w:id="35" w:name="_Toc416181090"/>
      <w:bookmarkStart w:id="36" w:name="_Toc416181210"/>
      <w:bookmarkStart w:id="37" w:name="_Toc416181331"/>
      <w:bookmarkStart w:id="38" w:name="_Toc416181598"/>
      <w:bookmarkStart w:id="39" w:name="_Toc416181719"/>
      <w:bookmarkStart w:id="40" w:name="_Toc416181842"/>
      <w:bookmarkStart w:id="41" w:name="_Toc416182064"/>
      <w:bookmarkStart w:id="42" w:name="_Toc416182179"/>
      <w:bookmarkStart w:id="43" w:name="_Toc416182296"/>
      <w:bookmarkStart w:id="44" w:name="_Toc416182447"/>
      <w:bookmarkStart w:id="45" w:name="_Toc416182564"/>
      <w:bookmarkStart w:id="46" w:name="_Toc416180728"/>
      <w:bookmarkStart w:id="47" w:name="_Toc416180976"/>
      <w:bookmarkStart w:id="48" w:name="_Toc416181098"/>
      <w:bookmarkStart w:id="49" w:name="_Toc416181218"/>
      <w:bookmarkStart w:id="50" w:name="_Toc416181339"/>
      <w:bookmarkStart w:id="51" w:name="_Toc416181606"/>
      <w:bookmarkStart w:id="52" w:name="_Toc416181727"/>
      <w:bookmarkStart w:id="53" w:name="_Toc416181850"/>
      <w:bookmarkStart w:id="54" w:name="_Toc416182072"/>
      <w:bookmarkStart w:id="55" w:name="_Toc416182187"/>
      <w:bookmarkStart w:id="56" w:name="_Toc416182304"/>
      <w:bookmarkStart w:id="57" w:name="_Toc416182455"/>
      <w:bookmarkStart w:id="58" w:name="_Toc416182572"/>
      <w:bookmarkStart w:id="59" w:name="_Toc54200550"/>
      <w:bookmarkStart w:id="60" w:name="_Toc173849826"/>
      <w:bookmarkStart w:id="61" w:name="_Toc227415245"/>
      <w:bookmarkStart w:id="62" w:name="_Toc227643892"/>
      <w:bookmarkStart w:id="63" w:name="_Toc351716100"/>
      <w:bookmarkStart w:id="64" w:name="_Toc351717264"/>
      <w:bookmarkStart w:id="65" w:name="_Toc364869000"/>
      <w:bookmarkStart w:id="66" w:name="_Toc366759398"/>
      <w:bookmarkStart w:id="67" w:name="_Toc411507333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245336">
        <w:lastRenderedPageBreak/>
        <w:t>Сокращения и определения</w:t>
      </w:r>
      <w:bookmarkEnd w:id="59"/>
      <w:bookmarkEnd w:id="60"/>
    </w:p>
    <w:p w14:paraId="09793E18" w14:textId="0D11F1A2" w:rsidR="001D475A" w:rsidRPr="00245336" w:rsidRDefault="001D475A" w:rsidP="004D0F61">
      <w:pPr>
        <w:pStyle w:val="GOSTNormal"/>
      </w:pPr>
      <w:r w:rsidRPr="00245336">
        <w:rPr>
          <w:rStyle w:val="OTRPacked"/>
          <w:szCs w:val="24"/>
        </w:rPr>
        <w:t>Перечень сокращений и определений, используемых в документе, приведен в</w:t>
      </w:r>
      <w:r w:rsidRPr="00245336">
        <w:rPr>
          <w:rStyle w:val="OTRPacked"/>
          <w:szCs w:val="24"/>
        </w:rPr>
        <w:br/>
        <w:t xml:space="preserve">таблице </w:t>
      </w:r>
      <w:r w:rsidRPr="00245336">
        <w:fldChar w:fldCharType="begin"/>
      </w:r>
      <w:r w:rsidRPr="00245336">
        <w:instrText xml:space="preserve"> REF _Ref420918417 \h  \* MERGEFORMAT </w:instrText>
      </w:r>
      <w:r w:rsidRPr="00245336">
        <w:fldChar w:fldCharType="separate"/>
      </w:r>
      <w:r w:rsidR="00F90106" w:rsidRPr="00245336">
        <w:t>1</w:t>
      </w:r>
      <w:r w:rsidRPr="00245336">
        <w:fldChar w:fldCharType="end"/>
      </w:r>
      <w:r w:rsidRPr="00245336">
        <w:rPr>
          <w:rStyle w:val="OTRPacked"/>
          <w:szCs w:val="24"/>
        </w:rPr>
        <w:t>.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40CC2985" w14:textId="7A53CEDB" w:rsidR="00D026D5" w:rsidRPr="00245336" w:rsidRDefault="005B3F60" w:rsidP="004D0F61">
      <w:pPr>
        <w:pStyle w:val="GOSTNameTable"/>
      </w:pPr>
      <w:r w:rsidRPr="00245336">
        <w:fldChar w:fldCharType="begin"/>
      </w:r>
      <w:r w:rsidR="005B5A65" w:rsidRPr="00245336">
        <w:instrText xml:space="preserve"> SEQ Таблица \* ARABIC </w:instrText>
      </w:r>
      <w:r w:rsidRPr="00245336">
        <w:fldChar w:fldCharType="separate"/>
      </w:r>
      <w:bookmarkStart w:id="68" w:name="_Ref420918417"/>
      <w:bookmarkStart w:id="69" w:name="_Toc50645520"/>
      <w:bookmarkStart w:id="70" w:name="_Toc173849780"/>
      <w:r w:rsidR="00F90106" w:rsidRPr="00245336">
        <w:rPr>
          <w:noProof/>
        </w:rPr>
        <w:t>1</w:t>
      </w:r>
      <w:bookmarkEnd w:id="68"/>
      <w:r w:rsidRPr="00245336">
        <w:rPr>
          <w:noProof/>
        </w:rPr>
        <w:fldChar w:fldCharType="end"/>
      </w:r>
      <w:r w:rsidR="00762034" w:rsidRPr="00245336">
        <w:rPr>
          <w:noProof/>
        </w:rPr>
        <w:t>.</w:t>
      </w:r>
      <w:r w:rsidR="00BD3EAE" w:rsidRPr="00245336">
        <w:t xml:space="preserve"> Перечень используемых сокращений и определений</w:t>
      </w:r>
      <w:bookmarkEnd w:id="19"/>
      <w:bookmarkEnd w:id="69"/>
      <w:bookmarkEnd w:id="70"/>
      <w:r w:rsidR="00BD3EAE" w:rsidRPr="00245336"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798"/>
        <w:gridCol w:w="7017"/>
      </w:tblGrid>
      <w:tr w:rsidR="001D475A" w:rsidRPr="00245336" w14:paraId="788A8D6A" w14:textId="77777777" w:rsidTr="001D475A">
        <w:trPr>
          <w:trHeight w:val="320"/>
          <w:tblHeader/>
        </w:trPr>
        <w:tc>
          <w:tcPr>
            <w:tcW w:w="1293" w:type="pct"/>
            <w:gridSpan w:val="2"/>
            <w:shd w:val="clear" w:color="auto" w:fill="B2B2B2"/>
          </w:tcPr>
          <w:p w14:paraId="03795D83" w14:textId="77777777" w:rsidR="001D475A" w:rsidRPr="00245336" w:rsidRDefault="001D475A" w:rsidP="004D0F61">
            <w:pPr>
              <w:pStyle w:val="GOSTTableHead"/>
            </w:pPr>
            <w:r w:rsidRPr="00245336">
              <w:t>Сокращение</w:t>
            </w:r>
          </w:p>
        </w:tc>
        <w:tc>
          <w:tcPr>
            <w:tcW w:w="3707" w:type="pct"/>
            <w:shd w:val="clear" w:color="auto" w:fill="B2B2B2"/>
          </w:tcPr>
          <w:p w14:paraId="62051885" w14:textId="77777777" w:rsidR="001D475A" w:rsidRPr="00245336" w:rsidRDefault="001D475A" w:rsidP="004D0F61">
            <w:pPr>
              <w:pStyle w:val="GOSTTableHead"/>
            </w:pPr>
            <w:r w:rsidRPr="00245336">
              <w:t>Определение</w:t>
            </w:r>
          </w:p>
        </w:tc>
      </w:tr>
      <w:tr w:rsidR="00956FFC" w:rsidRPr="00245336" w14:paraId="1F75396E" w14:textId="77777777" w:rsidTr="00B94ACE">
        <w:trPr>
          <w:trHeight w:val="308"/>
        </w:trPr>
        <w:tc>
          <w:tcPr>
            <w:tcW w:w="343" w:type="pct"/>
          </w:tcPr>
          <w:p w14:paraId="7660194F" w14:textId="77777777" w:rsidR="00956FFC" w:rsidRPr="00245336" w:rsidRDefault="00956FFC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5FB7EB00" w14:textId="77777777" w:rsidR="00956FFC" w:rsidRPr="00245336" w:rsidRDefault="00956FFC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XML</w:t>
            </w:r>
          </w:p>
        </w:tc>
        <w:tc>
          <w:tcPr>
            <w:tcW w:w="3707" w:type="pct"/>
          </w:tcPr>
          <w:p w14:paraId="2DBF5038" w14:textId="77777777" w:rsidR="00956FFC" w:rsidRPr="00245336" w:rsidRDefault="00956FFC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Расширяемый язык разметки, предназначенный для хранения и обмена информацией в структурированном виде.</w:t>
            </w:r>
          </w:p>
        </w:tc>
      </w:tr>
      <w:tr w:rsidR="00956FFC" w:rsidRPr="00245336" w14:paraId="1AE502DC" w14:textId="77777777" w:rsidTr="00B94ACE">
        <w:trPr>
          <w:trHeight w:val="308"/>
        </w:trPr>
        <w:tc>
          <w:tcPr>
            <w:tcW w:w="343" w:type="pct"/>
          </w:tcPr>
          <w:p w14:paraId="6F28F691" w14:textId="77777777" w:rsidR="00956FFC" w:rsidRPr="00245336" w:rsidRDefault="00956FFC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1880F11" w14:textId="77777777" w:rsidR="00956FFC" w:rsidRPr="00245336" w:rsidRDefault="00956FFC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АСФК</w:t>
            </w:r>
          </w:p>
        </w:tc>
        <w:tc>
          <w:tcPr>
            <w:tcW w:w="3707" w:type="pct"/>
          </w:tcPr>
          <w:p w14:paraId="2BB6B25A" w14:textId="77777777" w:rsidR="00956FFC" w:rsidRPr="00245336" w:rsidRDefault="00956FFC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Автоматизированная система Федерального казначейства.</w:t>
            </w:r>
          </w:p>
        </w:tc>
      </w:tr>
      <w:tr w:rsidR="00AA37A8" w:rsidRPr="00245336" w14:paraId="339AF20F" w14:textId="77777777" w:rsidTr="00A07342">
        <w:trPr>
          <w:trHeight w:val="308"/>
        </w:trPr>
        <w:tc>
          <w:tcPr>
            <w:tcW w:w="343" w:type="pct"/>
          </w:tcPr>
          <w:p w14:paraId="5EAB756E" w14:textId="77777777" w:rsidR="00AA37A8" w:rsidRPr="00245336" w:rsidRDefault="00AA37A8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72C4F00C" w14:textId="77777777" w:rsidR="00AA37A8" w:rsidRPr="00245336" w:rsidRDefault="00AA37A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ГИИС «Электронный бюджет»</w:t>
            </w:r>
          </w:p>
        </w:tc>
        <w:tc>
          <w:tcPr>
            <w:tcW w:w="3707" w:type="pct"/>
          </w:tcPr>
          <w:p w14:paraId="0839FC91" w14:textId="77777777" w:rsidR="00AA37A8" w:rsidRPr="00245336" w:rsidRDefault="00AA37A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Государственная интегрированная информационная система «Электронный бюджет».</w:t>
            </w:r>
          </w:p>
        </w:tc>
      </w:tr>
      <w:tr w:rsidR="003E21EF" w:rsidRPr="00245336" w14:paraId="275C3973" w14:textId="77777777" w:rsidTr="00A07342">
        <w:trPr>
          <w:trHeight w:val="308"/>
        </w:trPr>
        <w:tc>
          <w:tcPr>
            <w:tcW w:w="343" w:type="pct"/>
          </w:tcPr>
          <w:p w14:paraId="1A9D9751" w14:textId="77777777" w:rsidR="003E21EF" w:rsidRPr="00245336" w:rsidRDefault="003E21EF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2AC2B114" w14:textId="63DD6BE3" w:rsidR="003E21EF" w:rsidRPr="00245336" w:rsidRDefault="003E21EF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ЕБП</w:t>
            </w:r>
          </w:p>
        </w:tc>
        <w:tc>
          <w:tcPr>
            <w:tcW w:w="3707" w:type="pct"/>
          </w:tcPr>
          <w:p w14:paraId="0A101E04" w14:textId="77839DA0" w:rsidR="003E21EF" w:rsidRPr="00245336" w:rsidRDefault="003E21EF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Единая бюджетная подсистема</w:t>
            </w:r>
          </w:p>
        </w:tc>
      </w:tr>
      <w:tr w:rsidR="009F42C2" w:rsidRPr="00245336" w14:paraId="51055DAF" w14:textId="77777777" w:rsidTr="00B94ACE">
        <w:trPr>
          <w:trHeight w:val="308"/>
        </w:trPr>
        <w:tc>
          <w:tcPr>
            <w:tcW w:w="343" w:type="pct"/>
          </w:tcPr>
          <w:p w14:paraId="5A4509CE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2596144E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ЕГРЮЛ</w:t>
            </w:r>
          </w:p>
        </w:tc>
        <w:tc>
          <w:tcPr>
            <w:tcW w:w="3707" w:type="pct"/>
            <w:vAlign w:val="center"/>
          </w:tcPr>
          <w:p w14:paraId="0995C077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Единый государственный реестр юридических лиц.</w:t>
            </w:r>
          </w:p>
        </w:tc>
      </w:tr>
      <w:tr w:rsidR="00DC3CD8" w:rsidRPr="00245336" w14:paraId="0EF10CCA" w14:textId="77777777" w:rsidTr="00B94ACE">
        <w:trPr>
          <w:trHeight w:val="308"/>
        </w:trPr>
        <w:tc>
          <w:tcPr>
            <w:tcW w:w="343" w:type="pct"/>
          </w:tcPr>
          <w:p w14:paraId="55E7F537" w14:textId="77777777" w:rsidR="00DC3CD8" w:rsidRPr="00245336" w:rsidRDefault="00DC3CD8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3EB71560" w14:textId="77777777" w:rsidR="00DC3CD8" w:rsidRPr="00245336" w:rsidRDefault="00DC3CD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ЕИС</w:t>
            </w:r>
          </w:p>
        </w:tc>
        <w:tc>
          <w:tcPr>
            <w:tcW w:w="3707" w:type="pct"/>
          </w:tcPr>
          <w:p w14:paraId="10BBC7EA" w14:textId="77777777" w:rsidR="00DC3CD8" w:rsidRPr="00245336" w:rsidRDefault="00DC3CD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Единая информационная система</w:t>
            </w:r>
            <w:r w:rsidR="009446BB" w:rsidRPr="00245336">
              <w:rPr>
                <w:sz w:val="22"/>
                <w:szCs w:val="22"/>
              </w:rPr>
              <w:t xml:space="preserve"> в сфере закупок</w:t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4474B1" w:rsidRPr="00245336" w14:paraId="29005036" w14:textId="77777777" w:rsidTr="00B94ACE">
        <w:trPr>
          <w:trHeight w:val="308"/>
        </w:trPr>
        <w:tc>
          <w:tcPr>
            <w:tcW w:w="343" w:type="pct"/>
          </w:tcPr>
          <w:p w14:paraId="76230E22" w14:textId="77777777" w:rsidR="004474B1" w:rsidRPr="00245336" w:rsidRDefault="004474B1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39E236CC" w14:textId="73821B66" w:rsidR="004474B1" w:rsidRPr="00245336" w:rsidRDefault="004474B1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ЕИС (ЛКП)</w:t>
            </w:r>
          </w:p>
        </w:tc>
        <w:tc>
          <w:tcPr>
            <w:tcW w:w="3707" w:type="pct"/>
          </w:tcPr>
          <w:p w14:paraId="365D011C" w14:textId="6161FAA9" w:rsidR="004474B1" w:rsidRPr="00245336" w:rsidRDefault="004474B1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Личный кабинет поставщика Единой информационной системы в сфере закупок.</w:t>
            </w:r>
          </w:p>
        </w:tc>
      </w:tr>
      <w:tr w:rsidR="008A0A97" w:rsidRPr="00245336" w14:paraId="6C03E7CF" w14:textId="77777777" w:rsidTr="00B94ACE">
        <w:trPr>
          <w:trHeight w:val="308"/>
        </w:trPr>
        <w:tc>
          <w:tcPr>
            <w:tcW w:w="343" w:type="pct"/>
          </w:tcPr>
          <w:p w14:paraId="0DCCFDAD" w14:textId="77777777" w:rsidR="008A0A97" w:rsidRPr="00245336" w:rsidRDefault="008A0A97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C2C81F2" w14:textId="77777777" w:rsidR="008A0A97" w:rsidRPr="00245336" w:rsidRDefault="008A0A97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ИГК</w:t>
            </w:r>
          </w:p>
        </w:tc>
        <w:tc>
          <w:tcPr>
            <w:tcW w:w="3707" w:type="pct"/>
          </w:tcPr>
          <w:p w14:paraId="2281E391" w14:textId="77777777" w:rsidR="008A0A97" w:rsidRPr="00245336" w:rsidRDefault="008A0A97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Идентификатор государственного контракта.</w:t>
            </w:r>
          </w:p>
        </w:tc>
      </w:tr>
      <w:tr w:rsidR="009F42C2" w:rsidRPr="00245336" w14:paraId="638906F3" w14:textId="77777777" w:rsidTr="00B94ACE">
        <w:trPr>
          <w:trHeight w:val="308"/>
        </w:trPr>
        <w:tc>
          <w:tcPr>
            <w:tcW w:w="343" w:type="pct"/>
          </w:tcPr>
          <w:p w14:paraId="6CE0E63F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AEDF2A8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ИНН</w:t>
            </w:r>
          </w:p>
        </w:tc>
        <w:tc>
          <w:tcPr>
            <w:tcW w:w="3707" w:type="pct"/>
          </w:tcPr>
          <w:p w14:paraId="6582BC92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Индивидуальный номер налогоплательщика.</w:t>
            </w:r>
          </w:p>
        </w:tc>
      </w:tr>
      <w:tr w:rsidR="009F42C2" w:rsidRPr="00245336" w14:paraId="70384AC1" w14:textId="77777777" w:rsidTr="00B94ACE">
        <w:trPr>
          <w:trHeight w:val="308"/>
        </w:trPr>
        <w:tc>
          <w:tcPr>
            <w:tcW w:w="343" w:type="pct"/>
          </w:tcPr>
          <w:p w14:paraId="1ADC9749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BA47A6D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ИП</w:t>
            </w:r>
          </w:p>
        </w:tc>
        <w:tc>
          <w:tcPr>
            <w:tcW w:w="3707" w:type="pct"/>
          </w:tcPr>
          <w:p w14:paraId="0FF97633" w14:textId="77777777" w:rsidR="009F42C2" w:rsidRPr="00245336" w:rsidRDefault="00285A04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Индивидуальный предприниматель.</w:t>
            </w:r>
          </w:p>
        </w:tc>
      </w:tr>
      <w:tr w:rsidR="009F42C2" w:rsidRPr="00245336" w14:paraId="4EE23F9E" w14:textId="77777777" w:rsidTr="00B94ACE">
        <w:trPr>
          <w:trHeight w:val="308"/>
        </w:trPr>
        <w:tc>
          <w:tcPr>
            <w:tcW w:w="343" w:type="pct"/>
          </w:tcPr>
          <w:p w14:paraId="3A98D236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3C54473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ИТС ФК</w:t>
            </w:r>
          </w:p>
        </w:tc>
        <w:tc>
          <w:tcPr>
            <w:tcW w:w="3707" w:type="pct"/>
            <w:shd w:val="clear" w:color="auto" w:fill="auto"/>
            <w:vAlign w:val="center"/>
          </w:tcPr>
          <w:p w14:paraId="11DFB9A9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Транспортная интеграционная подсистема, обеспечивающая сервисное взаимодействие компонент автоматизированной системы Федерального казначейства при обмене данными между территориальными органами Федерального казначейства, а также взаимодействие между автоматизированной системой Федерального казначейства с иными информационными системами Федерального казначейства.</w:t>
            </w:r>
          </w:p>
        </w:tc>
      </w:tr>
      <w:tr w:rsidR="00E9074B" w:rsidRPr="00245336" w14:paraId="2BE7F935" w14:textId="77777777" w:rsidTr="00B94ACE">
        <w:trPr>
          <w:trHeight w:val="308"/>
        </w:trPr>
        <w:tc>
          <w:tcPr>
            <w:tcW w:w="343" w:type="pct"/>
          </w:tcPr>
          <w:p w14:paraId="58AF6537" w14:textId="77777777" w:rsidR="00E9074B" w:rsidRPr="00245336" w:rsidRDefault="00E9074B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5BCAE07F" w14:textId="77777777" w:rsidR="00E9074B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КЛАДР</w:t>
            </w:r>
          </w:p>
        </w:tc>
        <w:tc>
          <w:tcPr>
            <w:tcW w:w="3707" w:type="pct"/>
            <w:shd w:val="clear" w:color="auto" w:fill="auto"/>
          </w:tcPr>
          <w:p w14:paraId="11134919" w14:textId="77777777" w:rsidR="00E9074B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Ведомственный классификатор адресов Российской Федерации. Ведется Федеральной налоговой службой Российской Федерации.</w:t>
            </w:r>
            <w:r w:rsidRPr="00245336" w:rsidDel="009F42C2">
              <w:rPr>
                <w:sz w:val="22"/>
                <w:szCs w:val="22"/>
              </w:rPr>
              <w:t xml:space="preserve"> </w:t>
            </w:r>
          </w:p>
        </w:tc>
      </w:tr>
      <w:tr w:rsidR="00A22098" w:rsidRPr="00245336" w14:paraId="63B18F95" w14:textId="77777777" w:rsidTr="00B94ACE">
        <w:trPr>
          <w:trHeight w:val="308"/>
        </w:trPr>
        <w:tc>
          <w:tcPr>
            <w:tcW w:w="343" w:type="pct"/>
          </w:tcPr>
          <w:p w14:paraId="60FE80B7" w14:textId="77777777" w:rsidR="00A22098" w:rsidRPr="00245336" w:rsidRDefault="00A22098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E9CC619" w14:textId="3439EB50" w:rsidR="00A22098" w:rsidRPr="00245336" w:rsidRDefault="00A2209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t>Компонент КС ПУР ЭБ</w:t>
            </w:r>
          </w:p>
        </w:tc>
        <w:tc>
          <w:tcPr>
            <w:tcW w:w="3707" w:type="pct"/>
            <w:shd w:val="clear" w:color="auto" w:fill="auto"/>
          </w:tcPr>
          <w:p w14:paraId="7F6869D8" w14:textId="2D051C94" w:rsidR="00A22098" w:rsidRPr="00245336" w:rsidRDefault="00A2209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t>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бюджет».</w:t>
            </w:r>
          </w:p>
        </w:tc>
      </w:tr>
      <w:tr w:rsidR="009F42C2" w:rsidRPr="00245336" w14:paraId="00855570" w14:textId="77777777" w:rsidTr="00B94ACE">
        <w:trPr>
          <w:trHeight w:val="308"/>
        </w:trPr>
        <w:tc>
          <w:tcPr>
            <w:tcW w:w="343" w:type="pct"/>
          </w:tcPr>
          <w:p w14:paraId="7D5037C6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97898C0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КПП</w:t>
            </w:r>
          </w:p>
        </w:tc>
        <w:tc>
          <w:tcPr>
            <w:tcW w:w="3707" w:type="pct"/>
            <w:shd w:val="clear" w:color="auto" w:fill="auto"/>
          </w:tcPr>
          <w:p w14:paraId="7288ADED" w14:textId="77777777" w:rsidR="009F42C2" w:rsidRPr="00245336" w:rsidDel="009F42C2" w:rsidRDefault="00285A04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причины постановки на налоговый учет.</w:t>
            </w:r>
          </w:p>
        </w:tc>
      </w:tr>
      <w:tr w:rsidR="009F42C2" w:rsidRPr="00245336" w14:paraId="0E38FC60" w14:textId="77777777" w:rsidTr="00B94ACE">
        <w:trPr>
          <w:trHeight w:val="308"/>
        </w:trPr>
        <w:tc>
          <w:tcPr>
            <w:tcW w:w="343" w:type="pct"/>
          </w:tcPr>
          <w:p w14:paraId="162B5260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703F88E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КФХ</w:t>
            </w:r>
          </w:p>
        </w:tc>
        <w:tc>
          <w:tcPr>
            <w:tcW w:w="3707" w:type="pct"/>
            <w:shd w:val="clear" w:color="auto" w:fill="auto"/>
          </w:tcPr>
          <w:p w14:paraId="0E63301A" w14:textId="77777777" w:rsidR="009F42C2" w:rsidRPr="00245336" w:rsidDel="009F42C2" w:rsidRDefault="00285A04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Крестьянское (фермерское) хозяйство.</w:t>
            </w:r>
          </w:p>
        </w:tc>
      </w:tr>
      <w:tr w:rsidR="00E9074B" w:rsidRPr="00245336" w14:paraId="0CBD3122" w14:textId="77777777" w:rsidTr="00B94ACE">
        <w:trPr>
          <w:trHeight w:val="308"/>
        </w:trPr>
        <w:tc>
          <w:tcPr>
            <w:tcW w:w="343" w:type="pct"/>
          </w:tcPr>
          <w:p w14:paraId="3B369D12" w14:textId="77777777" w:rsidR="00E9074B" w:rsidRPr="00245336" w:rsidRDefault="00E9074B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3934817C" w14:textId="77777777" w:rsidR="00E9074B" w:rsidRPr="00245336" w:rsidRDefault="00E9074B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НСИ ЭБ</w:t>
            </w:r>
          </w:p>
        </w:tc>
        <w:tc>
          <w:tcPr>
            <w:tcW w:w="3707" w:type="pct"/>
            <w:shd w:val="clear" w:color="auto" w:fill="auto"/>
            <w:vAlign w:val="center"/>
          </w:tcPr>
          <w:p w14:paraId="2E584E36" w14:textId="77777777" w:rsidR="00E9074B" w:rsidRPr="00245336" w:rsidRDefault="00E9074B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Подсистема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бюджет».</w:t>
            </w:r>
          </w:p>
        </w:tc>
      </w:tr>
      <w:tr w:rsidR="009F42C2" w:rsidRPr="00245336" w14:paraId="18810442" w14:textId="77777777" w:rsidTr="00B94ACE">
        <w:trPr>
          <w:trHeight w:val="308"/>
        </w:trPr>
        <w:tc>
          <w:tcPr>
            <w:tcW w:w="343" w:type="pct"/>
          </w:tcPr>
          <w:p w14:paraId="51128BB7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4F86C552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ОГРН</w:t>
            </w:r>
          </w:p>
        </w:tc>
        <w:tc>
          <w:tcPr>
            <w:tcW w:w="3707" w:type="pct"/>
            <w:shd w:val="clear" w:color="auto" w:fill="auto"/>
            <w:vAlign w:val="center"/>
          </w:tcPr>
          <w:p w14:paraId="004CAC77" w14:textId="77777777" w:rsidR="009F42C2" w:rsidRPr="00245336" w:rsidRDefault="00285A04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Основной государственный регистрационный номер – государственный регистрационный номер записи, вносимой в Единый государственный реестр юридических лиц.</w:t>
            </w:r>
          </w:p>
        </w:tc>
      </w:tr>
      <w:tr w:rsidR="009F42C2" w:rsidRPr="00245336" w14:paraId="652775C1" w14:textId="77777777" w:rsidTr="00B94ACE">
        <w:trPr>
          <w:trHeight w:val="308"/>
        </w:trPr>
        <w:tc>
          <w:tcPr>
            <w:tcW w:w="343" w:type="pct"/>
          </w:tcPr>
          <w:p w14:paraId="288D2634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49FF7303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ОГРНИП</w:t>
            </w:r>
          </w:p>
        </w:tc>
        <w:tc>
          <w:tcPr>
            <w:tcW w:w="3707" w:type="pct"/>
            <w:shd w:val="clear" w:color="auto" w:fill="auto"/>
            <w:vAlign w:val="center"/>
          </w:tcPr>
          <w:p w14:paraId="67EC0923" w14:textId="77777777" w:rsidR="009F42C2" w:rsidRPr="00245336" w:rsidRDefault="00285A04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Основной государственный регистрационный номер индивидуального предпринимателя – государственный регистрационный номер записи, вносимой в Единый государственный реестр индивидуальных предпринимателей.</w:t>
            </w:r>
          </w:p>
        </w:tc>
      </w:tr>
      <w:tr w:rsidR="009F42C2" w:rsidRPr="00245336" w14:paraId="31CB8DD0" w14:textId="77777777" w:rsidTr="00B94ACE">
        <w:trPr>
          <w:trHeight w:val="308"/>
        </w:trPr>
        <w:tc>
          <w:tcPr>
            <w:tcW w:w="343" w:type="pct"/>
          </w:tcPr>
          <w:p w14:paraId="35DD587D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798720E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ОКАТО</w:t>
            </w:r>
          </w:p>
        </w:tc>
        <w:tc>
          <w:tcPr>
            <w:tcW w:w="3707" w:type="pct"/>
            <w:shd w:val="clear" w:color="auto" w:fill="auto"/>
            <w:vAlign w:val="center"/>
          </w:tcPr>
          <w:p w14:paraId="7E5C30DD" w14:textId="77777777" w:rsidR="009F42C2" w:rsidRPr="00245336" w:rsidRDefault="00A421E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Общероссийский классификатор объектов административно-территориального деления.</w:t>
            </w:r>
          </w:p>
        </w:tc>
      </w:tr>
      <w:tr w:rsidR="009F42C2" w:rsidRPr="00245336" w14:paraId="3EE8FBD5" w14:textId="77777777" w:rsidTr="00B94ACE">
        <w:trPr>
          <w:trHeight w:val="308"/>
        </w:trPr>
        <w:tc>
          <w:tcPr>
            <w:tcW w:w="343" w:type="pct"/>
          </w:tcPr>
          <w:p w14:paraId="690C4465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6A8BCBF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ОКОПФ</w:t>
            </w:r>
          </w:p>
        </w:tc>
        <w:tc>
          <w:tcPr>
            <w:tcW w:w="3707" w:type="pct"/>
            <w:shd w:val="clear" w:color="auto" w:fill="auto"/>
            <w:vAlign w:val="center"/>
          </w:tcPr>
          <w:p w14:paraId="625DADFF" w14:textId="77777777" w:rsidR="009F42C2" w:rsidRPr="00245336" w:rsidRDefault="00285A04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Общероссийский классификатор организационно-правовых форм.</w:t>
            </w:r>
          </w:p>
        </w:tc>
      </w:tr>
      <w:tr w:rsidR="009F42C2" w:rsidRPr="00245336" w14:paraId="66991EB4" w14:textId="77777777" w:rsidTr="00B94ACE">
        <w:trPr>
          <w:trHeight w:val="308"/>
        </w:trPr>
        <w:tc>
          <w:tcPr>
            <w:tcW w:w="343" w:type="pct"/>
          </w:tcPr>
          <w:p w14:paraId="0B11FF50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4C7C46E0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ОКПО</w:t>
            </w:r>
          </w:p>
        </w:tc>
        <w:tc>
          <w:tcPr>
            <w:tcW w:w="3707" w:type="pct"/>
            <w:vAlign w:val="center"/>
          </w:tcPr>
          <w:p w14:paraId="56B7DCA9" w14:textId="77777777" w:rsidR="009F42C2" w:rsidRPr="00245336" w:rsidRDefault="00A421E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Общероссийский классификатор предприятий и организаций.</w:t>
            </w:r>
          </w:p>
        </w:tc>
      </w:tr>
      <w:tr w:rsidR="009F42C2" w:rsidRPr="00245336" w14:paraId="45D6769E" w14:textId="77777777" w:rsidTr="00B94ACE">
        <w:trPr>
          <w:trHeight w:val="308"/>
        </w:trPr>
        <w:tc>
          <w:tcPr>
            <w:tcW w:w="343" w:type="pct"/>
          </w:tcPr>
          <w:p w14:paraId="1B3BBB08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5D82DB00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ОКТМО</w:t>
            </w:r>
          </w:p>
        </w:tc>
        <w:tc>
          <w:tcPr>
            <w:tcW w:w="3707" w:type="pct"/>
            <w:vAlign w:val="center"/>
          </w:tcPr>
          <w:p w14:paraId="00187894" w14:textId="77777777" w:rsidR="009F42C2" w:rsidRPr="00245336" w:rsidRDefault="00A421E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Общероссийский классификатор территорий муниципальных образований.</w:t>
            </w:r>
          </w:p>
        </w:tc>
      </w:tr>
      <w:tr w:rsidR="009F42C2" w:rsidRPr="00245336" w14:paraId="04071281" w14:textId="77777777" w:rsidTr="00B94ACE">
        <w:trPr>
          <w:trHeight w:val="308"/>
        </w:trPr>
        <w:tc>
          <w:tcPr>
            <w:tcW w:w="343" w:type="pct"/>
          </w:tcPr>
          <w:p w14:paraId="4F9175B9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A5E1805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ОКСМ</w:t>
            </w:r>
          </w:p>
        </w:tc>
        <w:tc>
          <w:tcPr>
            <w:tcW w:w="3707" w:type="pct"/>
            <w:vAlign w:val="center"/>
          </w:tcPr>
          <w:p w14:paraId="26CC3B2E" w14:textId="77777777" w:rsidR="009F42C2" w:rsidRPr="00245336" w:rsidRDefault="00A421E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Общероссийский классификатор стран мира.</w:t>
            </w:r>
          </w:p>
        </w:tc>
      </w:tr>
      <w:tr w:rsidR="009F42C2" w:rsidRPr="00245336" w14:paraId="24D4859B" w14:textId="77777777" w:rsidTr="00B94ACE">
        <w:trPr>
          <w:trHeight w:val="308"/>
        </w:trPr>
        <w:tc>
          <w:tcPr>
            <w:tcW w:w="343" w:type="pct"/>
          </w:tcPr>
          <w:p w14:paraId="1E5D9A95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800170E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ОКФС</w:t>
            </w:r>
          </w:p>
        </w:tc>
        <w:tc>
          <w:tcPr>
            <w:tcW w:w="3707" w:type="pct"/>
            <w:vAlign w:val="center"/>
          </w:tcPr>
          <w:p w14:paraId="06812E29" w14:textId="77777777" w:rsidR="009F42C2" w:rsidRPr="00245336" w:rsidRDefault="00A421E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Общероссийский классификатор форм собственности.</w:t>
            </w:r>
          </w:p>
        </w:tc>
      </w:tr>
      <w:tr w:rsidR="007402C6" w:rsidRPr="00245336" w14:paraId="13025516" w14:textId="77777777" w:rsidTr="00B94ACE">
        <w:trPr>
          <w:trHeight w:val="308"/>
        </w:trPr>
        <w:tc>
          <w:tcPr>
            <w:tcW w:w="343" w:type="pct"/>
          </w:tcPr>
          <w:p w14:paraId="08165352" w14:textId="77777777" w:rsidR="007402C6" w:rsidRPr="00245336" w:rsidRDefault="007402C6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5B871341" w14:textId="77777777" w:rsidR="007402C6" w:rsidRPr="00245336" w:rsidRDefault="007402C6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ОП ЮЛ</w:t>
            </w:r>
          </w:p>
        </w:tc>
        <w:tc>
          <w:tcPr>
            <w:tcW w:w="3707" w:type="pct"/>
            <w:vAlign w:val="center"/>
          </w:tcPr>
          <w:p w14:paraId="67FA93BB" w14:textId="77777777" w:rsidR="007402C6" w:rsidRPr="00245336" w:rsidRDefault="007402C6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Обособленное подразделение юридического лица.</w:t>
            </w:r>
          </w:p>
        </w:tc>
      </w:tr>
      <w:tr w:rsidR="009F42C2" w:rsidRPr="00245336" w14:paraId="4D6A6FD3" w14:textId="77777777" w:rsidTr="00B94ACE">
        <w:trPr>
          <w:trHeight w:val="308"/>
        </w:trPr>
        <w:tc>
          <w:tcPr>
            <w:tcW w:w="343" w:type="pct"/>
          </w:tcPr>
          <w:p w14:paraId="5B86F2E6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63214D73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ПОИ</w:t>
            </w:r>
          </w:p>
        </w:tc>
        <w:tc>
          <w:tcPr>
            <w:tcW w:w="3707" w:type="pct"/>
          </w:tcPr>
          <w:p w14:paraId="0FA52433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Подсистема обеспечения интеграции подсистем (компонентов, модулей) государственной интегрированной информационной системы управления общественными финансами «Электронный бюджет», оператором которых является Федеральное казначейство.</w:t>
            </w:r>
          </w:p>
        </w:tc>
      </w:tr>
      <w:tr w:rsidR="00AA37A8" w:rsidRPr="00245336" w14:paraId="48A145A2" w14:textId="77777777" w:rsidTr="00B94ACE">
        <w:trPr>
          <w:trHeight w:val="308"/>
        </w:trPr>
        <w:tc>
          <w:tcPr>
            <w:tcW w:w="343" w:type="pct"/>
          </w:tcPr>
          <w:p w14:paraId="0750CD71" w14:textId="77777777" w:rsidR="00AA37A8" w:rsidRPr="00245336" w:rsidRDefault="00AA37A8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41E62F15" w14:textId="77777777" w:rsidR="00AA37A8" w:rsidRPr="00245336" w:rsidRDefault="00AA37A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ППО АСФК</w:t>
            </w:r>
          </w:p>
        </w:tc>
        <w:tc>
          <w:tcPr>
            <w:tcW w:w="3707" w:type="pct"/>
          </w:tcPr>
          <w:p w14:paraId="36A919F6" w14:textId="77777777" w:rsidR="00AA37A8" w:rsidRPr="00245336" w:rsidRDefault="00227EC7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Прикладное программное обеспечение </w:t>
            </w:r>
            <w:r w:rsidR="00AA37A8" w:rsidRPr="00245336">
              <w:rPr>
                <w:sz w:val="22"/>
                <w:szCs w:val="22"/>
              </w:rPr>
              <w:t>Автоматизированн</w:t>
            </w:r>
            <w:r w:rsidRPr="00245336">
              <w:rPr>
                <w:sz w:val="22"/>
                <w:szCs w:val="22"/>
              </w:rPr>
              <w:t>ой</w:t>
            </w:r>
            <w:r w:rsidR="00AA37A8" w:rsidRPr="00245336">
              <w:rPr>
                <w:sz w:val="22"/>
                <w:szCs w:val="22"/>
              </w:rPr>
              <w:t xml:space="preserve"> систем</w:t>
            </w:r>
            <w:r w:rsidRPr="00245336">
              <w:rPr>
                <w:sz w:val="22"/>
                <w:szCs w:val="22"/>
              </w:rPr>
              <w:t>ы</w:t>
            </w:r>
            <w:r w:rsidR="00AA37A8" w:rsidRPr="00245336">
              <w:rPr>
                <w:sz w:val="22"/>
                <w:szCs w:val="22"/>
              </w:rPr>
              <w:t xml:space="preserve"> Федерального казначейства Российской Федерации</w:t>
            </w:r>
            <w:r w:rsidRPr="00245336">
              <w:rPr>
                <w:sz w:val="22"/>
                <w:szCs w:val="22"/>
              </w:rPr>
              <w:t>, включающее компоненты:</w:t>
            </w:r>
          </w:p>
          <w:p w14:paraId="1055CA56" w14:textId="77777777" w:rsidR="00227EC7" w:rsidRPr="00245336" w:rsidRDefault="00227EC7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  Oracle E-Business Suite – компонент, обеспечивающий реализацию учетных функций и отчетность;</w:t>
            </w:r>
          </w:p>
          <w:p w14:paraId="46400229" w14:textId="77777777" w:rsidR="00227EC7" w:rsidRPr="00245336" w:rsidRDefault="00227EC7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  Система удаленного финансового документооборота - компонент, обеспечивающий реализацию юридически значимого информационного обмена между компонентами Автоматизированной системы Федерального казначейства;</w:t>
            </w:r>
          </w:p>
          <w:p w14:paraId="209FAC39" w14:textId="77777777" w:rsidR="00227EC7" w:rsidRPr="00245336" w:rsidRDefault="00227EC7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  Oracle Hyperion – компонент, обеспечивающий реализацию функции планирования модуля «Кассовое планирование»;</w:t>
            </w:r>
          </w:p>
          <w:p w14:paraId="289ECB91" w14:textId="77777777" w:rsidR="00227EC7" w:rsidRPr="00245336" w:rsidRDefault="00227EC7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  Интеграционная шина – компонент, обеспечивающий сервисное взаимодействие компонентов Автоматизированной системы Федерального казначейства;</w:t>
            </w:r>
          </w:p>
          <w:p w14:paraId="6EF450BD" w14:textId="77777777" w:rsidR="00227EC7" w:rsidRPr="00245336" w:rsidRDefault="00227EC7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  Средство защиты информации – компонент, обеспечивающий информационную безопасность компонентов Автоматизированной системы Федерального казначейства;</w:t>
            </w:r>
          </w:p>
          <w:p w14:paraId="2DCA6569" w14:textId="77777777" w:rsidR="00227EC7" w:rsidRPr="00245336" w:rsidRDefault="00227EC7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- Модуль мониторинга и архивного хранения – компонент,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казначейства и внешними системами.</w:t>
            </w:r>
          </w:p>
        </w:tc>
      </w:tr>
      <w:tr w:rsidR="00AA37A8" w:rsidRPr="00245336" w14:paraId="55C261A9" w14:textId="77777777" w:rsidTr="00B94ACE">
        <w:trPr>
          <w:trHeight w:val="308"/>
        </w:trPr>
        <w:tc>
          <w:tcPr>
            <w:tcW w:w="343" w:type="pct"/>
          </w:tcPr>
          <w:p w14:paraId="6DF9458B" w14:textId="77777777" w:rsidR="00AA37A8" w:rsidRPr="00245336" w:rsidRDefault="00AA37A8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EEDE2B4" w14:textId="77777777" w:rsidR="00AA37A8" w:rsidRPr="00245336" w:rsidRDefault="00AA37A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Протокол</w:t>
            </w:r>
          </w:p>
        </w:tc>
        <w:tc>
          <w:tcPr>
            <w:tcW w:w="3707" w:type="pct"/>
            <w:vAlign w:val="center"/>
          </w:tcPr>
          <w:p w14:paraId="571EDAF2" w14:textId="77777777" w:rsidR="00AA37A8" w:rsidRPr="00245336" w:rsidRDefault="00AA37A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Информационный объект, содержащий результаты обработки других информационных объектов.</w:t>
            </w:r>
          </w:p>
        </w:tc>
      </w:tr>
      <w:tr w:rsidR="00275630" w:rsidRPr="00245336" w14:paraId="5BD41789" w14:textId="77777777" w:rsidTr="007C625F">
        <w:trPr>
          <w:trHeight w:val="308"/>
        </w:trPr>
        <w:tc>
          <w:tcPr>
            <w:tcW w:w="343" w:type="pct"/>
          </w:tcPr>
          <w:p w14:paraId="13779A2D" w14:textId="77777777" w:rsidR="00275630" w:rsidRPr="00245336" w:rsidRDefault="00275630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6E626073" w14:textId="660FDF7E" w:rsidR="00275630" w:rsidRPr="00245336" w:rsidRDefault="00275630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ПУР ЭБ</w:t>
            </w:r>
          </w:p>
        </w:tc>
        <w:tc>
          <w:tcPr>
            <w:tcW w:w="3707" w:type="pct"/>
          </w:tcPr>
          <w:p w14:paraId="4F1B0D25" w14:textId="3CCE2DE5" w:rsidR="00275630" w:rsidRPr="00245336" w:rsidRDefault="00275630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Подсистема управления расходами государственной интегрированной информационной системы управления общественными финансами «Электронный бюджет».</w:t>
            </w:r>
          </w:p>
        </w:tc>
      </w:tr>
      <w:tr w:rsidR="00D928D9" w:rsidRPr="00245336" w14:paraId="1464468C" w14:textId="77777777" w:rsidTr="007C625F">
        <w:trPr>
          <w:trHeight w:val="308"/>
        </w:trPr>
        <w:tc>
          <w:tcPr>
            <w:tcW w:w="343" w:type="pct"/>
          </w:tcPr>
          <w:p w14:paraId="321756BA" w14:textId="77777777" w:rsidR="00D928D9" w:rsidRPr="00245336" w:rsidRDefault="00D928D9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4466EE58" w14:textId="76EE3FBD" w:rsidR="00D928D9" w:rsidRPr="00245336" w:rsidRDefault="00D928D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Реестр ИП</w:t>
            </w:r>
            <w:r w:rsidR="00105AB7" w:rsidRPr="00245336">
              <w:rPr>
                <w:sz w:val="22"/>
                <w:szCs w:val="22"/>
              </w:rPr>
              <w:t xml:space="preserve"> и </w:t>
            </w:r>
            <w:r w:rsidRPr="00245336">
              <w:rPr>
                <w:sz w:val="22"/>
                <w:szCs w:val="22"/>
              </w:rPr>
              <w:t>КФХ</w:t>
            </w:r>
          </w:p>
        </w:tc>
        <w:tc>
          <w:tcPr>
            <w:tcW w:w="3707" w:type="pct"/>
          </w:tcPr>
          <w:p w14:paraId="3BD27877" w14:textId="5E7F989B" w:rsidR="00D928D9" w:rsidRPr="00245336" w:rsidRDefault="00D928D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Реестр индивидуальных предпринимателей</w:t>
            </w:r>
            <w:r w:rsidR="008532EA" w:rsidRPr="00245336">
              <w:rPr>
                <w:sz w:val="22"/>
                <w:szCs w:val="22"/>
              </w:rPr>
              <w:t xml:space="preserve"> и </w:t>
            </w:r>
            <w:r w:rsidRPr="00245336">
              <w:rPr>
                <w:sz w:val="22"/>
                <w:szCs w:val="22"/>
              </w:rPr>
              <w:t>крестьянских (фермерских) хозяйств</w:t>
            </w:r>
          </w:p>
        </w:tc>
      </w:tr>
      <w:tr w:rsidR="00A421E9" w:rsidRPr="00245336" w14:paraId="72D72374" w14:textId="77777777" w:rsidTr="00B94ACE">
        <w:trPr>
          <w:trHeight w:val="308"/>
        </w:trPr>
        <w:tc>
          <w:tcPr>
            <w:tcW w:w="343" w:type="pct"/>
          </w:tcPr>
          <w:p w14:paraId="1D2971E1" w14:textId="77777777" w:rsidR="00A421E9" w:rsidRPr="00245336" w:rsidRDefault="00A421E9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5A028447" w14:textId="21EAF2CC" w:rsidR="00A421E9" w:rsidRPr="00245336" w:rsidRDefault="00A421E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Сводный реестр, СР</w:t>
            </w:r>
            <w:r w:rsidR="00A1023F" w:rsidRPr="00245336">
              <w:rPr>
                <w:sz w:val="22"/>
                <w:szCs w:val="22"/>
              </w:rPr>
              <w:t>, СВР</w:t>
            </w:r>
          </w:p>
        </w:tc>
        <w:tc>
          <w:tcPr>
            <w:tcW w:w="3707" w:type="pct"/>
            <w:vAlign w:val="center"/>
          </w:tcPr>
          <w:p w14:paraId="2D9972D5" w14:textId="77777777" w:rsidR="00A421E9" w:rsidRPr="00245336" w:rsidRDefault="00A421E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Реестр участников бюджетного процесса, а также юридических лиц, не являющихся участниками бюджетного процесса.</w:t>
            </w:r>
          </w:p>
        </w:tc>
      </w:tr>
      <w:tr w:rsidR="00C36AA2" w:rsidRPr="00245336" w14:paraId="16A3B861" w14:textId="77777777" w:rsidTr="00B94ACE">
        <w:trPr>
          <w:trHeight w:val="308"/>
        </w:trPr>
        <w:tc>
          <w:tcPr>
            <w:tcW w:w="343" w:type="pct"/>
          </w:tcPr>
          <w:p w14:paraId="4277FD52" w14:textId="77777777" w:rsidR="00C36AA2" w:rsidRPr="00245336" w:rsidRDefault="00C36AA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03E0716" w14:textId="77777777" w:rsidR="00C36AA2" w:rsidRPr="00245336" w:rsidRDefault="00C36AA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СНИЛС</w:t>
            </w:r>
          </w:p>
        </w:tc>
        <w:tc>
          <w:tcPr>
            <w:tcW w:w="3707" w:type="pct"/>
            <w:vAlign w:val="center"/>
          </w:tcPr>
          <w:p w14:paraId="36A297BB" w14:textId="77777777" w:rsidR="00C36AA2" w:rsidRPr="00245336" w:rsidRDefault="00285A04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Страховой номер индивидуального лицевого счета.</w:t>
            </w:r>
          </w:p>
        </w:tc>
      </w:tr>
      <w:tr w:rsidR="00A421E9" w:rsidRPr="00245336" w14:paraId="73CA8889" w14:textId="77777777" w:rsidTr="00B94ACE">
        <w:trPr>
          <w:trHeight w:val="308"/>
        </w:trPr>
        <w:tc>
          <w:tcPr>
            <w:tcW w:w="343" w:type="pct"/>
          </w:tcPr>
          <w:p w14:paraId="21E513BE" w14:textId="77777777" w:rsidR="00A421E9" w:rsidRPr="00245336" w:rsidRDefault="00A421E9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6C3323D5" w14:textId="77777777" w:rsidR="00A421E9" w:rsidRPr="00245336" w:rsidRDefault="00A421E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ТФФ</w:t>
            </w:r>
          </w:p>
        </w:tc>
        <w:tc>
          <w:tcPr>
            <w:tcW w:w="3707" w:type="pct"/>
            <w:vAlign w:val="center"/>
          </w:tcPr>
          <w:p w14:paraId="00F28AFC" w14:textId="77777777" w:rsidR="00A421E9" w:rsidRPr="00245336" w:rsidRDefault="00A421E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Требования к форматам файлов.</w:t>
            </w:r>
          </w:p>
        </w:tc>
      </w:tr>
      <w:tr w:rsidR="00BD3A20" w:rsidRPr="00245336" w14:paraId="67D70ADB" w14:textId="77777777" w:rsidTr="00B94ACE">
        <w:trPr>
          <w:trHeight w:val="308"/>
        </w:trPr>
        <w:tc>
          <w:tcPr>
            <w:tcW w:w="343" w:type="pct"/>
          </w:tcPr>
          <w:p w14:paraId="1FB16B9B" w14:textId="77777777" w:rsidR="00BD3A20" w:rsidRPr="00245336" w:rsidRDefault="00BD3A20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7479EE59" w14:textId="3BCD5E14" w:rsidR="00BD3A20" w:rsidRPr="00245336" w:rsidRDefault="00BD3A20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ТОФК</w:t>
            </w:r>
          </w:p>
        </w:tc>
        <w:tc>
          <w:tcPr>
            <w:tcW w:w="3707" w:type="pct"/>
            <w:vAlign w:val="center"/>
          </w:tcPr>
          <w:p w14:paraId="04B9D2C2" w14:textId="2C8CF0C3" w:rsidR="00BD3A20" w:rsidRPr="00245336" w:rsidRDefault="00BD3A20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Территориальный орган Федерального Казначейства.</w:t>
            </w:r>
          </w:p>
        </w:tc>
      </w:tr>
      <w:tr w:rsidR="009F42C2" w:rsidRPr="00245336" w14:paraId="042F4495" w14:textId="77777777" w:rsidTr="00B94ACE">
        <w:trPr>
          <w:trHeight w:val="308"/>
        </w:trPr>
        <w:tc>
          <w:tcPr>
            <w:tcW w:w="343" w:type="pct"/>
          </w:tcPr>
          <w:p w14:paraId="3BE4E94E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57D72C2D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ФНС</w:t>
            </w:r>
          </w:p>
        </w:tc>
        <w:tc>
          <w:tcPr>
            <w:tcW w:w="3707" w:type="pct"/>
            <w:vAlign w:val="center"/>
          </w:tcPr>
          <w:p w14:paraId="74C6A831" w14:textId="77777777" w:rsidR="009F42C2" w:rsidRPr="00245336" w:rsidRDefault="00A421E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Федеральная налоговая служба.</w:t>
            </w:r>
          </w:p>
        </w:tc>
      </w:tr>
      <w:tr w:rsidR="009C2C28" w:rsidRPr="00245336" w14:paraId="3C9A7DAA" w14:textId="77777777" w:rsidTr="00B94ACE">
        <w:trPr>
          <w:trHeight w:val="308"/>
        </w:trPr>
        <w:tc>
          <w:tcPr>
            <w:tcW w:w="343" w:type="pct"/>
          </w:tcPr>
          <w:p w14:paraId="2466C772" w14:textId="77777777" w:rsidR="009C2C28" w:rsidRPr="00245336" w:rsidRDefault="009C2C28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5FE268D" w14:textId="77777777" w:rsidR="009C2C28" w:rsidRPr="00245336" w:rsidRDefault="009C2C2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ЭП </w:t>
            </w:r>
          </w:p>
        </w:tc>
        <w:tc>
          <w:tcPr>
            <w:tcW w:w="3707" w:type="pct"/>
          </w:tcPr>
          <w:p w14:paraId="5219A34C" w14:textId="77777777" w:rsidR="009C2C28" w:rsidRPr="00245336" w:rsidRDefault="009C2C2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Информация в электронной форме, которая присоединена к другой информации в электронной форме (подписываемой информации) или иным образом связана </w:t>
            </w:r>
            <w:proofErr w:type="gramStart"/>
            <w:r w:rsidRPr="00245336">
              <w:rPr>
                <w:sz w:val="22"/>
                <w:szCs w:val="22"/>
              </w:rPr>
              <w:t>с такой информацией</w:t>
            </w:r>
            <w:proofErr w:type="gramEnd"/>
            <w:r w:rsidRPr="00245336">
              <w:rPr>
                <w:sz w:val="22"/>
                <w:szCs w:val="22"/>
              </w:rPr>
              <w:t xml:space="preserve"> и которая используется для определения лица, подписывающего информацию.</w:t>
            </w:r>
          </w:p>
        </w:tc>
      </w:tr>
      <w:tr w:rsidR="009F42C2" w:rsidRPr="00245336" w14:paraId="7E6F1FF8" w14:textId="77777777" w:rsidTr="00B94ACE">
        <w:trPr>
          <w:trHeight w:val="308"/>
        </w:trPr>
        <w:tc>
          <w:tcPr>
            <w:tcW w:w="343" w:type="pct"/>
          </w:tcPr>
          <w:p w14:paraId="0DD3C18C" w14:textId="77777777" w:rsidR="009F42C2" w:rsidRPr="00245336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FB4C2B9" w14:textId="77777777" w:rsidR="009F42C2" w:rsidRPr="00245336" w:rsidRDefault="009F42C2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ЮЛ</w:t>
            </w:r>
          </w:p>
        </w:tc>
        <w:tc>
          <w:tcPr>
            <w:tcW w:w="3707" w:type="pct"/>
          </w:tcPr>
          <w:p w14:paraId="249EE2CA" w14:textId="77777777" w:rsidR="009F42C2" w:rsidRPr="00245336" w:rsidRDefault="00285A04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Юридическое лицо.</w:t>
            </w:r>
          </w:p>
        </w:tc>
      </w:tr>
    </w:tbl>
    <w:p w14:paraId="082A5CF7" w14:textId="77777777" w:rsidR="00D026D5" w:rsidRPr="00245336" w:rsidRDefault="00D026D5" w:rsidP="004D0F61">
      <w:pPr>
        <w:pStyle w:val="12"/>
      </w:pPr>
      <w:bookmarkStart w:id="71" w:name="_Toc411196823"/>
      <w:bookmarkStart w:id="72" w:name="_Toc173849827"/>
      <w:bookmarkStart w:id="73" w:name="_Toc364869001"/>
      <w:bookmarkStart w:id="74" w:name="_Toc366759399"/>
      <w:bookmarkStart w:id="75" w:name="_Toc411507334"/>
      <w:bookmarkStart w:id="76" w:name="_Toc277091759"/>
      <w:bookmarkStart w:id="77" w:name="_Toc351471138"/>
      <w:bookmarkStart w:id="78" w:name="_Toc351717265"/>
      <w:bookmarkEnd w:id="13"/>
      <w:r w:rsidRPr="00245336">
        <w:lastRenderedPageBreak/>
        <w:t>Общие требования к формату файлов документов и справочников</w:t>
      </w:r>
      <w:bookmarkStart w:id="79" w:name="_Toc411196824"/>
      <w:bookmarkStart w:id="80" w:name="_Ref412022739"/>
      <w:bookmarkStart w:id="81" w:name="_Ref412022897"/>
      <w:bookmarkEnd w:id="71"/>
      <w:bookmarkEnd w:id="72"/>
      <w:r w:rsidR="00F53772" w:rsidRPr="00245336">
        <w:t xml:space="preserve"> </w:t>
      </w:r>
      <w:bookmarkEnd w:id="79"/>
      <w:bookmarkEnd w:id="80"/>
      <w:bookmarkEnd w:id="81"/>
    </w:p>
    <w:p w14:paraId="5C3D2A8C" w14:textId="62A7E656" w:rsidR="00F53772" w:rsidRPr="00245336" w:rsidRDefault="005B3F60" w:rsidP="004D0F61">
      <w:pPr>
        <w:pStyle w:val="GOSTNameTable"/>
      </w:pPr>
      <w:r w:rsidRPr="00245336">
        <w:fldChar w:fldCharType="begin"/>
      </w:r>
      <w:r w:rsidR="005B5A65" w:rsidRPr="00245336">
        <w:instrText xml:space="preserve"> SEQ Таблица \* ARABIC </w:instrText>
      </w:r>
      <w:r w:rsidRPr="00245336">
        <w:fldChar w:fldCharType="separate"/>
      </w:r>
      <w:bookmarkStart w:id="82" w:name="_Ref464586083"/>
      <w:bookmarkStart w:id="83" w:name="_Toc50645521"/>
      <w:bookmarkStart w:id="84" w:name="_Toc173849781"/>
      <w:r w:rsidR="00F90106" w:rsidRPr="00245336">
        <w:rPr>
          <w:noProof/>
        </w:rPr>
        <w:t>2</w:t>
      </w:r>
      <w:bookmarkEnd w:id="82"/>
      <w:r w:rsidRPr="00245336">
        <w:rPr>
          <w:noProof/>
        </w:rPr>
        <w:fldChar w:fldCharType="end"/>
      </w:r>
      <w:r w:rsidR="00762034" w:rsidRPr="00245336">
        <w:rPr>
          <w:noProof/>
        </w:rPr>
        <w:t>.</w:t>
      </w:r>
      <w:r w:rsidR="00DD61C7" w:rsidRPr="00245336">
        <w:t xml:space="preserve"> </w:t>
      </w:r>
      <w:r w:rsidR="00F53772" w:rsidRPr="00245336">
        <w:t>Перечень документов и справочников</w:t>
      </w:r>
      <w:r w:rsidR="00AF3E08" w:rsidRPr="00245336">
        <w:t xml:space="preserve"> с указанием кодов массивов информации</w:t>
      </w:r>
      <w:bookmarkEnd w:id="83"/>
      <w:bookmarkEnd w:id="8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2127"/>
        <w:gridCol w:w="1028"/>
        <w:gridCol w:w="1019"/>
        <w:gridCol w:w="1333"/>
        <w:gridCol w:w="1434"/>
      </w:tblGrid>
      <w:tr w:rsidR="00DB5126" w:rsidRPr="00245336" w14:paraId="1C519E38" w14:textId="77777777" w:rsidTr="00F92C7C">
        <w:trPr>
          <w:tblHeader/>
          <w:jc w:val="center"/>
        </w:trPr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31962D41" w14:textId="77777777" w:rsidR="00DB5126" w:rsidRPr="00245336" w:rsidRDefault="00DB5126" w:rsidP="004D0F61">
            <w:pPr>
              <w:pStyle w:val="GOSTTableHead"/>
            </w:pPr>
            <w:r w:rsidRPr="00245336">
              <w:t>Наименование документа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6952DBC5" w14:textId="77777777" w:rsidR="00DB5126" w:rsidRPr="00245336" w:rsidRDefault="00DB5126" w:rsidP="004D0F61">
            <w:pPr>
              <w:pStyle w:val="GOSTTableHead"/>
            </w:pPr>
            <w:r w:rsidRPr="00245336">
              <w:t xml:space="preserve">Код массива </w:t>
            </w:r>
            <w:r w:rsidRPr="00245336">
              <w:br/>
              <w:t xml:space="preserve">информации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2AC60782" w14:textId="77777777" w:rsidR="00DB5126" w:rsidRPr="00245336" w:rsidRDefault="00DB5126" w:rsidP="004D0F61">
            <w:pPr>
              <w:pStyle w:val="GOSTTableHead"/>
            </w:pPr>
            <w:r w:rsidRPr="00245336">
              <w:t xml:space="preserve">Номер версии ТФФ документа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0A1AD222" w14:textId="77777777" w:rsidR="00DB5126" w:rsidRPr="00245336" w:rsidRDefault="00DB5126" w:rsidP="004D0F61">
            <w:pPr>
              <w:pStyle w:val="GOSTTableHead"/>
            </w:pPr>
            <w:r w:rsidRPr="00245336">
              <w:t>Номер версии альбома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41FC15E7" w14:textId="77777777" w:rsidR="00DB5126" w:rsidRPr="00245336" w:rsidRDefault="00DB5126" w:rsidP="004D0F61">
            <w:pPr>
              <w:pStyle w:val="GOSTTableHead"/>
            </w:pPr>
            <w:r w:rsidRPr="00245336">
              <w:t>Дата вступления в действие версии ТФФ документа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7EE1178E" w14:textId="77777777" w:rsidR="00DB5126" w:rsidRPr="00245336" w:rsidRDefault="00DB5126" w:rsidP="004D0F61">
            <w:pPr>
              <w:pStyle w:val="GOSTTableHead"/>
            </w:pPr>
            <w:r w:rsidRPr="00245336">
              <w:t>Дата окончания действия предыдущей версии ТФФ документа</w:t>
            </w:r>
          </w:p>
        </w:tc>
      </w:tr>
      <w:tr w:rsidR="00EC4716" w:rsidRPr="00245336" w14:paraId="24D0583A" w14:textId="77777777" w:rsidTr="00F92C7C">
        <w:trPr>
          <w:jc w:val="center"/>
        </w:trPr>
        <w:tc>
          <w:tcPr>
            <w:tcW w:w="1286" w:type="pct"/>
          </w:tcPr>
          <w:p w14:paraId="022F9919" w14:textId="73AFFDD3" w:rsidR="00EC4716" w:rsidRPr="00245336" w:rsidRDefault="00EC4716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Заявление на резервирование / открытие </w:t>
            </w:r>
            <w:r w:rsidR="00D62D7C" w:rsidRPr="00245336">
              <w:rPr>
                <w:sz w:val="22"/>
                <w:szCs w:val="22"/>
              </w:rPr>
              <w:t xml:space="preserve">(закрытие) </w:t>
            </w:r>
            <w:r w:rsidRPr="00245336">
              <w:rPr>
                <w:sz w:val="22"/>
                <w:szCs w:val="22"/>
              </w:rPr>
              <w:t>лицевого счета для учета операций неучастника бюджетного процесса</w:t>
            </w:r>
          </w:p>
        </w:tc>
        <w:tc>
          <w:tcPr>
            <w:tcW w:w="1138" w:type="pct"/>
          </w:tcPr>
          <w:p w14:paraId="771103E2" w14:textId="77777777" w:rsidR="00EC4716" w:rsidRPr="00245336" w:rsidRDefault="00EC4716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bookmarkStart w:id="85" w:name="_Hlk153469247"/>
            <w:r w:rsidRPr="00245336">
              <w:rPr>
                <w:sz w:val="22"/>
                <w:szCs w:val="22"/>
              </w:rPr>
              <w:t>APP_Reserv</w:t>
            </w:r>
            <w:r w:rsidR="008E5A01" w:rsidRPr="00245336">
              <w:rPr>
                <w:sz w:val="22"/>
                <w:szCs w:val="22"/>
              </w:rPr>
              <w:t>Open</w:t>
            </w:r>
            <w:r w:rsidRPr="00245336">
              <w:rPr>
                <w:sz w:val="22"/>
                <w:szCs w:val="22"/>
              </w:rPr>
              <w:t>LS</w:t>
            </w:r>
            <w:bookmarkEnd w:id="85"/>
          </w:p>
        </w:tc>
        <w:tc>
          <w:tcPr>
            <w:tcW w:w="550" w:type="pct"/>
          </w:tcPr>
          <w:p w14:paraId="62CEF0F5" w14:textId="44A0EC9E" w:rsidR="00EC4716" w:rsidRPr="00245336" w:rsidRDefault="00A81B7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5</w:t>
            </w:r>
            <w:r w:rsidR="0098761A" w:rsidRPr="00245336">
              <w:rPr>
                <w:sz w:val="22"/>
                <w:szCs w:val="22"/>
              </w:rPr>
              <w:t>.0</w:t>
            </w:r>
          </w:p>
        </w:tc>
        <w:tc>
          <w:tcPr>
            <w:tcW w:w="545" w:type="pct"/>
          </w:tcPr>
          <w:p w14:paraId="37FEE183" w14:textId="6CA25392" w:rsidR="00EC4716" w:rsidRPr="00245336" w:rsidRDefault="0098761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1.4.</w:t>
            </w:r>
            <w:r w:rsidR="00A81B79" w:rsidRPr="00245336">
              <w:rPr>
                <w:sz w:val="22"/>
                <w:szCs w:val="22"/>
              </w:rPr>
              <w:t>6</w:t>
            </w:r>
          </w:p>
        </w:tc>
        <w:tc>
          <w:tcPr>
            <w:tcW w:w="713" w:type="pct"/>
          </w:tcPr>
          <w:p w14:paraId="481E37C1" w14:textId="30588CEF" w:rsidR="00EC4716" w:rsidRPr="00245336" w:rsidRDefault="00C83EB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01.</w:t>
            </w:r>
            <w:r w:rsidR="00A81B79" w:rsidRPr="00245336">
              <w:rPr>
                <w:sz w:val="22"/>
                <w:szCs w:val="22"/>
              </w:rPr>
              <w:t>12</w:t>
            </w:r>
            <w:r w:rsidR="00DE52EF" w:rsidRPr="00245336">
              <w:rPr>
                <w:sz w:val="22"/>
                <w:szCs w:val="22"/>
              </w:rPr>
              <w:t>.2020</w:t>
            </w:r>
          </w:p>
        </w:tc>
        <w:tc>
          <w:tcPr>
            <w:tcW w:w="767" w:type="pct"/>
          </w:tcPr>
          <w:p w14:paraId="4A4DC6CC" w14:textId="707FFA14" w:rsidR="00EC4716" w:rsidRPr="00245336" w:rsidRDefault="007754EC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01.</w:t>
            </w:r>
            <w:r w:rsidR="00A81B79" w:rsidRPr="00245336">
              <w:rPr>
                <w:sz w:val="22"/>
                <w:szCs w:val="22"/>
              </w:rPr>
              <w:t>01</w:t>
            </w:r>
            <w:r w:rsidRPr="00245336">
              <w:rPr>
                <w:sz w:val="22"/>
                <w:szCs w:val="22"/>
              </w:rPr>
              <w:t>.</w:t>
            </w:r>
            <w:r w:rsidR="00A81B79" w:rsidRPr="00245336">
              <w:rPr>
                <w:sz w:val="22"/>
                <w:szCs w:val="22"/>
              </w:rPr>
              <w:t>2021</w:t>
            </w:r>
          </w:p>
        </w:tc>
      </w:tr>
      <w:tr w:rsidR="009B51C5" w:rsidRPr="00245336" w14:paraId="2C5E36BD" w14:textId="77777777" w:rsidTr="00F92C7C">
        <w:trPr>
          <w:trHeight w:val="164"/>
          <w:jc w:val="center"/>
        </w:trPr>
        <w:tc>
          <w:tcPr>
            <w:tcW w:w="1286" w:type="pct"/>
          </w:tcPr>
          <w:p w14:paraId="09B85943" w14:textId="702B4853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Протокол</w:t>
            </w:r>
          </w:p>
        </w:tc>
        <w:tc>
          <w:tcPr>
            <w:tcW w:w="1138" w:type="pct"/>
          </w:tcPr>
          <w:p w14:paraId="00452028" w14:textId="4782797C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MSC_AccProtocolEB_EIS</w:t>
            </w:r>
          </w:p>
        </w:tc>
        <w:tc>
          <w:tcPr>
            <w:tcW w:w="550" w:type="pct"/>
          </w:tcPr>
          <w:p w14:paraId="76EF5693" w14:textId="3F04B26D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2.0</w:t>
            </w:r>
          </w:p>
        </w:tc>
        <w:tc>
          <w:tcPr>
            <w:tcW w:w="545" w:type="pct"/>
          </w:tcPr>
          <w:p w14:paraId="56D94083" w14:textId="323DE068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1.4.3</w:t>
            </w:r>
          </w:p>
        </w:tc>
        <w:tc>
          <w:tcPr>
            <w:tcW w:w="713" w:type="pct"/>
          </w:tcPr>
          <w:p w14:paraId="678CB43C" w14:textId="4D4B1DA5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01.04.2020</w:t>
            </w:r>
          </w:p>
        </w:tc>
        <w:tc>
          <w:tcPr>
            <w:tcW w:w="767" w:type="pct"/>
          </w:tcPr>
          <w:p w14:paraId="1BEB490D" w14:textId="28E4D2BD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A81B79" w:rsidRPr="00245336" w14:paraId="78EC875C" w14:textId="77777777" w:rsidTr="00F92C7C">
        <w:trPr>
          <w:trHeight w:val="1661"/>
          <w:jc w:val="center"/>
        </w:trPr>
        <w:tc>
          <w:tcPr>
            <w:tcW w:w="1286" w:type="pct"/>
          </w:tcPr>
          <w:p w14:paraId="3566C149" w14:textId="7CEF0459" w:rsidR="00A81B79" w:rsidRPr="00245336" w:rsidRDefault="00A81B7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Квитанция о резервировании (открытии, закрытии) лицевого счета для учета операций неучастника бюджетного процесса</w:t>
            </w:r>
          </w:p>
        </w:tc>
        <w:tc>
          <w:tcPr>
            <w:tcW w:w="1138" w:type="pct"/>
          </w:tcPr>
          <w:p w14:paraId="4211D214" w14:textId="283E7CCF" w:rsidR="00A81B79" w:rsidRPr="00245336" w:rsidRDefault="00A81B7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MSC_AccRcptEB_EIS</w:t>
            </w:r>
          </w:p>
        </w:tc>
        <w:tc>
          <w:tcPr>
            <w:tcW w:w="550" w:type="pct"/>
          </w:tcPr>
          <w:p w14:paraId="40B52AD3" w14:textId="78A9CADF" w:rsidR="00A81B79" w:rsidRPr="00245336" w:rsidRDefault="00A81B7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3.0</w:t>
            </w:r>
          </w:p>
        </w:tc>
        <w:tc>
          <w:tcPr>
            <w:tcW w:w="545" w:type="pct"/>
          </w:tcPr>
          <w:p w14:paraId="0138A72A" w14:textId="2B2615A9" w:rsidR="00A81B79" w:rsidRPr="00245336" w:rsidRDefault="00A81B7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1.4.6</w:t>
            </w:r>
          </w:p>
        </w:tc>
        <w:tc>
          <w:tcPr>
            <w:tcW w:w="713" w:type="pct"/>
          </w:tcPr>
          <w:p w14:paraId="7571A6CF" w14:textId="6F19CADC" w:rsidR="00A81B79" w:rsidRPr="00245336" w:rsidRDefault="00A81B7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01.12.2020</w:t>
            </w:r>
          </w:p>
        </w:tc>
        <w:tc>
          <w:tcPr>
            <w:tcW w:w="767" w:type="pct"/>
          </w:tcPr>
          <w:p w14:paraId="24194804" w14:textId="6F55295D" w:rsidR="00A81B79" w:rsidRPr="00245336" w:rsidRDefault="00A81B79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01.01.2021</w:t>
            </w:r>
          </w:p>
        </w:tc>
      </w:tr>
      <w:tr w:rsidR="009B51C5" w:rsidRPr="00245336" w14:paraId="41ACE98D" w14:textId="77777777" w:rsidTr="00F92C7C">
        <w:trPr>
          <w:jc w:val="center"/>
        </w:trPr>
        <w:tc>
          <w:tcPr>
            <w:tcW w:w="1286" w:type="pct"/>
          </w:tcPr>
          <w:p w14:paraId="29E09202" w14:textId="3DCB5E11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Сведения о документе-основании для формирования заявки на внесение сведений в реестр документов-оснований</w:t>
            </w:r>
          </w:p>
        </w:tc>
        <w:tc>
          <w:tcPr>
            <w:tcW w:w="1138" w:type="pct"/>
          </w:tcPr>
          <w:p w14:paraId="274E1033" w14:textId="3DE48F63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TSE_AppInfrmRDO</w:t>
            </w:r>
          </w:p>
        </w:tc>
        <w:tc>
          <w:tcPr>
            <w:tcW w:w="550" w:type="pct"/>
          </w:tcPr>
          <w:p w14:paraId="78D03437" w14:textId="045DA14F" w:rsidR="009B51C5" w:rsidRPr="00245336" w:rsidDel="00D62D7C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12.0 </w:t>
            </w:r>
          </w:p>
        </w:tc>
        <w:tc>
          <w:tcPr>
            <w:tcW w:w="545" w:type="pct"/>
          </w:tcPr>
          <w:p w14:paraId="66700AF4" w14:textId="17020D19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1.4.2</w:t>
            </w:r>
          </w:p>
        </w:tc>
        <w:tc>
          <w:tcPr>
            <w:tcW w:w="713" w:type="pct"/>
          </w:tcPr>
          <w:p w14:paraId="73611EE9" w14:textId="44BD30CE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01.08.2019</w:t>
            </w:r>
          </w:p>
        </w:tc>
        <w:tc>
          <w:tcPr>
            <w:tcW w:w="767" w:type="pct"/>
          </w:tcPr>
          <w:p w14:paraId="6FEBBC8A" w14:textId="77777777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B51C5" w:rsidRPr="00245336" w14:paraId="211EAF5A" w14:textId="77777777" w:rsidTr="00F92C7C">
        <w:trPr>
          <w:jc w:val="center"/>
        </w:trPr>
        <w:tc>
          <w:tcPr>
            <w:tcW w:w="1286" w:type="pct"/>
          </w:tcPr>
          <w:p w14:paraId="7733C60A" w14:textId="040AC790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Уведомление об открытии (отказе открытия) лицевого счета головному исполнителю (исполнителю)</w:t>
            </w:r>
          </w:p>
        </w:tc>
        <w:tc>
          <w:tcPr>
            <w:tcW w:w="1138" w:type="pct"/>
          </w:tcPr>
          <w:p w14:paraId="1841678B" w14:textId="6DC9D7CA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Inf_OpenLS</w:t>
            </w:r>
          </w:p>
        </w:tc>
        <w:tc>
          <w:tcPr>
            <w:tcW w:w="550" w:type="pct"/>
          </w:tcPr>
          <w:p w14:paraId="202E075B" w14:textId="19B9890A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2.0</w:t>
            </w:r>
          </w:p>
        </w:tc>
        <w:tc>
          <w:tcPr>
            <w:tcW w:w="545" w:type="pct"/>
          </w:tcPr>
          <w:p w14:paraId="20DCE8F4" w14:textId="2A83E6B9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1.4.2</w:t>
            </w:r>
          </w:p>
        </w:tc>
        <w:tc>
          <w:tcPr>
            <w:tcW w:w="713" w:type="pct"/>
          </w:tcPr>
          <w:p w14:paraId="55E1A9A3" w14:textId="21370B8B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01.08.2019</w:t>
            </w:r>
          </w:p>
        </w:tc>
        <w:tc>
          <w:tcPr>
            <w:tcW w:w="767" w:type="pct"/>
          </w:tcPr>
          <w:p w14:paraId="4D35B99E" w14:textId="77777777" w:rsidR="009B51C5" w:rsidRPr="00245336" w:rsidRDefault="009B51C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C24EB" w:rsidRPr="00245336" w14:paraId="235E5FD6" w14:textId="77777777" w:rsidTr="00F92C7C">
        <w:trPr>
          <w:jc w:val="center"/>
        </w:trPr>
        <w:tc>
          <w:tcPr>
            <w:tcW w:w="1286" w:type="pct"/>
          </w:tcPr>
          <w:p w14:paraId="7051621A" w14:textId="62BCDEB1" w:rsidR="003C24EB" w:rsidRPr="00245336" w:rsidRDefault="003C24EB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Уведомление о приостановлении открытия лицевого счета (ф. 0531361)</w:t>
            </w:r>
          </w:p>
        </w:tc>
        <w:tc>
          <w:tcPr>
            <w:tcW w:w="1138" w:type="pct"/>
          </w:tcPr>
          <w:p w14:paraId="7D2D80D8" w14:textId="23F257BE" w:rsidR="003C24EB" w:rsidRPr="00245336" w:rsidRDefault="003C24EB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Inf_SuspOpenLS</w:t>
            </w:r>
          </w:p>
        </w:tc>
        <w:tc>
          <w:tcPr>
            <w:tcW w:w="550" w:type="pct"/>
          </w:tcPr>
          <w:p w14:paraId="55B4D2FB" w14:textId="2C4FCAE7" w:rsidR="003C24EB" w:rsidRPr="00245336" w:rsidRDefault="003C24EB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2.0</w:t>
            </w:r>
          </w:p>
        </w:tc>
        <w:tc>
          <w:tcPr>
            <w:tcW w:w="545" w:type="pct"/>
          </w:tcPr>
          <w:p w14:paraId="150ED269" w14:textId="267FF6F4" w:rsidR="003C24EB" w:rsidRPr="00245336" w:rsidRDefault="003C24EB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1.4.4</w:t>
            </w:r>
          </w:p>
        </w:tc>
        <w:tc>
          <w:tcPr>
            <w:tcW w:w="713" w:type="pct"/>
          </w:tcPr>
          <w:p w14:paraId="74AAB6D8" w14:textId="61ABB2FB" w:rsidR="003C24EB" w:rsidRPr="00245336" w:rsidRDefault="003C24EB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01.07.2020</w:t>
            </w:r>
          </w:p>
        </w:tc>
        <w:tc>
          <w:tcPr>
            <w:tcW w:w="767" w:type="pct"/>
          </w:tcPr>
          <w:p w14:paraId="54357F38" w14:textId="77777777" w:rsidR="003C24EB" w:rsidRPr="00245336" w:rsidRDefault="003C24EB" w:rsidP="004D0F61">
            <w:pPr>
              <w:spacing w:before="60" w:after="60"/>
              <w:ind w:firstLine="0"/>
              <w:jc w:val="left"/>
            </w:pPr>
          </w:p>
        </w:tc>
      </w:tr>
      <w:tr w:rsidR="00D23BA1" w:rsidRPr="00245336" w14:paraId="05418A45" w14:textId="77777777" w:rsidTr="00F92C7C">
        <w:trPr>
          <w:jc w:val="center"/>
        </w:trPr>
        <w:tc>
          <w:tcPr>
            <w:tcW w:w="1286" w:type="pct"/>
          </w:tcPr>
          <w:p w14:paraId="6B6F12D1" w14:textId="61F99AC7" w:rsidR="00D23BA1" w:rsidRPr="00245336" w:rsidRDefault="00D23BA1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Уведомление о необходимости закрытия лицевого счета</w:t>
            </w:r>
          </w:p>
        </w:tc>
        <w:tc>
          <w:tcPr>
            <w:tcW w:w="1138" w:type="pct"/>
          </w:tcPr>
          <w:p w14:paraId="1F31DCF4" w14:textId="167823F5" w:rsidR="00D23BA1" w:rsidRPr="00245336" w:rsidRDefault="00D23BA1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Inf_PANeedClose</w:t>
            </w:r>
          </w:p>
        </w:tc>
        <w:tc>
          <w:tcPr>
            <w:tcW w:w="550" w:type="pct"/>
          </w:tcPr>
          <w:p w14:paraId="56F64E63" w14:textId="7995DDD1" w:rsidR="00D23BA1" w:rsidRPr="00245336" w:rsidRDefault="00D23BA1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t>1.0</w:t>
            </w:r>
          </w:p>
        </w:tc>
        <w:tc>
          <w:tcPr>
            <w:tcW w:w="545" w:type="pct"/>
          </w:tcPr>
          <w:p w14:paraId="422A0C53" w14:textId="0A060B5D" w:rsidR="00D23BA1" w:rsidRPr="00245336" w:rsidRDefault="00D23BA1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t>1.4.12</w:t>
            </w:r>
          </w:p>
        </w:tc>
        <w:tc>
          <w:tcPr>
            <w:tcW w:w="713" w:type="pct"/>
          </w:tcPr>
          <w:p w14:paraId="62279641" w14:textId="74BC3483" w:rsidR="00D23BA1" w:rsidRPr="00245336" w:rsidRDefault="00D23BA1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t>01.04.2023</w:t>
            </w:r>
          </w:p>
        </w:tc>
        <w:tc>
          <w:tcPr>
            <w:tcW w:w="767" w:type="pct"/>
          </w:tcPr>
          <w:p w14:paraId="23BC2E1B" w14:textId="40CEBF11" w:rsidR="00D23BA1" w:rsidRPr="00245336" w:rsidRDefault="00D23BA1" w:rsidP="004D0F61">
            <w:pPr>
              <w:spacing w:before="60" w:after="60"/>
              <w:ind w:firstLine="0"/>
              <w:jc w:val="left"/>
            </w:pPr>
          </w:p>
        </w:tc>
      </w:tr>
      <w:tr w:rsidR="00E35148" w:rsidRPr="00245336" w14:paraId="59EC645F" w14:textId="77777777" w:rsidTr="00F92C7C">
        <w:trPr>
          <w:jc w:val="center"/>
        </w:trPr>
        <w:tc>
          <w:tcPr>
            <w:tcW w:w="1286" w:type="pct"/>
          </w:tcPr>
          <w:p w14:paraId="5884E5D3" w14:textId="3F4B26DB" w:rsidR="00E35148" w:rsidRPr="00245336" w:rsidRDefault="00E3514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Заявление на изменение справочника «Книга регистрации казначейских счетов</w:t>
            </w:r>
          </w:p>
        </w:tc>
        <w:tc>
          <w:tcPr>
            <w:tcW w:w="1138" w:type="pct"/>
          </w:tcPr>
          <w:p w14:paraId="7D71A54B" w14:textId="32D2D0A2" w:rsidR="00E35148" w:rsidRPr="00245336" w:rsidRDefault="00E3514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Inf_ZayvKRKS</w:t>
            </w:r>
          </w:p>
        </w:tc>
        <w:tc>
          <w:tcPr>
            <w:tcW w:w="550" w:type="pct"/>
          </w:tcPr>
          <w:p w14:paraId="0BDF1FB1" w14:textId="63FF09A8" w:rsidR="00E35148" w:rsidRPr="00245336" w:rsidRDefault="00E35148" w:rsidP="004D0F61">
            <w:pPr>
              <w:spacing w:before="60" w:after="60"/>
              <w:ind w:firstLine="0"/>
              <w:jc w:val="left"/>
            </w:pPr>
            <w:r w:rsidRPr="00245336">
              <w:t>1.</w:t>
            </w:r>
            <w:r w:rsidR="0050055E" w:rsidRPr="00245336">
              <w:t>1</w:t>
            </w:r>
          </w:p>
        </w:tc>
        <w:tc>
          <w:tcPr>
            <w:tcW w:w="545" w:type="pct"/>
          </w:tcPr>
          <w:p w14:paraId="09CF7D14" w14:textId="649FE9D3" w:rsidR="00E35148" w:rsidRPr="00245336" w:rsidRDefault="00E35148" w:rsidP="004D0F61">
            <w:pPr>
              <w:spacing w:before="60" w:after="60"/>
              <w:ind w:firstLine="0"/>
              <w:jc w:val="left"/>
            </w:pPr>
            <w:r w:rsidRPr="00245336">
              <w:t>1.4.1</w:t>
            </w:r>
            <w:r w:rsidR="0050055E" w:rsidRPr="00245336">
              <w:t>5</w:t>
            </w:r>
          </w:p>
        </w:tc>
        <w:tc>
          <w:tcPr>
            <w:tcW w:w="713" w:type="pct"/>
          </w:tcPr>
          <w:p w14:paraId="77FE2F72" w14:textId="7CBB5028" w:rsidR="00E35148" w:rsidRPr="00245336" w:rsidRDefault="00E35148" w:rsidP="004D0F61">
            <w:pPr>
              <w:spacing w:before="60" w:after="60"/>
              <w:ind w:firstLine="0"/>
              <w:jc w:val="left"/>
            </w:pPr>
            <w:r w:rsidRPr="00245336">
              <w:t>01.0</w:t>
            </w:r>
            <w:r w:rsidR="0050055E" w:rsidRPr="00245336">
              <w:t>4</w:t>
            </w:r>
            <w:r w:rsidRPr="00245336">
              <w:t>.2024</w:t>
            </w:r>
          </w:p>
        </w:tc>
        <w:tc>
          <w:tcPr>
            <w:tcW w:w="767" w:type="pct"/>
          </w:tcPr>
          <w:p w14:paraId="6D6F17AE" w14:textId="1C2A2675" w:rsidR="00E35148" w:rsidRPr="00245336" w:rsidRDefault="0050055E" w:rsidP="004D0F61">
            <w:pPr>
              <w:spacing w:before="60" w:after="60"/>
              <w:ind w:firstLine="0"/>
              <w:jc w:val="left"/>
            </w:pPr>
            <w:r w:rsidRPr="00245336">
              <w:t>31.03.2024</w:t>
            </w:r>
          </w:p>
        </w:tc>
      </w:tr>
      <w:tr w:rsidR="00E35148" w:rsidRPr="00245336" w14:paraId="7FCA2C66" w14:textId="77777777" w:rsidTr="00F92C7C">
        <w:trPr>
          <w:jc w:val="center"/>
        </w:trPr>
        <w:tc>
          <w:tcPr>
            <w:tcW w:w="1286" w:type="pct"/>
          </w:tcPr>
          <w:p w14:paraId="23198AFE" w14:textId="11DB00F3" w:rsidR="00E35148" w:rsidRPr="00245336" w:rsidRDefault="00E3514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Заявление на изменение справочника «Книга регистрации лицевых счетов</w:t>
            </w:r>
          </w:p>
        </w:tc>
        <w:tc>
          <w:tcPr>
            <w:tcW w:w="1138" w:type="pct"/>
          </w:tcPr>
          <w:p w14:paraId="25F606DF" w14:textId="5C9A94BE" w:rsidR="00E35148" w:rsidRPr="00245336" w:rsidRDefault="00E3514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Inf_ZayvKR</w:t>
            </w:r>
            <w:r w:rsidRPr="00245336">
              <w:rPr>
                <w:sz w:val="22"/>
                <w:szCs w:val="22"/>
                <w:lang w:val="en-US"/>
              </w:rPr>
              <w:t>L</w:t>
            </w:r>
            <w:r w:rsidRPr="00245336">
              <w:rPr>
                <w:sz w:val="22"/>
                <w:szCs w:val="22"/>
              </w:rPr>
              <w:t>S</w:t>
            </w:r>
          </w:p>
        </w:tc>
        <w:tc>
          <w:tcPr>
            <w:tcW w:w="550" w:type="pct"/>
          </w:tcPr>
          <w:p w14:paraId="6A724F42" w14:textId="1075641E" w:rsidR="00E35148" w:rsidRPr="00F61331" w:rsidRDefault="00E35148" w:rsidP="004D0F61">
            <w:pPr>
              <w:spacing w:before="60" w:after="60"/>
              <w:ind w:firstLine="0"/>
              <w:jc w:val="left"/>
              <w:rPr>
                <w:highlight w:val="green"/>
              </w:rPr>
            </w:pPr>
            <w:r w:rsidRPr="00F61331">
              <w:rPr>
                <w:highlight w:val="green"/>
              </w:rPr>
              <w:t>1.</w:t>
            </w:r>
            <w:r w:rsidR="00F61331" w:rsidRPr="00F61331">
              <w:rPr>
                <w:highlight w:val="green"/>
              </w:rPr>
              <w:t>3</w:t>
            </w:r>
          </w:p>
        </w:tc>
        <w:tc>
          <w:tcPr>
            <w:tcW w:w="545" w:type="pct"/>
          </w:tcPr>
          <w:p w14:paraId="3E57844C" w14:textId="2C61D520" w:rsidR="00E35148" w:rsidRPr="00F61331" w:rsidRDefault="00E35148" w:rsidP="004D0F61">
            <w:pPr>
              <w:spacing w:before="60" w:after="60"/>
              <w:ind w:firstLine="0"/>
              <w:jc w:val="left"/>
              <w:rPr>
                <w:highlight w:val="green"/>
              </w:rPr>
            </w:pPr>
            <w:r w:rsidRPr="00F61331">
              <w:rPr>
                <w:highlight w:val="green"/>
              </w:rPr>
              <w:t>1.</w:t>
            </w:r>
            <w:r w:rsidR="00F61331" w:rsidRPr="00F61331">
              <w:rPr>
                <w:highlight w:val="green"/>
              </w:rPr>
              <w:t>5</w:t>
            </w:r>
            <w:r w:rsidRPr="00F61331">
              <w:rPr>
                <w:highlight w:val="green"/>
              </w:rPr>
              <w:t>.1</w:t>
            </w:r>
          </w:p>
        </w:tc>
        <w:tc>
          <w:tcPr>
            <w:tcW w:w="713" w:type="pct"/>
          </w:tcPr>
          <w:p w14:paraId="3E7B31F9" w14:textId="6FD2DAD2" w:rsidR="00E35148" w:rsidRPr="00F61331" w:rsidRDefault="00E35148" w:rsidP="004D0F61">
            <w:pPr>
              <w:spacing w:before="60" w:after="60"/>
              <w:ind w:firstLine="0"/>
              <w:jc w:val="left"/>
              <w:rPr>
                <w:highlight w:val="green"/>
              </w:rPr>
            </w:pPr>
            <w:r w:rsidRPr="00F61331">
              <w:rPr>
                <w:highlight w:val="green"/>
              </w:rPr>
              <w:t>01.</w:t>
            </w:r>
            <w:r w:rsidR="00F61331" w:rsidRPr="00F61331">
              <w:rPr>
                <w:highlight w:val="green"/>
              </w:rPr>
              <w:t>05</w:t>
            </w:r>
            <w:r w:rsidRPr="00F61331">
              <w:rPr>
                <w:highlight w:val="green"/>
              </w:rPr>
              <w:t>.202</w:t>
            </w:r>
            <w:r w:rsidR="00F61331" w:rsidRPr="00F61331">
              <w:rPr>
                <w:highlight w:val="green"/>
              </w:rPr>
              <w:t>5</w:t>
            </w:r>
          </w:p>
        </w:tc>
        <w:tc>
          <w:tcPr>
            <w:tcW w:w="767" w:type="pct"/>
          </w:tcPr>
          <w:p w14:paraId="1738F98C" w14:textId="26D956DB" w:rsidR="00E35148" w:rsidRPr="00F61331" w:rsidRDefault="00617D35" w:rsidP="004D0F61">
            <w:pPr>
              <w:spacing w:before="60" w:after="60"/>
              <w:ind w:firstLine="0"/>
              <w:jc w:val="left"/>
              <w:rPr>
                <w:highlight w:val="green"/>
              </w:rPr>
            </w:pPr>
            <w:r w:rsidRPr="00F61331">
              <w:rPr>
                <w:highlight w:val="green"/>
              </w:rPr>
              <w:t>30</w:t>
            </w:r>
            <w:r w:rsidR="0050055E" w:rsidRPr="00F61331">
              <w:rPr>
                <w:highlight w:val="green"/>
              </w:rPr>
              <w:t>.</w:t>
            </w:r>
            <w:r w:rsidR="00F61331" w:rsidRPr="00F61331">
              <w:rPr>
                <w:highlight w:val="green"/>
              </w:rPr>
              <w:t>04</w:t>
            </w:r>
            <w:r w:rsidR="0050055E" w:rsidRPr="00F61331">
              <w:rPr>
                <w:highlight w:val="green"/>
              </w:rPr>
              <w:t>.20</w:t>
            </w:r>
            <w:r w:rsidR="00F61331" w:rsidRPr="00F61331">
              <w:rPr>
                <w:highlight w:val="green"/>
              </w:rPr>
              <w:t>25</w:t>
            </w:r>
          </w:p>
        </w:tc>
      </w:tr>
      <w:tr w:rsidR="00F92C7C" w:rsidRPr="00245336" w14:paraId="37B82B04" w14:textId="77777777" w:rsidTr="00F92C7C">
        <w:trPr>
          <w:jc w:val="center"/>
        </w:trPr>
        <w:tc>
          <w:tcPr>
            <w:tcW w:w="1286" w:type="pct"/>
          </w:tcPr>
          <w:p w14:paraId="264239B0" w14:textId="6AF06729" w:rsidR="00F92C7C" w:rsidRPr="00245336" w:rsidRDefault="00F92C7C" w:rsidP="00F92C7C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Бизнес-квитанция о принятии (непринятии) документа</w:t>
            </w:r>
          </w:p>
        </w:tc>
        <w:tc>
          <w:tcPr>
            <w:tcW w:w="1138" w:type="pct"/>
          </w:tcPr>
          <w:p w14:paraId="55ABD620" w14:textId="31491836" w:rsidR="00F92C7C" w:rsidRPr="00245336" w:rsidRDefault="00F92C7C" w:rsidP="00F92C7C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Inf_ZayvKvit</w:t>
            </w:r>
          </w:p>
        </w:tc>
        <w:tc>
          <w:tcPr>
            <w:tcW w:w="550" w:type="pct"/>
          </w:tcPr>
          <w:p w14:paraId="3C426483" w14:textId="51C34A01" w:rsidR="00F92C7C" w:rsidRPr="00245336" w:rsidRDefault="00F92C7C" w:rsidP="00F92C7C">
            <w:pPr>
              <w:spacing w:before="60" w:after="60"/>
              <w:ind w:firstLine="0"/>
              <w:jc w:val="left"/>
            </w:pPr>
            <w:r w:rsidRPr="00245336">
              <w:t>1.1</w:t>
            </w:r>
          </w:p>
        </w:tc>
        <w:tc>
          <w:tcPr>
            <w:tcW w:w="545" w:type="pct"/>
          </w:tcPr>
          <w:p w14:paraId="5A16DC17" w14:textId="74B32051" w:rsidR="00F92C7C" w:rsidRPr="00245336" w:rsidRDefault="00F92C7C" w:rsidP="00F92C7C">
            <w:pPr>
              <w:spacing w:before="60" w:after="60"/>
              <w:ind w:firstLine="0"/>
              <w:jc w:val="left"/>
            </w:pPr>
            <w:r w:rsidRPr="00245336">
              <w:t>1.4.15</w:t>
            </w:r>
          </w:p>
        </w:tc>
        <w:tc>
          <w:tcPr>
            <w:tcW w:w="713" w:type="pct"/>
          </w:tcPr>
          <w:p w14:paraId="3A064AC7" w14:textId="6AEE2990" w:rsidR="00F92C7C" w:rsidRPr="00245336" w:rsidRDefault="00F92C7C" w:rsidP="00F92C7C">
            <w:pPr>
              <w:spacing w:before="60" w:after="60"/>
              <w:ind w:firstLine="0"/>
              <w:jc w:val="left"/>
            </w:pPr>
            <w:r w:rsidRPr="00245336">
              <w:t>01.04.2024</w:t>
            </w:r>
          </w:p>
        </w:tc>
        <w:tc>
          <w:tcPr>
            <w:tcW w:w="767" w:type="pct"/>
          </w:tcPr>
          <w:p w14:paraId="1E6F87C4" w14:textId="4DBD7A7D" w:rsidR="00F92C7C" w:rsidRPr="00245336" w:rsidRDefault="00F92C7C" w:rsidP="00F92C7C">
            <w:pPr>
              <w:spacing w:before="60" w:after="60"/>
              <w:ind w:firstLine="0"/>
              <w:jc w:val="left"/>
            </w:pPr>
            <w:r w:rsidRPr="00245336">
              <w:t>31.03.2024</w:t>
            </w:r>
          </w:p>
        </w:tc>
      </w:tr>
      <w:tr w:rsidR="00E35148" w:rsidRPr="00245336" w14:paraId="637AA60D" w14:textId="77777777" w:rsidTr="00F92C7C">
        <w:trPr>
          <w:jc w:val="center"/>
        </w:trPr>
        <w:tc>
          <w:tcPr>
            <w:tcW w:w="1286" w:type="pct"/>
          </w:tcPr>
          <w:p w14:paraId="0838C0D4" w14:textId="683650FA" w:rsidR="00E35148" w:rsidRPr="00245336" w:rsidRDefault="00E3514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Запрос справочника по параметрам</w:t>
            </w:r>
          </w:p>
        </w:tc>
        <w:tc>
          <w:tcPr>
            <w:tcW w:w="1138" w:type="pct"/>
          </w:tcPr>
          <w:p w14:paraId="044A4A8E" w14:textId="3D90BBA7" w:rsidR="00E35148" w:rsidRPr="00245336" w:rsidRDefault="00E35148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Info_SprRequest</w:t>
            </w:r>
          </w:p>
        </w:tc>
        <w:tc>
          <w:tcPr>
            <w:tcW w:w="550" w:type="pct"/>
          </w:tcPr>
          <w:p w14:paraId="311ACC47" w14:textId="18B1B844" w:rsidR="00E35148" w:rsidRPr="00245336" w:rsidRDefault="00E35148" w:rsidP="004D0F61">
            <w:pPr>
              <w:spacing w:before="60" w:after="60"/>
              <w:ind w:firstLine="0"/>
              <w:jc w:val="left"/>
            </w:pPr>
            <w:r w:rsidRPr="00245336">
              <w:t>1.0</w:t>
            </w:r>
          </w:p>
        </w:tc>
        <w:tc>
          <w:tcPr>
            <w:tcW w:w="545" w:type="pct"/>
          </w:tcPr>
          <w:p w14:paraId="6C1B9D73" w14:textId="39B1F5F8" w:rsidR="00E35148" w:rsidRPr="00245336" w:rsidRDefault="00E35148" w:rsidP="004D0F61">
            <w:pPr>
              <w:spacing w:before="60" w:after="60"/>
              <w:ind w:firstLine="0"/>
              <w:jc w:val="left"/>
            </w:pPr>
            <w:r w:rsidRPr="00245336">
              <w:t>1.4.14</w:t>
            </w:r>
          </w:p>
        </w:tc>
        <w:tc>
          <w:tcPr>
            <w:tcW w:w="713" w:type="pct"/>
          </w:tcPr>
          <w:p w14:paraId="7A7446ED" w14:textId="6090ABB4" w:rsidR="00E35148" w:rsidRPr="00245336" w:rsidRDefault="00E35148" w:rsidP="004D0F61">
            <w:pPr>
              <w:spacing w:before="60" w:after="60"/>
              <w:ind w:firstLine="0"/>
              <w:jc w:val="left"/>
            </w:pPr>
            <w:r w:rsidRPr="00245336">
              <w:t>01.01.2024</w:t>
            </w:r>
          </w:p>
        </w:tc>
        <w:tc>
          <w:tcPr>
            <w:tcW w:w="767" w:type="pct"/>
          </w:tcPr>
          <w:p w14:paraId="59D1DF91" w14:textId="77777777" w:rsidR="00E35148" w:rsidRPr="00245336" w:rsidRDefault="00E35148" w:rsidP="004D0F61">
            <w:pPr>
              <w:spacing w:before="60" w:after="60"/>
              <w:ind w:firstLine="0"/>
              <w:jc w:val="left"/>
            </w:pPr>
          </w:p>
        </w:tc>
      </w:tr>
    </w:tbl>
    <w:p w14:paraId="16E41F13" w14:textId="77777777" w:rsidR="00D026D5" w:rsidRPr="00245336" w:rsidRDefault="00D026D5" w:rsidP="004D0F61">
      <w:pPr>
        <w:pStyle w:val="12"/>
      </w:pPr>
      <w:bookmarkStart w:id="86" w:name="_Toc173849828"/>
      <w:r w:rsidRPr="00245336">
        <w:lastRenderedPageBreak/>
        <w:t>Описание информационного взаимодействия</w:t>
      </w:r>
      <w:bookmarkEnd w:id="73"/>
      <w:bookmarkEnd w:id="74"/>
      <w:bookmarkEnd w:id="75"/>
      <w:bookmarkEnd w:id="86"/>
    </w:p>
    <w:p w14:paraId="4888D2E6" w14:textId="57E99B54" w:rsidR="00B61A76" w:rsidRPr="00245336" w:rsidRDefault="00B61A76" w:rsidP="004D0F61">
      <w:pPr>
        <w:pStyle w:val="22"/>
      </w:pPr>
      <w:bookmarkStart w:id="87" w:name="_Toc519868383"/>
      <w:bookmarkStart w:id="88" w:name="_Toc519869815"/>
      <w:bookmarkStart w:id="89" w:name="_Toc520195812"/>
      <w:bookmarkStart w:id="90" w:name="_Toc520196430"/>
      <w:bookmarkStart w:id="91" w:name="_Toc520196739"/>
      <w:bookmarkStart w:id="92" w:name="_Toc519868385"/>
      <w:bookmarkStart w:id="93" w:name="_Toc519869817"/>
      <w:bookmarkStart w:id="94" w:name="_Toc520195814"/>
      <w:bookmarkStart w:id="95" w:name="_Toc520196432"/>
      <w:bookmarkStart w:id="96" w:name="_Toc520196741"/>
      <w:bookmarkStart w:id="97" w:name="_Toc519868386"/>
      <w:bookmarkStart w:id="98" w:name="_Toc519869818"/>
      <w:bookmarkStart w:id="99" w:name="_Toc520195815"/>
      <w:bookmarkStart w:id="100" w:name="_Toc520196433"/>
      <w:bookmarkStart w:id="101" w:name="_Toc520196742"/>
      <w:bookmarkStart w:id="102" w:name="_Toc519868387"/>
      <w:bookmarkStart w:id="103" w:name="_Toc519869819"/>
      <w:bookmarkStart w:id="104" w:name="_Toc520195816"/>
      <w:bookmarkStart w:id="105" w:name="_Toc520196434"/>
      <w:bookmarkStart w:id="106" w:name="_Toc520196743"/>
      <w:bookmarkStart w:id="107" w:name="_Toc519868388"/>
      <w:bookmarkStart w:id="108" w:name="_Toc519869820"/>
      <w:bookmarkStart w:id="109" w:name="_Toc520195817"/>
      <w:bookmarkStart w:id="110" w:name="_Toc520196435"/>
      <w:bookmarkStart w:id="111" w:name="_Toc520196744"/>
      <w:bookmarkStart w:id="112" w:name="_Toc519868389"/>
      <w:bookmarkStart w:id="113" w:name="_Toc519869821"/>
      <w:bookmarkStart w:id="114" w:name="_Toc520195818"/>
      <w:bookmarkStart w:id="115" w:name="_Toc520196436"/>
      <w:bookmarkStart w:id="116" w:name="_Toc520196745"/>
      <w:bookmarkStart w:id="117" w:name="_Toc464771354"/>
      <w:bookmarkStart w:id="118" w:name="_Toc411519871"/>
      <w:bookmarkStart w:id="119" w:name="_Toc411520052"/>
      <w:bookmarkStart w:id="120" w:name="_Toc411939503"/>
      <w:bookmarkStart w:id="121" w:name="_Toc411941177"/>
      <w:bookmarkStart w:id="122" w:name="_Toc411941940"/>
      <w:bookmarkStart w:id="123" w:name="_Toc411950422"/>
      <w:bookmarkStart w:id="124" w:name="_Toc412044883"/>
      <w:bookmarkStart w:id="125" w:name="_Toc412046668"/>
      <w:bookmarkStart w:id="126" w:name="_Toc414434179"/>
      <w:bookmarkStart w:id="127" w:name="_Toc415757381"/>
      <w:bookmarkStart w:id="128" w:name="_Toc415758041"/>
      <w:bookmarkStart w:id="129" w:name="_Toc415758187"/>
      <w:bookmarkStart w:id="130" w:name="_Toc416168755"/>
      <w:bookmarkStart w:id="131" w:name="_Toc416180739"/>
      <w:bookmarkStart w:id="132" w:name="_Toc416180987"/>
      <w:bookmarkStart w:id="133" w:name="_Toc416181109"/>
      <w:bookmarkStart w:id="134" w:name="_Toc416181229"/>
      <w:bookmarkStart w:id="135" w:name="_Toc416181350"/>
      <w:bookmarkStart w:id="136" w:name="_Toc416181617"/>
      <w:bookmarkStart w:id="137" w:name="_Toc416181738"/>
      <w:bookmarkStart w:id="138" w:name="_Toc436242094"/>
      <w:bookmarkStart w:id="139" w:name="_Toc436248322"/>
      <w:bookmarkStart w:id="140" w:name="_Toc436248427"/>
      <w:bookmarkStart w:id="141" w:name="_Toc522516709"/>
      <w:bookmarkStart w:id="142" w:name="_Toc173849829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245336">
        <w:t>Информационный обмен</w:t>
      </w:r>
      <w:bookmarkEnd w:id="138"/>
      <w:bookmarkEnd w:id="139"/>
      <w:bookmarkEnd w:id="140"/>
      <w:bookmarkEnd w:id="141"/>
      <w:r w:rsidR="00405A20" w:rsidRPr="00245336">
        <w:t xml:space="preserve"> </w:t>
      </w:r>
      <w:r w:rsidR="00195347" w:rsidRPr="00245336">
        <w:t>с ЕИС</w:t>
      </w:r>
      <w:bookmarkEnd w:id="142"/>
    </w:p>
    <w:p w14:paraId="440FA7D5" w14:textId="38324BE0" w:rsidR="00A602ED" w:rsidRPr="00245336" w:rsidRDefault="00A602ED" w:rsidP="004D0F61">
      <w:pPr>
        <w:pStyle w:val="GOSTNormal"/>
        <w:rPr>
          <w:szCs w:val="24"/>
        </w:rPr>
      </w:pPr>
      <w:bookmarkStart w:id="143" w:name="_Toc444096307"/>
      <w:bookmarkStart w:id="144" w:name="_Toc522516714"/>
      <w:r w:rsidRPr="00245336">
        <w:rPr>
          <w:szCs w:val="24"/>
        </w:rPr>
        <w:t xml:space="preserve">Информационное взаимодействие между </w:t>
      </w:r>
      <w:bookmarkStart w:id="145" w:name="OLE_LINK4"/>
      <w:bookmarkStart w:id="146" w:name="OLE_LINK5"/>
      <w:bookmarkStart w:id="147" w:name="OLE_LINK6"/>
      <w:r w:rsidRPr="00245336">
        <w:rPr>
          <w:szCs w:val="24"/>
        </w:rPr>
        <w:t>подсис</w:t>
      </w:r>
      <w:r w:rsidR="002F5250" w:rsidRPr="00245336">
        <w:rPr>
          <w:szCs w:val="24"/>
        </w:rPr>
        <w:t>т</w:t>
      </w:r>
      <w:r w:rsidRPr="00245336">
        <w:rPr>
          <w:szCs w:val="24"/>
        </w:rPr>
        <w:t xml:space="preserve">емами </w:t>
      </w:r>
      <w:r w:rsidR="001F5800" w:rsidRPr="00245336">
        <w:rPr>
          <w:szCs w:val="24"/>
        </w:rPr>
        <w:t>Фе</w:t>
      </w:r>
      <w:r w:rsidR="00096B9A" w:rsidRPr="00245336">
        <w:rPr>
          <w:szCs w:val="24"/>
        </w:rPr>
        <w:t xml:space="preserve">дерального казначейства в части </w:t>
      </w:r>
      <w:r w:rsidR="009D1913" w:rsidRPr="00245336">
        <w:rPr>
          <w:szCs w:val="24"/>
        </w:rPr>
        <w:t>заявлени</w:t>
      </w:r>
      <w:r w:rsidR="001F5800" w:rsidRPr="00245336">
        <w:rPr>
          <w:szCs w:val="24"/>
        </w:rPr>
        <w:t>й</w:t>
      </w:r>
      <w:r w:rsidR="009D1913" w:rsidRPr="00245336">
        <w:rPr>
          <w:szCs w:val="24"/>
        </w:rPr>
        <w:t xml:space="preserve"> на внесение изменений</w:t>
      </w:r>
      <w:bookmarkEnd w:id="145"/>
      <w:bookmarkEnd w:id="146"/>
      <w:bookmarkEnd w:id="147"/>
      <w:r w:rsidRPr="00245336">
        <w:rPr>
          <w:szCs w:val="24"/>
        </w:rPr>
        <w:t xml:space="preserve"> должно осуществляться посредством единого сервиса, требования к которому приведены в Требованиях к форматам файлов, используемых при информационном взаимодействии «Информационное взаимодействие государственной интегрированной информационной системы управления общественными финансами «Электронный бюджет» с внешними системами с использованием единого сервиса межсистемного взаимодействия» версии 1.3 (</w:t>
      </w:r>
      <w:r w:rsidR="0055545D" w:rsidRPr="00245336">
        <w:rPr>
          <w:szCs w:val="24"/>
        </w:rPr>
        <w:t>д</w:t>
      </w:r>
      <w:r w:rsidRPr="00245336">
        <w:rPr>
          <w:szCs w:val="24"/>
        </w:rPr>
        <w:t>алее – Альбом ТФФ Сервис ПОИ (ЕСМВ)).</w:t>
      </w:r>
    </w:p>
    <w:p w14:paraId="27A66DE6" w14:textId="77777777" w:rsidR="00A602ED" w:rsidRPr="00245336" w:rsidRDefault="00A602ED" w:rsidP="004D0F61">
      <w:pPr>
        <w:pStyle w:val="EBNormal0"/>
        <w:rPr>
          <w:rFonts w:ascii="Times New Roman" w:eastAsia="Times New Roman" w:hAnsi="Times New Roman"/>
          <w:sz w:val="24"/>
          <w:szCs w:val="24"/>
        </w:rPr>
      </w:pPr>
      <w:r w:rsidRPr="00245336">
        <w:rPr>
          <w:rFonts w:ascii="Times New Roman" w:eastAsia="Times New Roman" w:hAnsi="Times New Roman"/>
          <w:sz w:val="24"/>
          <w:szCs w:val="24"/>
        </w:rPr>
        <w:t>При взаимодействии сообщения передаются в составе перевозчика «transferDocumentRequest», который описан в п.</w:t>
      </w:r>
      <w:r w:rsidR="0062286D" w:rsidRPr="00245336">
        <w:rPr>
          <w:rFonts w:ascii="Times New Roman" w:eastAsia="Times New Roman" w:hAnsi="Times New Roman"/>
          <w:sz w:val="24"/>
          <w:szCs w:val="24"/>
        </w:rPr>
        <w:t xml:space="preserve"> </w:t>
      </w:r>
      <w:r w:rsidRPr="00245336">
        <w:rPr>
          <w:rFonts w:ascii="Times New Roman" w:eastAsia="Times New Roman" w:hAnsi="Times New Roman"/>
          <w:sz w:val="24"/>
          <w:szCs w:val="24"/>
        </w:rPr>
        <w:t xml:space="preserve">4.1 Альбома ТФФ Сервис ПОИ (ЕСМВ) (далее – Запрос). </w:t>
      </w:r>
    </w:p>
    <w:p w14:paraId="3E6CAEA9" w14:textId="77777777" w:rsidR="00BF6BFD" w:rsidRPr="00245336" w:rsidRDefault="00A602ED" w:rsidP="004D0F61">
      <w:pPr>
        <w:pStyle w:val="GOSTNormal"/>
      </w:pPr>
      <w:r w:rsidRPr="00245336">
        <w:t xml:space="preserve">Сообщения передаются в составе перевозчика «transferDocumentRequest», который описан в п. 4.1 Альбома ТФО Сервис ПОИ (ЕСМВ). Запрос включает в себя блок «document», внутри которого содержится структура документа. </w:t>
      </w:r>
      <w:r w:rsidR="00795224" w:rsidRPr="00245336">
        <w:t>Также запрос включает блок «attachments», внутри которого возможно передавать файлы-вложения, подписанные элект</w:t>
      </w:r>
      <w:r w:rsidR="00C62460" w:rsidRPr="00245336">
        <w:t>р</w:t>
      </w:r>
      <w:r w:rsidR="00795224" w:rsidRPr="00245336">
        <w:t>онной подписью.</w:t>
      </w:r>
      <w:r w:rsidR="00C62460" w:rsidRPr="00245336">
        <w:t xml:space="preserve"> </w:t>
      </w:r>
    </w:p>
    <w:p w14:paraId="26BC1DE2" w14:textId="08479D5D" w:rsidR="00C62460" w:rsidRPr="00245336" w:rsidRDefault="00C62460" w:rsidP="004D0F61">
      <w:pPr>
        <w:pStyle w:val="GOSTNormal"/>
      </w:pPr>
      <w:r w:rsidRPr="00245336">
        <w:t xml:space="preserve">Список передаваемых файлов: </w:t>
      </w:r>
    </w:p>
    <w:p w14:paraId="0794942F" w14:textId="4BBCE36B" w:rsidR="00885FD7" w:rsidRPr="00245336" w:rsidRDefault="00C62460" w:rsidP="004D0F61">
      <w:pPr>
        <w:pStyle w:val="GOSTNormal"/>
        <w:numPr>
          <w:ilvl w:val="0"/>
          <w:numId w:val="72"/>
        </w:numPr>
      </w:pPr>
      <w:r w:rsidRPr="00245336">
        <w:t>Ходатайство от создавшего обособленное подразделение юридического лица. Передаётся вместе с «Заявлением на резервирование / открытие лицевого счета для учета операций неучастника бюджетного процесса» (п.</w:t>
      </w:r>
      <w:r w:rsidRPr="00245336">
        <w:fldChar w:fldCharType="begin"/>
      </w:r>
      <w:r w:rsidRPr="00245336">
        <w:instrText xml:space="preserve"> REF _Ref5713638 \r \h </w:instrText>
      </w:r>
      <w:r w:rsidR="008F5741" w:rsidRPr="00245336">
        <w:instrText xml:space="preserve"> \* MERGEFORMAT </w:instrText>
      </w:r>
      <w:r w:rsidRPr="00245336">
        <w:fldChar w:fldCharType="separate"/>
      </w:r>
      <w:r w:rsidR="00F90106" w:rsidRPr="00245336">
        <w:t>4</w:t>
      </w:r>
      <w:r w:rsidRPr="00245336">
        <w:fldChar w:fldCharType="end"/>
      </w:r>
      <w:r w:rsidRPr="00245336">
        <w:t>) в случае, если клиент является обособленным подразделение</w:t>
      </w:r>
      <w:r w:rsidR="009E0F0C" w:rsidRPr="00245336">
        <w:t>м</w:t>
      </w:r>
      <w:r w:rsidRPr="00245336">
        <w:t xml:space="preserve"> юридического лица (ОП ЮЛ)</w:t>
      </w:r>
      <w:r w:rsidR="00885FD7" w:rsidRPr="00245336">
        <w:t>;</w:t>
      </w:r>
    </w:p>
    <w:p w14:paraId="6CFDAB54" w14:textId="10A5BF60" w:rsidR="00C62460" w:rsidRPr="00245336" w:rsidRDefault="00885FD7" w:rsidP="004D0F61">
      <w:pPr>
        <w:pStyle w:val="GOSTNormal"/>
        <w:numPr>
          <w:ilvl w:val="0"/>
          <w:numId w:val="72"/>
        </w:numPr>
      </w:pPr>
      <w:r w:rsidRPr="00245336">
        <w:t>Ходатайство юридического лица о решении закрыть лицевой счет, открытый обособленному подразделению. Передаётся вместе с «Заявлением на резервирование / открытие (закрытие) лицевого счета для учета операций неучастника бюджетного процесса» (п.5) в случае, если клиент является обособленным подразделением юридического лица (ОП ЮЛ).</w:t>
      </w:r>
    </w:p>
    <w:p w14:paraId="36D2CA07" w14:textId="51CD1720" w:rsidR="00A602ED" w:rsidRPr="00245336" w:rsidRDefault="00A602ED" w:rsidP="004D0F61">
      <w:pPr>
        <w:pStyle w:val="GOSTNormal"/>
      </w:pPr>
      <w:r w:rsidRPr="00245336">
        <w:t xml:space="preserve">На каждый запрос должен быть отправлен синхронный ответ «transferDocumentResponse», описанный в п. 4.2 Альбома ТФО Сервис ПОИ (ЕСМВ). </w:t>
      </w:r>
    </w:p>
    <w:p w14:paraId="4F9D2E3B" w14:textId="77777777" w:rsidR="00A602ED" w:rsidRPr="00245336" w:rsidRDefault="00A602ED" w:rsidP="004D0F61">
      <w:pPr>
        <w:pStyle w:val="GOSTNormal"/>
      </w:pPr>
      <w:r w:rsidRPr="00245336">
        <w:t>В качестве асинхронного ответа о результатах приема документа на транспортном уровне формируется квитанция «</w:t>
      </w:r>
      <w:r w:rsidRPr="00245336">
        <w:rPr>
          <w:lang w:val="en-US"/>
        </w:rPr>
        <w:t>TransferDocumentReceipt</w:t>
      </w:r>
      <w:r w:rsidRPr="00245336">
        <w:t xml:space="preserve">», описанная в п. 4.3. Альбома ТФО Сервис ПОИ (ЕСМВ). </w:t>
      </w:r>
    </w:p>
    <w:p w14:paraId="5C037668" w14:textId="09E90BCA" w:rsidR="00A602ED" w:rsidRPr="00245336" w:rsidRDefault="00A602ED" w:rsidP="004D0F61">
      <w:pPr>
        <w:pStyle w:val="GOSTNormal"/>
        <w:rPr>
          <w:szCs w:val="24"/>
        </w:rPr>
      </w:pPr>
      <w:r w:rsidRPr="00245336">
        <w:rPr>
          <w:szCs w:val="24"/>
        </w:rPr>
        <w:t xml:space="preserve">Структура документов, участвующих в обмене, а также требования к составу информации для документов, участвующих в обмене, приведены в п. </w:t>
      </w:r>
      <w:r w:rsidR="00167DC2" w:rsidRPr="00245336">
        <w:fldChar w:fldCharType="begin"/>
      </w:r>
      <w:r w:rsidR="00167DC2" w:rsidRPr="00245336">
        <w:instrText xml:space="preserve"> REF _Ref526331957 \r \h  \* MERGEFORMAT </w:instrText>
      </w:r>
      <w:r w:rsidR="00167DC2" w:rsidRPr="00245336">
        <w:fldChar w:fldCharType="separate"/>
      </w:r>
      <w:r w:rsidR="00F90106" w:rsidRPr="00245336">
        <w:t>4</w:t>
      </w:r>
      <w:r w:rsidR="00167DC2" w:rsidRPr="00245336">
        <w:fldChar w:fldCharType="end"/>
      </w:r>
      <w:r w:rsidRPr="00245336">
        <w:rPr>
          <w:szCs w:val="24"/>
        </w:rPr>
        <w:t xml:space="preserve">, </w:t>
      </w:r>
      <w:r w:rsidR="00167DC2" w:rsidRPr="00245336">
        <w:fldChar w:fldCharType="begin"/>
      </w:r>
      <w:r w:rsidR="00167DC2" w:rsidRPr="00245336">
        <w:instrText xml:space="preserve"> REF _Ref465124513 \r \h  \* MERGEFORMAT </w:instrText>
      </w:r>
      <w:r w:rsidR="00167DC2" w:rsidRPr="00245336">
        <w:fldChar w:fldCharType="separate"/>
      </w:r>
      <w:r w:rsidR="00F90106" w:rsidRPr="00245336">
        <w:t>5</w:t>
      </w:r>
      <w:r w:rsidR="00167DC2" w:rsidRPr="00245336">
        <w:fldChar w:fldCharType="end"/>
      </w:r>
      <w:r w:rsidRPr="00245336">
        <w:rPr>
          <w:szCs w:val="24"/>
        </w:rPr>
        <w:t>.</w:t>
      </w:r>
    </w:p>
    <w:p w14:paraId="0BE25FFB" w14:textId="5C09CCB5" w:rsidR="00A602ED" w:rsidRPr="00245336" w:rsidRDefault="00A602ED" w:rsidP="004D0F61">
      <w:pPr>
        <w:pStyle w:val="GOSTNormal"/>
      </w:pPr>
      <w:r w:rsidRPr="00245336">
        <w:t>Документ «Протокол» (ф. 0531805)</w:t>
      </w:r>
      <w:r w:rsidR="008E5A01" w:rsidRPr="00245336">
        <w:t xml:space="preserve"> (п.</w:t>
      </w:r>
      <w:r w:rsidR="007C625F" w:rsidRPr="00245336">
        <w:t xml:space="preserve"> </w:t>
      </w:r>
      <w:r w:rsidR="007C625F" w:rsidRPr="00245336">
        <w:fldChar w:fldCharType="begin"/>
      </w:r>
      <w:r w:rsidR="007C625F" w:rsidRPr="00245336">
        <w:instrText xml:space="preserve"> REF _Ref3977089 \r \h </w:instrText>
      </w:r>
      <w:r w:rsidR="008F5741" w:rsidRPr="00245336">
        <w:instrText xml:space="preserve"> \* MERGEFORMAT </w:instrText>
      </w:r>
      <w:r w:rsidR="007C625F" w:rsidRPr="00245336">
        <w:fldChar w:fldCharType="separate"/>
      </w:r>
      <w:r w:rsidR="00F90106" w:rsidRPr="00245336">
        <w:t>5.1</w:t>
      </w:r>
      <w:r w:rsidR="007C625F" w:rsidRPr="00245336">
        <w:fldChar w:fldCharType="end"/>
      </w:r>
      <w:r w:rsidRPr="00245336">
        <w:t xml:space="preserve">)  предназначен для доведения информации об отказе и причинах отказа в </w:t>
      </w:r>
      <w:r w:rsidR="00B51CF9" w:rsidRPr="00245336">
        <w:t xml:space="preserve">открытии </w:t>
      </w:r>
      <w:r w:rsidR="00E34463" w:rsidRPr="00245336">
        <w:t>лицевого счета</w:t>
      </w:r>
      <w:r w:rsidRPr="00245336">
        <w:t xml:space="preserve">. </w:t>
      </w:r>
      <w:r w:rsidRPr="00245336">
        <w:rPr>
          <w:szCs w:val="24"/>
        </w:rPr>
        <w:t>Документ «Квитанция» (п.</w:t>
      </w:r>
      <w:r w:rsidR="008A375C" w:rsidRPr="00245336">
        <w:rPr>
          <w:szCs w:val="24"/>
        </w:rPr>
        <w:t xml:space="preserve"> </w:t>
      </w:r>
      <w:r w:rsidR="00167DC2" w:rsidRPr="00245336">
        <w:fldChar w:fldCharType="begin"/>
      </w:r>
      <w:r w:rsidR="00167DC2" w:rsidRPr="00245336">
        <w:instrText xml:space="preserve"> REF _Ref532988083 \r \h  \* MERGEFORMAT </w:instrText>
      </w:r>
      <w:r w:rsidR="00167DC2" w:rsidRPr="00245336">
        <w:fldChar w:fldCharType="separate"/>
      </w:r>
      <w:r w:rsidR="00F90106" w:rsidRPr="00245336">
        <w:t>5.2</w:t>
      </w:r>
      <w:r w:rsidR="00167DC2" w:rsidRPr="00245336">
        <w:fldChar w:fldCharType="end"/>
      </w:r>
      <w:r w:rsidR="008E5A01" w:rsidRPr="00245336">
        <w:rPr>
          <w:szCs w:val="24"/>
        </w:rPr>
        <w:t>)</w:t>
      </w:r>
      <w:r w:rsidRPr="00245336">
        <w:rPr>
          <w:szCs w:val="24"/>
        </w:rPr>
        <w:t xml:space="preserve"> предназначен для оповещения исполнителя (отправителя) документа о результатах его обработки. </w:t>
      </w:r>
      <w:r w:rsidR="00FD0606" w:rsidRPr="00245336">
        <w:rPr>
          <w:szCs w:val="24"/>
        </w:rPr>
        <w:t xml:space="preserve">Документы «Протокол» </w:t>
      </w:r>
      <w:r w:rsidR="00FD0606" w:rsidRPr="00245336">
        <w:t>(ф. 0531805)</w:t>
      </w:r>
      <w:r w:rsidR="00FD0606" w:rsidRPr="00245336">
        <w:rPr>
          <w:szCs w:val="24"/>
        </w:rPr>
        <w:t xml:space="preserve"> и «Квитанция» ф</w:t>
      </w:r>
      <w:r w:rsidRPr="00245336">
        <w:rPr>
          <w:szCs w:val="24"/>
        </w:rPr>
        <w:t xml:space="preserve">ормируются для </w:t>
      </w:r>
      <w:r w:rsidR="00DD0093" w:rsidRPr="00245336">
        <w:rPr>
          <w:szCs w:val="24"/>
        </w:rPr>
        <w:t xml:space="preserve">документа, описанного в п. </w:t>
      </w:r>
      <w:r w:rsidR="005B3F60" w:rsidRPr="00245336">
        <w:rPr>
          <w:szCs w:val="24"/>
        </w:rPr>
        <w:fldChar w:fldCharType="begin"/>
      </w:r>
      <w:r w:rsidR="00B51CF9" w:rsidRPr="00245336">
        <w:rPr>
          <w:szCs w:val="24"/>
        </w:rPr>
        <w:instrText xml:space="preserve"> REF _Ref527031408 \r \h </w:instrText>
      </w:r>
      <w:r w:rsidR="008F5741" w:rsidRPr="00245336">
        <w:rPr>
          <w:szCs w:val="24"/>
        </w:rPr>
        <w:instrText xml:space="preserve"> \* MERGEFORMAT </w:instrText>
      </w:r>
      <w:r w:rsidR="005B3F60" w:rsidRPr="00245336">
        <w:rPr>
          <w:szCs w:val="24"/>
        </w:rPr>
      </w:r>
      <w:r w:rsidR="005B3F60" w:rsidRPr="00245336">
        <w:rPr>
          <w:szCs w:val="24"/>
        </w:rPr>
        <w:fldChar w:fldCharType="separate"/>
      </w:r>
      <w:r w:rsidR="00F90106" w:rsidRPr="00245336">
        <w:rPr>
          <w:szCs w:val="24"/>
        </w:rPr>
        <w:t>4</w:t>
      </w:r>
      <w:r w:rsidR="005B3F60" w:rsidRPr="00245336">
        <w:rPr>
          <w:szCs w:val="24"/>
        </w:rPr>
        <w:fldChar w:fldCharType="end"/>
      </w:r>
      <w:r w:rsidR="00B51CF9" w:rsidRPr="00245336">
        <w:rPr>
          <w:szCs w:val="24"/>
        </w:rPr>
        <w:t>.</w:t>
      </w:r>
    </w:p>
    <w:p w14:paraId="00EEC58D" w14:textId="422BEEEB" w:rsidR="00275630" w:rsidRPr="00245336" w:rsidRDefault="00275630" w:rsidP="004D0F61">
      <w:pPr>
        <w:pStyle w:val="22"/>
      </w:pPr>
      <w:bookmarkStart w:id="148" w:name="_Ref32504252"/>
      <w:bookmarkStart w:id="149" w:name="_Toc173849830"/>
      <w:r w:rsidRPr="00245336">
        <w:lastRenderedPageBreak/>
        <w:t>Информационный обмен с ПУР</w:t>
      </w:r>
      <w:bookmarkEnd w:id="148"/>
      <w:bookmarkEnd w:id="149"/>
    </w:p>
    <w:p w14:paraId="3812C6FB" w14:textId="4E0B3DB7" w:rsidR="00275630" w:rsidRPr="00245336" w:rsidRDefault="00275630" w:rsidP="004D0F61">
      <w:pPr>
        <w:pStyle w:val="GOSTNormal"/>
      </w:pPr>
      <w:r w:rsidRPr="00245336">
        <w:t>Информационное взаимодействие между П</w:t>
      </w:r>
      <w:r w:rsidRPr="00245336">
        <w:rPr>
          <w:szCs w:val="24"/>
        </w:rPr>
        <w:t>одсистемой управления расходами ГИИС «Электронный бюджет» и подсистемой ведения нормативно-справочной информации ГИИС «Электронный бюджет» описано в Альбоме «</w:t>
      </w:r>
      <w:r w:rsidRPr="00245336">
        <w:t>Информационное взаимодействие между подсистемой управления расходами и подсистемой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бюджет». Требования к форматам обмена, используемым при информационном взаимодействии</w:t>
      </w:r>
      <w:proofErr w:type="gramStart"/>
      <w:r w:rsidRPr="00245336">
        <w:t>»</w:t>
      </w:r>
      <w:proofErr w:type="gramEnd"/>
      <w:r w:rsidRPr="00245336">
        <w:t xml:space="preserve"> версия 2.0.</w:t>
      </w:r>
    </w:p>
    <w:p w14:paraId="0688DEC1" w14:textId="77777777" w:rsidR="002F363A" w:rsidRPr="00245336" w:rsidRDefault="00E73E8C" w:rsidP="004D0F61">
      <w:pPr>
        <w:pStyle w:val="22"/>
      </w:pPr>
      <w:bookmarkStart w:id="150" w:name="_Toc173849831"/>
      <w:r w:rsidRPr="00245336">
        <w:t>Требования к ЭП</w:t>
      </w:r>
      <w:bookmarkEnd w:id="143"/>
      <w:bookmarkEnd w:id="144"/>
      <w:bookmarkEnd w:id="150"/>
    </w:p>
    <w:p w14:paraId="4BD638ED" w14:textId="37F8C4D3" w:rsidR="002F363A" w:rsidRPr="00245336" w:rsidRDefault="002F363A" w:rsidP="004D0F61">
      <w:pPr>
        <w:pStyle w:val="32"/>
      </w:pPr>
      <w:bookmarkStart w:id="151" w:name="_Toc173849832"/>
      <w:r w:rsidRPr="00245336">
        <w:t>Требования к ЭП при взаимодействии с ЕИС</w:t>
      </w:r>
      <w:bookmarkEnd w:id="151"/>
    </w:p>
    <w:p w14:paraId="7452B961" w14:textId="290CA19B" w:rsidR="002F363A" w:rsidRPr="00245336" w:rsidRDefault="002F363A" w:rsidP="004D0F61">
      <w:pPr>
        <w:pStyle w:val="GOSTNormal"/>
      </w:pPr>
      <w:r w:rsidRPr="00245336">
        <w:t xml:space="preserve">XML-сообщения подписываются в соответствии со стандартом ETSI TS 101 903 XML Advanced Electronic Signatures (XAdES) в формате XAdES-BES с использованием алгоритмов </w:t>
      </w:r>
      <w:r w:rsidR="00BC589B" w:rsidRPr="00245336">
        <w:t>ГОСТ Р 34.10-2012, ГОСТ Р 34.11-2012</w:t>
      </w:r>
      <w:r w:rsidRPr="00245336">
        <w:t xml:space="preserve">. ЭП должна формироваться с помощью технологического сертификата ЕИС. </w:t>
      </w:r>
    </w:p>
    <w:p w14:paraId="249EC3EA" w14:textId="77777777" w:rsidR="002F363A" w:rsidRPr="00245336" w:rsidRDefault="002F363A" w:rsidP="004D0F61">
      <w:pPr>
        <w:pStyle w:val="32"/>
      </w:pPr>
      <w:bookmarkStart w:id="152" w:name="_Toc173849833"/>
      <w:r w:rsidRPr="00245336">
        <w:t xml:space="preserve">Требования к ЭП при взаимодействии с другими </w:t>
      </w:r>
      <w:r w:rsidR="00850B45" w:rsidRPr="00245336">
        <w:t>системами</w:t>
      </w:r>
      <w:bookmarkEnd w:id="152"/>
    </w:p>
    <w:p w14:paraId="79CE9D47" w14:textId="7CB40A14" w:rsidR="0067089F" w:rsidRPr="00245336" w:rsidRDefault="0067089F" w:rsidP="004D0F61">
      <w:pPr>
        <w:pStyle w:val="GOSTNormal"/>
      </w:pPr>
      <w:r w:rsidRPr="00245336">
        <w:t xml:space="preserve">XML-сообщения подписываются в соответствии со стандартом ETSI TS 101 903 XML Advanced Electronic Signatures (XAdES) в формате XAdES-BES с использованием алгоритмов </w:t>
      </w:r>
      <w:r w:rsidR="00BC589B" w:rsidRPr="00245336">
        <w:t>ГОСТ Р 34.10-2012, ГОСТ Р 34.11-2012</w:t>
      </w:r>
      <w:r w:rsidRPr="00245336">
        <w:t xml:space="preserve">. ЭП должна формироваться с помощью квалифицированных сертификатов ключа проверки электронной подписи. </w:t>
      </w:r>
    </w:p>
    <w:p w14:paraId="0674B29E" w14:textId="77777777" w:rsidR="00252546" w:rsidRPr="00245336" w:rsidRDefault="00252546" w:rsidP="004D0F61">
      <w:pPr>
        <w:pStyle w:val="22"/>
      </w:pPr>
      <w:bookmarkStart w:id="153" w:name="_Toc173849834"/>
      <w:r w:rsidRPr="00245336">
        <w:t>Версионность файлов</w:t>
      </w:r>
      <w:bookmarkEnd w:id="153"/>
    </w:p>
    <w:p w14:paraId="45F51AC2" w14:textId="7FB6C729" w:rsidR="00FE58E6" w:rsidRPr="00245336" w:rsidRDefault="00923C44" w:rsidP="004D0F61">
      <w:pPr>
        <w:pStyle w:val="OTRNormal"/>
        <w:rPr>
          <w:sz w:val="24"/>
          <w:szCs w:val="24"/>
        </w:rPr>
      </w:pPr>
      <w:r w:rsidRPr="00245336">
        <w:rPr>
          <w:sz w:val="24"/>
          <w:szCs w:val="24"/>
        </w:rPr>
        <w:t xml:space="preserve">Поддержка версионности документов </w:t>
      </w:r>
      <w:r w:rsidR="004A3269" w:rsidRPr="00245336">
        <w:rPr>
          <w:sz w:val="24"/>
          <w:szCs w:val="24"/>
        </w:rPr>
        <w:t>осуществляется</w:t>
      </w:r>
      <w:r w:rsidR="004F3091" w:rsidRPr="00245336">
        <w:rPr>
          <w:sz w:val="24"/>
          <w:szCs w:val="24"/>
        </w:rPr>
        <w:t xml:space="preserve"> добавлени</w:t>
      </w:r>
      <w:r w:rsidR="00CF1703" w:rsidRPr="00245336">
        <w:rPr>
          <w:sz w:val="24"/>
          <w:szCs w:val="24"/>
        </w:rPr>
        <w:t xml:space="preserve">ем </w:t>
      </w:r>
      <w:r w:rsidR="004A3269" w:rsidRPr="00245336">
        <w:rPr>
          <w:sz w:val="24"/>
          <w:szCs w:val="24"/>
        </w:rPr>
        <w:t xml:space="preserve">атрибута с </w:t>
      </w:r>
      <w:r w:rsidR="004F3091" w:rsidRPr="00245336">
        <w:rPr>
          <w:sz w:val="24"/>
          <w:szCs w:val="24"/>
        </w:rPr>
        <w:t xml:space="preserve">номером </w:t>
      </w:r>
      <w:r w:rsidR="00780654" w:rsidRPr="00245336">
        <w:rPr>
          <w:sz w:val="24"/>
          <w:szCs w:val="24"/>
        </w:rPr>
        <w:t>версии в</w:t>
      </w:r>
      <w:r w:rsidR="004F3091" w:rsidRPr="00245336">
        <w:rPr>
          <w:sz w:val="24"/>
          <w:szCs w:val="24"/>
        </w:rPr>
        <w:t xml:space="preserve"> состав элемента «formular». Информация о номере версии формата проставляет</w:t>
      </w:r>
      <w:r w:rsidR="00880547" w:rsidRPr="00245336">
        <w:rPr>
          <w:sz w:val="24"/>
          <w:szCs w:val="24"/>
        </w:rPr>
        <w:t>ся согласно т</w:t>
      </w:r>
      <w:r w:rsidR="004F3091" w:rsidRPr="00245336">
        <w:rPr>
          <w:sz w:val="24"/>
          <w:szCs w:val="24"/>
        </w:rPr>
        <w:t xml:space="preserve">аблице </w:t>
      </w:r>
      <w:r w:rsidR="00167DC2" w:rsidRPr="00245336">
        <w:fldChar w:fldCharType="begin"/>
      </w:r>
      <w:r w:rsidR="00167DC2" w:rsidRPr="00245336">
        <w:instrText xml:space="preserve"> REF _Ref464586083 \h  \* MERGEFORMAT </w:instrText>
      </w:r>
      <w:r w:rsidR="00167DC2" w:rsidRPr="00245336">
        <w:fldChar w:fldCharType="separate"/>
      </w:r>
      <w:r w:rsidR="00F90106" w:rsidRPr="00245336">
        <w:t>2</w:t>
      </w:r>
      <w:r w:rsidR="00167DC2" w:rsidRPr="00245336">
        <w:fldChar w:fldCharType="end"/>
      </w:r>
      <w:r w:rsidR="004F3091" w:rsidRPr="00245336">
        <w:rPr>
          <w:sz w:val="24"/>
          <w:szCs w:val="24"/>
        </w:rPr>
        <w:t>.</w:t>
      </w:r>
    </w:p>
    <w:p w14:paraId="671069A1" w14:textId="404FE0F9" w:rsidR="00D026D5" w:rsidRPr="00245336" w:rsidRDefault="00D026D5" w:rsidP="004D0F61">
      <w:pPr>
        <w:pStyle w:val="22"/>
      </w:pPr>
      <w:bookmarkStart w:id="154" w:name="_Toc364869004"/>
      <w:bookmarkStart w:id="155" w:name="_Toc366759401"/>
      <w:bookmarkStart w:id="156" w:name="_Toc411507337"/>
      <w:bookmarkStart w:id="157" w:name="_Toc173849835"/>
      <w:bookmarkEnd w:id="76"/>
      <w:bookmarkEnd w:id="77"/>
      <w:bookmarkEnd w:id="78"/>
      <w:r w:rsidRPr="00245336">
        <w:t>Кодировка файлов</w:t>
      </w:r>
      <w:bookmarkEnd w:id="154"/>
      <w:bookmarkEnd w:id="155"/>
      <w:bookmarkEnd w:id="156"/>
      <w:bookmarkEnd w:id="157"/>
    </w:p>
    <w:p w14:paraId="7BB12791" w14:textId="77E20CFB" w:rsidR="00D026D5" w:rsidRPr="00245336" w:rsidRDefault="00D026D5" w:rsidP="004D0F61">
      <w:pPr>
        <w:pStyle w:val="GOSTNormal"/>
      </w:pPr>
      <w:r w:rsidRPr="00245336">
        <w:t>Документы, перечисленные в п.</w:t>
      </w:r>
      <w:r w:rsidR="00DD5DD5" w:rsidRPr="00245336">
        <w:t xml:space="preserve"> </w:t>
      </w:r>
      <w:r w:rsidR="00167DC2" w:rsidRPr="00245336">
        <w:fldChar w:fldCharType="begin"/>
      </w:r>
      <w:r w:rsidR="00167DC2" w:rsidRPr="00245336">
        <w:instrText xml:space="preserve"> REF _Ref412022897 \n \h  \* MERGEFORMAT </w:instrText>
      </w:r>
      <w:r w:rsidR="00167DC2" w:rsidRPr="00245336">
        <w:fldChar w:fldCharType="separate"/>
      </w:r>
      <w:r w:rsidR="00F90106" w:rsidRPr="00245336">
        <w:t>2</w:t>
      </w:r>
      <w:r w:rsidR="00167DC2" w:rsidRPr="00245336">
        <w:fldChar w:fldCharType="end"/>
      </w:r>
      <w:r w:rsidR="00A8714F" w:rsidRPr="00245336">
        <w:t xml:space="preserve"> </w:t>
      </w:r>
      <w:r w:rsidRPr="00245336">
        <w:t>должны содержать пролог с указанием кодировки</w:t>
      </w:r>
      <w:r w:rsidR="00F25982" w:rsidRPr="00245336">
        <w:t>:</w:t>
      </w:r>
      <w:r w:rsidRPr="00245336">
        <w:t xml:space="preserve"> </w:t>
      </w:r>
    </w:p>
    <w:p w14:paraId="5647DCF6" w14:textId="77777777" w:rsidR="00D026D5" w:rsidRPr="00245336" w:rsidRDefault="00D026D5" w:rsidP="004D0F61">
      <w:pPr>
        <w:pStyle w:val="GOSTNormal"/>
      </w:pPr>
      <w:r w:rsidRPr="00245336">
        <w:t>&lt;?xml version ="1.0" encoding="</w:t>
      </w:r>
      <w:r w:rsidR="006F706F" w:rsidRPr="00245336">
        <w:t>UTF-8</w:t>
      </w:r>
      <w:r w:rsidRPr="00245336">
        <w:t>"?&gt;</w:t>
      </w:r>
    </w:p>
    <w:p w14:paraId="1DF4A9CD" w14:textId="62E9C3AF" w:rsidR="00D026D5" w:rsidRPr="00245336" w:rsidRDefault="00D026D5" w:rsidP="004D0F61">
      <w:pPr>
        <w:pStyle w:val="22"/>
      </w:pPr>
      <w:bookmarkStart w:id="158" w:name="_Toc464771357"/>
      <w:bookmarkStart w:id="159" w:name="_Toc519610656"/>
      <w:bookmarkStart w:id="160" w:name="_Toc519868393"/>
      <w:bookmarkStart w:id="161" w:name="_Toc519869825"/>
      <w:bookmarkStart w:id="162" w:name="_Toc520195822"/>
      <w:bookmarkStart w:id="163" w:name="_Toc520196440"/>
      <w:bookmarkStart w:id="164" w:name="_Toc520196749"/>
      <w:bookmarkStart w:id="165" w:name="_Toc411939510"/>
      <w:bookmarkStart w:id="166" w:name="_Toc411941184"/>
      <w:bookmarkStart w:id="167" w:name="_Toc411941947"/>
      <w:bookmarkStart w:id="168" w:name="_Toc411950429"/>
      <w:bookmarkStart w:id="169" w:name="_Toc412044891"/>
      <w:bookmarkStart w:id="170" w:name="_Toc412046676"/>
      <w:bookmarkStart w:id="171" w:name="_Toc414434187"/>
      <w:bookmarkStart w:id="172" w:name="_Toc415757389"/>
      <w:bookmarkStart w:id="173" w:name="_Toc415758049"/>
      <w:bookmarkStart w:id="174" w:name="_Toc415758195"/>
      <w:bookmarkStart w:id="175" w:name="_Toc416168763"/>
      <w:bookmarkStart w:id="176" w:name="_Toc416180747"/>
      <w:bookmarkStart w:id="177" w:name="_Toc416180995"/>
      <w:bookmarkStart w:id="178" w:name="_Toc416181117"/>
      <w:bookmarkStart w:id="179" w:name="_Toc416181237"/>
      <w:bookmarkStart w:id="180" w:name="_Toc416181358"/>
      <w:bookmarkStart w:id="181" w:name="_Toc416181625"/>
      <w:bookmarkStart w:id="182" w:name="_Toc416181746"/>
      <w:bookmarkStart w:id="183" w:name="_Toc517363311"/>
      <w:bookmarkStart w:id="184" w:name="_Toc517363889"/>
      <w:bookmarkStart w:id="185" w:name="_Toc517439789"/>
      <w:bookmarkStart w:id="186" w:name="_Toc517681158"/>
      <w:bookmarkStart w:id="187" w:name="_Toc517733397"/>
      <w:bookmarkStart w:id="188" w:name="_Toc517733690"/>
      <w:bookmarkStart w:id="189" w:name="_Toc519610659"/>
      <w:bookmarkStart w:id="190" w:name="_Toc519868396"/>
      <w:bookmarkStart w:id="191" w:name="_Toc519869828"/>
      <w:bookmarkStart w:id="192" w:name="_Toc520195825"/>
      <w:bookmarkStart w:id="193" w:name="_Toc520196443"/>
      <w:bookmarkStart w:id="194" w:name="_Toc520196752"/>
      <w:bookmarkStart w:id="195" w:name="_Toc517363312"/>
      <w:bookmarkStart w:id="196" w:name="_Toc517363890"/>
      <w:bookmarkStart w:id="197" w:name="_Toc517439790"/>
      <w:bookmarkStart w:id="198" w:name="_Toc517681159"/>
      <w:bookmarkStart w:id="199" w:name="_Toc517733398"/>
      <w:bookmarkStart w:id="200" w:name="_Toc517733691"/>
      <w:bookmarkStart w:id="201" w:name="_Toc519610660"/>
      <w:bookmarkStart w:id="202" w:name="_Toc519868397"/>
      <w:bookmarkStart w:id="203" w:name="_Toc519869829"/>
      <w:bookmarkStart w:id="204" w:name="_Toc520195826"/>
      <w:bookmarkStart w:id="205" w:name="_Toc520196444"/>
      <w:bookmarkStart w:id="206" w:name="_Toc520196753"/>
      <w:bookmarkStart w:id="207" w:name="_Toc517363314"/>
      <w:bookmarkStart w:id="208" w:name="_Toc517363892"/>
      <w:bookmarkStart w:id="209" w:name="_Toc517439792"/>
      <w:bookmarkStart w:id="210" w:name="_Toc517681161"/>
      <w:bookmarkStart w:id="211" w:name="_Toc517733400"/>
      <w:bookmarkStart w:id="212" w:name="_Toc517733693"/>
      <w:bookmarkStart w:id="213" w:name="_Toc519610662"/>
      <w:bookmarkStart w:id="214" w:name="_Toc519868399"/>
      <w:bookmarkStart w:id="215" w:name="_Toc519869831"/>
      <w:bookmarkStart w:id="216" w:name="_Toc520195828"/>
      <w:bookmarkStart w:id="217" w:name="_Toc520196446"/>
      <w:bookmarkStart w:id="218" w:name="_Toc520196755"/>
      <w:bookmarkStart w:id="219" w:name="_Toc517363319"/>
      <w:bookmarkStart w:id="220" w:name="_Toc517363897"/>
      <w:bookmarkStart w:id="221" w:name="_Toc517439797"/>
      <w:bookmarkStart w:id="222" w:name="_Toc517681166"/>
      <w:bookmarkStart w:id="223" w:name="_Toc517733405"/>
      <w:bookmarkStart w:id="224" w:name="_Toc517733698"/>
      <w:bookmarkStart w:id="225" w:name="_Toc519610667"/>
      <w:bookmarkStart w:id="226" w:name="_Toc519868404"/>
      <w:bookmarkStart w:id="227" w:name="_Toc519869836"/>
      <w:bookmarkStart w:id="228" w:name="_Toc520195833"/>
      <w:bookmarkStart w:id="229" w:name="_Toc520196451"/>
      <w:bookmarkStart w:id="230" w:name="_Toc520196760"/>
      <w:bookmarkStart w:id="231" w:name="_Toc517363321"/>
      <w:bookmarkStart w:id="232" w:name="_Toc517363899"/>
      <w:bookmarkStart w:id="233" w:name="_Toc517439799"/>
      <w:bookmarkStart w:id="234" w:name="_Toc517681168"/>
      <w:bookmarkStart w:id="235" w:name="_Toc517733407"/>
      <w:bookmarkStart w:id="236" w:name="_Toc517733700"/>
      <w:bookmarkStart w:id="237" w:name="_Toc519610669"/>
      <w:bookmarkStart w:id="238" w:name="_Toc519868406"/>
      <w:bookmarkStart w:id="239" w:name="_Toc519869838"/>
      <w:bookmarkStart w:id="240" w:name="_Toc520195835"/>
      <w:bookmarkStart w:id="241" w:name="_Toc520196453"/>
      <w:bookmarkStart w:id="242" w:name="_Toc520196762"/>
      <w:bookmarkStart w:id="243" w:name="_Toc517363322"/>
      <w:bookmarkStart w:id="244" w:name="_Toc517363900"/>
      <w:bookmarkStart w:id="245" w:name="_Toc517439800"/>
      <w:bookmarkStart w:id="246" w:name="_Toc517681169"/>
      <w:bookmarkStart w:id="247" w:name="_Toc517733408"/>
      <w:bookmarkStart w:id="248" w:name="_Toc517733701"/>
      <w:bookmarkStart w:id="249" w:name="_Toc519610670"/>
      <w:bookmarkStart w:id="250" w:name="_Toc519868407"/>
      <w:bookmarkStart w:id="251" w:name="_Toc519869839"/>
      <w:bookmarkStart w:id="252" w:name="_Toc520195836"/>
      <w:bookmarkStart w:id="253" w:name="_Toc520196454"/>
      <w:bookmarkStart w:id="254" w:name="_Toc520196763"/>
      <w:bookmarkStart w:id="255" w:name="_Toc517363326"/>
      <w:bookmarkStart w:id="256" w:name="_Toc517363904"/>
      <w:bookmarkStart w:id="257" w:name="_Toc517439804"/>
      <w:bookmarkStart w:id="258" w:name="_Toc517681173"/>
      <w:bookmarkStart w:id="259" w:name="_Toc517733412"/>
      <w:bookmarkStart w:id="260" w:name="_Toc517733705"/>
      <w:bookmarkStart w:id="261" w:name="_Toc519610674"/>
      <w:bookmarkStart w:id="262" w:name="_Toc519868411"/>
      <w:bookmarkStart w:id="263" w:name="_Toc519869843"/>
      <w:bookmarkStart w:id="264" w:name="_Toc520195840"/>
      <w:bookmarkStart w:id="265" w:name="_Toc520196458"/>
      <w:bookmarkStart w:id="266" w:name="_Toc520196767"/>
      <w:bookmarkStart w:id="267" w:name="_Toc517363328"/>
      <w:bookmarkStart w:id="268" w:name="_Toc517363906"/>
      <w:bookmarkStart w:id="269" w:name="_Toc517439806"/>
      <w:bookmarkStart w:id="270" w:name="_Toc517681175"/>
      <w:bookmarkStart w:id="271" w:name="_Toc517733414"/>
      <w:bookmarkStart w:id="272" w:name="_Toc517733707"/>
      <w:bookmarkStart w:id="273" w:name="_Toc519610676"/>
      <w:bookmarkStart w:id="274" w:name="_Toc519868413"/>
      <w:bookmarkStart w:id="275" w:name="_Toc519869845"/>
      <w:bookmarkStart w:id="276" w:name="_Toc520195842"/>
      <w:bookmarkStart w:id="277" w:name="_Toc520196460"/>
      <w:bookmarkStart w:id="278" w:name="_Toc520196769"/>
      <w:bookmarkStart w:id="279" w:name="_Toc517363330"/>
      <w:bookmarkStart w:id="280" w:name="_Toc517363908"/>
      <w:bookmarkStart w:id="281" w:name="_Toc517439808"/>
      <w:bookmarkStart w:id="282" w:name="_Toc517681177"/>
      <w:bookmarkStart w:id="283" w:name="_Toc517733416"/>
      <w:bookmarkStart w:id="284" w:name="_Toc517733709"/>
      <w:bookmarkStart w:id="285" w:name="_Toc519610678"/>
      <w:bookmarkStart w:id="286" w:name="_Toc519868415"/>
      <w:bookmarkStart w:id="287" w:name="_Toc519869847"/>
      <w:bookmarkStart w:id="288" w:name="_Toc520195844"/>
      <w:bookmarkStart w:id="289" w:name="_Toc520196462"/>
      <w:bookmarkStart w:id="290" w:name="_Toc520196771"/>
      <w:bookmarkStart w:id="291" w:name="_Toc517363331"/>
      <w:bookmarkStart w:id="292" w:name="_Toc517363909"/>
      <w:bookmarkStart w:id="293" w:name="_Toc517439809"/>
      <w:bookmarkStart w:id="294" w:name="_Toc517681178"/>
      <w:bookmarkStart w:id="295" w:name="_Toc517733417"/>
      <w:bookmarkStart w:id="296" w:name="_Toc517733710"/>
      <w:bookmarkStart w:id="297" w:name="_Toc519610679"/>
      <w:bookmarkStart w:id="298" w:name="_Toc519868416"/>
      <w:bookmarkStart w:id="299" w:name="_Toc519869848"/>
      <w:bookmarkStart w:id="300" w:name="_Toc520195845"/>
      <w:bookmarkStart w:id="301" w:name="_Toc520196463"/>
      <w:bookmarkStart w:id="302" w:name="_Toc520196772"/>
      <w:bookmarkStart w:id="303" w:name="_Toc517363332"/>
      <w:bookmarkStart w:id="304" w:name="_Toc517363910"/>
      <w:bookmarkStart w:id="305" w:name="_Toc517439810"/>
      <w:bookmarkStart w:id="306" w:name="_Toc517681179"/>
      <w:bookmarkStart w:id="307" w:name="_Toc517733418"/>
      <w:bookmarkStart w:id="308" w:name="_Toc517733711"/>
      <w:bookmarkStart w:id="309" w:name="_Toc519610680"/>
      <w:bookmarkStart w:id="310" w:name="_Toc519868417"/>
      <w:bookmarkStart w:id="311" w:name="_Toc519869849"/>
      <w:bookmarkStart w:id="312" w:name="_Toc520195846"/>
      <w:bookmarkStart w:id="313" w:name="_Toc520196464"/>
      <w:bookmarkStart w:id="314" w:name="_Toc520196773"/>
      <w:bookmarkStart w:id="315" w:name="_Toc411939531"/>
      <w:bookmarkStart w:id="316" w:name="_Toc411941205"/>
      <w:bookmarkStart w:id="317" w:name="_Toc411941952"/>
      <w:bookmarkStart w:id="318" w:name="_Toc411950434"/>
      <w:bookmarkStart w:id="319" w:name="_Toc412046680"/>
      <w:bookmarkStart w:id="320" w:name="_Toc414434191"/>
      <w:bookmarkStart w:id="321" w:name="_Toc415757393"/>
      <w:bookmarkStart w:id="322" w:name="_Toc415758053"/>
      <w:bookmarkStart w:id="323" w:name="_Toc415758199"/>
      <w:bookmarkStart w:id="324" w:name="_Toc412046681"/>
      <w:bookmarkStart w:id="325" w:name="_Toc414434192"/>
      <w:bookmarkStart w:id="326" w:name="_Toc415757394"/>
      <w:bookmarkStart w:id="327" w:name="_Toc415758054"/>
      <w:bookmarkStart w:id="328" w:name="_Toc415758200"/>
      <w:bookmarkStart w:id="329" w:name="_Toc412046682"/>
      <w:bookmarkStart w:id="330" w:name="_Toc414434193"/>
      <w:bookmarkStart w:id="331" w:name="_Toc415757395"/>
      <w:bookmarkStart w:id="332" w:name="_Toc415758055"/>
      <w:bookmarkStart w:id="333" w:name="_Toc415758201"/>
      <w:bookmarkStart w:id="334" w:name="_Toc464771360"/>
      <w:bookmarkStart w:id="335" w:name="_Toc385601826"/>
      <w:bookmarkStart w:id="336" w:name="_Toc385601827"/>
      <w:bookmarkStart w:id="337" w:name="_Toc411507338"/>
      <w:bookmarkStart w:id="338" w:name="_Ref10764407"/>
      <w:bookmarkStart w:id="339" w:name="_Ref23150814"/>
      <w:bookmarkStart w:id="340" w:name="_Toc173849836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r w:rsidRPr="00245336">
        <w:t>Описание файла обмена</w:t>
      </w:r>
      <w:bookmarkEnd w:id="337"/>
      <w:bookmarkEnd w:id="338"/>
      <w:bookmarkEnd w:id="339"/>
      <w:bookmarkEnd w:id="340"/>
    </w:p>
    <w:p w14:paraId="460D1DFE" w14:textId="77777777" w:rsidR="004474B1" w:rsidRPr="00245336" w:rsidRDefault="004474B1" w:rsidP="004D0F61">
      <w:pPr>
        <w:pStyle w:val="affffff8"/>
        <w:spacing w:before="60" w:after="120"/>
        <w:ind w:firstLine="567"/>
        <w:rPr>
          <w:rFonts w:eastAsia="Calibri"/>
        </w:rPr>
      </w:pPr>
      <w:r w:rsidRPr="00245336">
        <w:rPr>
          <w:rFonts w:eastAsia="Calibri"/>
        </w:rPr>
        <w:t xml:space="preserve">Логическая модель файла обмена представлена в виде текстового описания структуры файла настоящего формата. Элементами логической модели файла обмена являются элементы xml-файла. </w:t>
      </w:r>
    </w:p>
    <w:p w14:paraId="00446B2D" w14:textId="77777777" w:rsidR="004474B1" w:rsidRPr="00245336" w:rsidRDefault="004474B1" w:rsidP="004D0F61">
      <w:pPr>
        <w:pStyle w:val="affffff8"/>
        <w:spacing w:before="60" w:after="120"/>
        <w:ind w:firstLine="567"/>
        <w:rPr>
          <w:rFonts w:eastAsia="Calibri"/>
        </w:rPr>
      </w:pPr>
      <w:r w:rsidRPr="00245336">
        <w:rPr>
          <w:rFonts w:eastAsia="Calibri"/>
        </w:rPr>
        <w:t>Для каждого структурного элемента логической модели файла обмена приводятся следующие сведения:</w:t>
      </w:r>
    </w:p>
    <w:p w14:paraId="5BD03EEA" w14:textId="77777777" w:rsidR="004474B1" w:rsidRPr="00245336" w:rsidRDefault="004474B1" w:rsidP="004D0F61">
      <w:pPr>
        <w:pStyle w:val="a5"/>
        <w:numPr>
          <w:ilvl w:val="0"/>
          <w:numId w:val="75"/>
        </w:numPr>
        <w:spacing w:before="60" w:after="120"/>
        <w:ind w:left="714" w:hanging="357"/>
        <w:rPr>
          <w:rFonts w:eastAsia="Calibri"/>
        </w:rPr>
      </w:pPr>
      <w:r w:rsidRPr="00245336">
        <w:rPr>
          <w:rFonts w:eastAsia="Calibri"/>
          <w:i/>
        </w:rPr>
        <w:lastRenderedPageBreak/>
        <w:t xml:space="preserve">наименование элемента. </w:t>
      </w:r>
      <w:r w:rsidRPr="00245336">
        <w:rPr>
          <w:rFonts w:eastAsia="Calibri"/>
        </w:rPr>
        <w:t>Приводится полное наименование элемента;</w:t>
      </w:r>
    </w:p>
    <w:p w14:paraId="5F0A7F3C" w14:textId="77777777" w:rsidR="004474B1" w:rsidRPr="00245336" w:rsidRDefault="004474B1" w:rsidP="004D0F61">
      <w:pPr>
        <w:pStyle w:val="a5"/>
        <w:numPr>
          <w:ilvl w:val="0"/>
          <w:numId w:val="75"/>
        </w:numPr>
        <w:spacing w:before="60" w:after="120"/>
        <w:ind w:left="714" w:hanging="357"/>
        <w:rPr>
          <w:rFonts w:eastAsia="Calibri"/>
        </w:rPr>
      </w:pPr>
      <w:r w:rsidRPr="00245336">
        <w:rPr>
          <w:rFonts w:eastAsia="Calibri"/>
          <w:i/>
        </w:rPr>
        <w:t xml:space="preserve">сокращенное наименование (код) элемента. </w:t>
      </w:r>
      <w:r w:rsidRPr="00245336">
        <w:rPr>
          <w:rFonts w:eastAsia="Calibri"/>
        </w:rPr>
        <w:t xml:space="preserve">Приводится сокращенное наименование элемента. Синтаксис сокращенного наименования должен удовлетворять спецификации XML; </w:t>
      </w:r>
    </w:p>
    <w:p w14:paraId="30BFFC10" w14:textId="77777777" w:rsidR="004474B1" w:rsidRPr="00245336" w:rsidRDefault="004474B1" w:rsidP="004D0F61">
      <w:pPr>
        <w:pStyle w:val="a5"/>
        <w:numPr>
          <w:ilvl w:val="0"/>
          <w:numId w:val="75"/>
        </w:numPr>
        <w:spacing w:before="60" w:after="120"/>
        <w:ind w:left="714" w:hanging="357"/>
        <w:rPr>
          <w:rFonts w:eastAsia="Calibri"/>
        </w:rPr>
      </w:pPr>
      <w:r w:rsidRPr="00245336">
        <w:rPr>
          <w:rFonts w:eastAsia="Calibri"/>
          <w:i/>
        </w:rPr>
        <w:t xml:space="preserve">тип элемента. </w:t>
      </w:r>
      <w:r w:rsidRPr="00245336">
        <w:rPr>
          <w:rFonts w:eastAsia="Calibri"/>
        </w:rPr>
        <w:t>Может принимать следующие значения: «С» – сложный (составной) элемент логической модели, содержит вложенные элементы, «П» – простой элемент логической модели, не содержит вложенные элементы, «А» -атрибут;</w:t>
      </w:r>
    </w:p>
    <w:p w14:paraId="5035AE6E" w14:textId="77777777" w:rsidR="004474B1" w:rsidRPr="00245336" w:rsidRDefault="004474B1" w:rsidP="004D0F61">
      <w:pPr>
        <w:pStyle w:val="a5"/>
        <w:numPr>
          <w:ilvl w:val="0"/>
          <w:numId w:val="75"/>
        </w:numPr>
        <w:spacing w:before="60" w:after="120"/>
        <w:ind w:left="714" w:hanging="357"/>
        <w:rPr>
          <w:rFonts w:eastAsia="Calibri"/>
        </w:rPr>
      </w:pPr>
      <w:r w:rsidRPr="00245336">
        <w:rPr>
          <w:rFonts w:eastAsia="Calibri"/>
          <w:i/>
        </w:rPr>
        <w:t>формат элемента.</w:t>
      </w:r>
      <w:r w:rsidRPr="00245336">
        <w:rPr>
          <w:rFonts w:eastAsia="Calibri"/>
        </w:rPr>
        <w:t xml:space="preserve"> Формат элемента представляется следующими условными обозначениями: Т – строка</w:t>
      </w:r>
      <w:r w:rsidRPr="00245336">
        <w:t xml:space="preserve"> </w:t>
      </w:r>
      <w:r w:rsidRPr="00245336">
        <w:rPr>
          <w:rFonts w:eastAsia="Calibri"/>
        </w:rPr>
        <w:t xml:space="preserve">символов, допустимые символы ASCII 9, 10, с 32 по 126, 150, 151, 168, 171, с 183 по 185, 187 и с 192 по 255; N – числовое значение (целое или дробное). Формат символьной строки указывается в виде Т(n-к) или T(к), где: n – минимальное количество знаков, к – максимальное количество знаков, символ «-» – разделитель, (к) означает фиксированное количество знаков в строке. В случае, если минимальное количество знаков равно 0, формат имеет вид Т(0-к). Формат числового значения указывается в виде </w:t>
      </w:r>
      <w:proofErr w:type="gramStart"/>
      <w:r w:rsidRPr="00245336">
        <w:rPr>
          <w:rFonts w:eastAsia="Calibri"/>
        </w:rPr>
        <w:t>N(</w:t>
      </w:r>
      <w:proofErr w:type="gramEnd"/>
      <w:r w:rsidRPr="00245336">
        <w:rPr>
          <w:rFonts w:eastAsia="Calibri"/>
        </w:rPr>
        <w:t>m.k),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</w:t>
      </w:r>
      <w:r w:rsidRPr="00245336">
        <w:rPr>
          <w:rFonts w:eastAsia="Calibri"/>
          <w:lang w:val="en-US"/>
        </w:rPr>
        <w:t>n</w:t>
      </w:r>
      <w:r w:rsidRPr="00245336">
        <w:rPr>
          <w:rFonts w:eastAsia="Calibri"/>
        </w:rPr>
        <w:t xml:space="preserve">-m) или </w:t>
      </w:r>
      <w:r w:rsidRPr="00245336">
        <w:rPr>
          <w:rFonts w:eastAsia="Calibri"/>
          <w:lang w:val="en-US"/>
        </w:rPr>
        <w:t>N</w:t>
      </w:r>
      <w:r w:rsidRPr="00245336">
        <w:rPr>
          <w:rFonts w:eastAsia="Calibri"/>
        </w:rPr>
        <w:t>(</w:t>
      </w:r>
      <w:r w:rsidRPr="00245336">
        <w:rPr>
          <w:rFonts w:eastAsia="Calibri"/>
          <w:lang w:val="en-US"/>
        </w:rPr>
        <w:t>m</w:t>
      </w:r>
      <w:r w:rsidRPr="00245336">
        <w:rPr>
          <w:rFonts w:eastAsia="Calibri"/>
        </w:rPr>
        <w:t xml:space="preserve">), где: n – минимальное количество знаков, </w:t>
      </w:r>
      <w:r w:rsidRPr="00245336">
        <w:rPr>
          <w:rFonts w:eastAsia="Calibri"/>
          <w:lang w:val="en-US"/>
        </w:rPr>
        <w:t>m</w:t>
      </w:r>
      <w:r w:rsidRPr="00245336">
        <w:rPr>
          <w:rFonts w:eastAsia="Calibri"/>
        </w:rPr>
        <w:t xml:space="preserve"> – максимальное количество знаков, символ «-» – разделитель, (</w:t>
      </w:r>
      <w:r w:rsidRPr="00245336">
        <w:rPr>
          <w:rFonts w:eastAsia="Calibri"/>
          <w:lang w:val="en-US"/>
        </w:rPr>
        <w:t>m</w:t>
      </w:r>
      <w:r w:rsidRPr="00245336">
        <w:rPr>
          <w:rFonts w:eastAsia="Calibri"/>
        </w:rPr>
        <w:t>) означает фиксированное количество знаков в строке;</w:t>
      </w:r>
    </w:p>
    <w:p w14:paraId="367189C7" w14:textId="77777777" w:rsidR="004474B1" w:rsidRPr="00245336" w:rsidRDefault="004474B1" w:rsidP="004D0F61">
      <w:pPr>
        <w:pStyle w:val="a5"/>
        <w:numPr>
          <w:ilvl w:val="0"/>
          <w:numId w:val="76"/>
        </w:numPr>
        <w:spacing w:before="60" w:after="120"/>
        <w:ind w:left="714" w:hanging="357"/>
        <w:rPr>
          <w:rFonts w:eastAsia="Calibri"/>
        </w:rPr>
      </w:pPr>
      <w:r w:rsidRPr="00245336">
        <w:rPr>
          <w:rFonts w:eastAsia="Calibri"/>
          <w:i/>
        </w:rPr>
        <w:t xml:space="preserve">признак обязательности элемента </w:t>
      </w:r>
      <w:r w:rsidRPr="00245336">
        <w:rPr>
          <w:rFonts w:eastAsia="Calibri"/>
        </w:rPr>
        <w:t xml:space="preserve">определяет обязательность заполнения элемента в файле обмена. Признак обязательности элемента может принимать следующие значения: «О» – наличие элемента в файле обмена обязательно; «Н» – присутствие элемента в файле обмена необязательно, то есть элемент может отсутствовать. Наличие пустых элементов не допускается. Если элемент принимает ограниченный перечень значений (по классификатору, кодовому словарю и тому подобное), то признак обязательности элемента дополняется символом «К». Например, «ОК». В случае, если количество значений элемента может быть более одного (множественный элемент), то признак обязательности элемента дополняется символом «М». Например, «НМ», «ОКМ», «ОМ». </w:t>
      </w:r>
      <w:r w:rsidRPr="00245336">
        <w:t>В случае если изменяется хотя бы одно значение множественного составного элемента, то указываются значения всех обязательных полей всех строк этого элемента (т.е. заполняется весь блок целиком);</w:t>
      </w:r>
    </w:p>
    <w:p w14:paraId="3CBF6CA3" w14:textId="77777777" w:rsidR="004474B1" w:rsidRPr="00245336" w:rsidRDefault="004474B1" w:rsidP="004D0F61">
      <w:pPr>
        <w:pStyle w:val="a5"/>
        <w:numPr>
          <w:ilvl w:val="0"/>
          <w:numId w:val="76"/>
        </w:numPr>
        <w:spacing w:before="60" w:after="120"/>
        <w:ind w:left="714" w:hanging="357"/>
        <w:rPr>
          <w:rFonts w:eastAsia="Calibri"/>
        </w:rPr>
      </w:pPr>
      <w:r w:rsidRPr="00245336">
        <w:rPr>
          <w:rFonts w:eastAsia="Calibri"/>
          <w:i/>
        </w:rPr>
        <w:t xml:space="preserve">дополнительная информация. </w:t>
      </w:r>
      <w:r w:rsidRPr="00245336">
        <w:rPr>
          <w:rFonts w:eastAsia="Calibri"/>
        </w:rPr>
        <w:t>Приводятся дополнительные особенности заполнения элемента</w:t>
      </w:r>
      <w:r w:rsidRPr="00245336">
        <w:t>.</w:t>
      </w:r>
    </w:p>
    <w:p w14:paraId="0F2D68CD" w14:textId="19022980" w:rsidR="00A22098" w:rsidRPr="00245336" w:rsidRDefault="00A22098" w:rsidP="004D0F61">
      <w:pPr>
        <w:pStyle w:val="32"/>
      </w:pPr>
      <w:bookmarkStart w:id="341" w:name="_Toc173849837"/>
      <w:r w:rsidRPr="00245336">
        <w:t>Общее описание структуры XML</w:t>
      </w:r>
      <w:bookmarkEnd w:id="341"/>
    </w:p>
    <w:p w14:paraId="1887A922" w14:textId="5C1A348C" w:rsidR="004474B1" w:rsidRPr="00245336" w:rsidRDefault="00A22098" w:rsidP="004D0F61">
      <w:pPr>
        <w:pStyle w:val="GOSTNormal"/>
        <w:rPr>
          <w:szCs w:val="24"/>
        </w:rPr>
      </w:pPr>
      <w:r w:rsidRPr="00245336">
        <w:rPr>
          <w:szCs w:val="24"/>
        </w:rPr>
        <w:t>В общем виде структура xml-сообщения, выглядит следующим образом:</w:t>
      </w:r>
    </w:p>
    <w:p w14:paraId="006DFCF1" w14:textId="77777777" w:rsidR="00A22098" w:rsidRPr="00245336" w:rsidRDefault="00A22098" w:rsidP="004D0F61">
      <w:pPr>
        <w:pStyle w:val="GOSTNormal"/>
        <w:rPr>
          <w:szCs w:val="24"/>
          <w:lang w:val="en-US"/>
        </w:rPr>
      </w:pPr>
      <w:r w:rsidRPr="00245336">
        <w:rPr>
          <w:szCs w:val="24"/>
          <w:lang w:val="en-US"/>
        </w:rPr>
        <w:t>&lt;</w:t>
      </w:r>
      <w:proofErr w:type="gramStart"/>
      <w:r w:rsidRPr="00245336">
        <w:rPr>
          <w:szCs w:val="24"/>
          <w:lang w:val="en-US"/>
        </w:rPr>
        <w:t>soapenv:Envelope</w:t>
      </w:r>
      <w:proofErr w:type="gramEnd"/>
      <w:r w:rsidRPr="00245336">
        <w:rPr>
          <w:szCs w:val="24"/>
          <w:lang w:val="en-US"/>
        </w:rPr>
        <w:t xml:space="preserve"> xmlns:soapenv="http://schemas.xmlsoap.org/soap/envelope/" xmlns:typ="http://www.roskazna.ru/eb/services/transferDocumentService/types"&gt;</w:t>
      </w:r>
    </w:p>
    <w:p w14:paraId="168D5B15" w14:textId="77777777" w:rsidR="00A22098" w:rsidRPr="00245336" w:rsidRDefault="00A22098" w:rsidP="004D0F61">
      <w:pPr>
        <w:pStyle w:val="GOSTNormal"/>
        <w:rPr>
          <w:szCs w:val="24"/>
          <w:lang w:val="en-US"/>
        </w:rPr>
      </w:pPr>
      <w:r w:rsidRPr="00245336">
        <w:rPr>
          <w:szCs w:val="24"/>
          <w:lang w:val="en-US"/>
        </w:rPr>
        <w:t>&lt;</w:t>
      </w:r>
      <w:proofErr w:type="gramStart"/>
      <w:r w:rsidRPr="00245336">
        <w:rPr>
          <w:szCs w:val="24"/>
          <w:lang w:val="en-US"/>
        </w:rPr>
        <w:t>soapenv:Header</w:t>
      </w:r>
      <w:proofErr w:type="gramEnd"/>
      <w:r w:rsidRPr="00245336">
        <w:rPr>
          <w:szCs w:val="24"/>
          <w:lang w:val="en-US"/>
        </w:rPr>
        <w:t>/&gt;</w:t>
      </w:r>
    </w:p>
    <w:p w14:paraId="47EBEA94" w14:textId="77777777" w:rsidR="00A22098" w:rsidRPr="00245336" w:rsidRDefault="00A22098" w:rsidP="004D0F61">
      <w:pPr>
        <w:pStyle w:val="GOSTNormal"/>
        <w:rPr>
          <w:szCs w:val="24"/>
          <w:lang w:val="en-US"/>
        </w:rPr>
      </w:pPr>
      <w:r w:rsidRPr="00245336">
        <w:rPr>
          <w:szCs w:val="24"/>
          <w:lang w:val="en-US"/>
        </w:rPr>
        <w:t>&lt;</w:t>
      </w:r>
      <w:proofErr w:type="gramStart"/>
      <w:r w:rsidRPr="00245336">
        <w:rPr>
          <w:szCs w:val="24"/>
          <w:lang w:val="en-US"/>
        </w:rPr>
        <w:t>soapenv:Body</w:t>
      </w:r>
      <w:proofErr w:type="gramEnd"/>
      <w:r w:rsidRPr="00245336">
        <w:rPr>
          <w:szCs w:val="24"/>
          <w:lang w:val="en-US"/>
        </w:rPr>
        <w:t>&gt;</w:t>
      </w:r>
    </w:p>
    <w:p w14:paraId="40930CB7" w14:textId="77777777" w:rsidR="00A22098" w:rsidRPr="00245336" w:rsidRDefault="00A22098" w:rsidP="004D0F61">
      <w:pPr>
        <w:pStyle w:val="GOSTNormal"/>
        <w:ind w:left="567"/>
        <w:rPr>
          <w:szCs w:val="24"/>
          <w:lang w:val="en-US"/>
        </w:rPr>
      </w:pPr>
      <w:r w:rsidRPr="00245336">
        <w:rPr>
          <w:szCs w:val="24"/>
          <w:lang w:val="en-US"/>
        </w:rPr>
        <w:lastRenderedPageBreak/>
        <w:t>&lt;</w:t>
      </w:r>
      <w:proofErr w:type="gramStart"/>
      <w:r w:rsidRPr="00245336">
        <w:rPr>
          <w:szCs w:val="24"/>
          <w:lang w:val="en-US"/>
        </w:rPr>
        <w:t>typ:transferDocumentRequest</w:t>
      </w:r>
      <w:proofErr w:type="gramEnd"/>
      <w:r w:rsidRPr="00245336">
        <w:rPr>
          <w:szCs w:val="24"/>
          <w:lang w:val="en-US"/>
        </w:rPr>
        <w:t xml:space="preserve"> versionId="1.0" xmlns:typ="http://www.roskazna.ru/eb/services/transferDocumentService/types"&gt;</w:t>
      </w:r>
    </w:p>
    <w:p w14:paraId="645B9BA6" w14:textId="77777777" w:rsidR="00A22098" w:rsidRPr="00245336" w:rsidRDefault="00A22098" w:rsidP="004D0F61">
      <w:pPr>
        <w:pStyle w:val="GOSTNormal"/>
        <w:ind w:left="851"/>
        <w:rPr>
          <w:szCs w:val="24"/>
          <w:lang w:val="en-US"/>
        </w:rPr>
      </w:pPr>
      <w:r w:rsidRPr="00245336">
        <w:rPr>
          <w:szCs w:val="24"/>
          <w:lang w:val="en-US"/>
        </w:rPr>
        <w:t>&lt;</w:t>
      </w:r>
      <w:proofErr w:type="gramStart"/>
      <w:r w:rsidRPr="00245336">
        <w:rPr>
          <w:szCs w:val="24"/>
          <w:lang w:val="en-US"/>
        </w:rPr>
        <w:t>typ:header</w:t>
      </w:r>
      <w:proofErr w:type="gramEnd"/>
      <w:r w:rsidRPr="00245336">
        <w:rPr>
          <w:szCs w:val="24"/>
          <w:lang w:val="en-US"/>
        </w:rPr>
        <w:t>&gt;</w:t>
      </w:r>
    </w:p>
    <w:p w14:paraId="296F20F9" w14:textId="77777777" w:rsidR="00A22098" w:rsidRPr="00245336" w:rsidRDefault="00A22098" w:rsidP="004D0F61">
      <w:pPr>
        <w:pStyle w:val="GOSTNormal"/>
        <w:ind w:left="1275"/>
        <w:rPr>
          <w:szCs w:val="24"/>
          <w:lang w:val="en-US"/>
        </w:rPr>
      </w:pPr>
      <w:r w:rsidRPr="00245336">
        <w:rPr>
          <w:szCs w:val="24"/>
          <w:lang w:val="en-US"/>
        </w:rPr>
        <w:t>&lt;</w:t>
      </w:r>
      <w:proofErr w:type="gramStart"/>
      <w:r w:rsidRPr="00245336">
        <w:rPr>
          <w:szCs w:val="24"/>
          <w:lang w:val="en-US"/>
        </w:rPr>
        <w:t>typ:packageId</w:t>
      </w:r>
      <w:proofErr w:type="gramEnd"/>
      <w:r w:rsidRPr="00245336">
        <w:rPr>
          <w:szCs w:val="24"/>
          <w:lang w:val="en-US"/>
        </w:rPr>
        <w:t>&gt;7cad52b8-2a2b-4a53-b849-8b9c423b8575&lt;/typ:packageId&gt;</w:t>
      </w:r>
    </w:p>
    <w:p w14:paraId="2750B8FD" w14:textId="77777777" w:rsidR="00A22098" w:rsidRPr="00245336" w:rsidRDefault="00A22098" w:rsidP="004D0F61">
      <w:pPr>
        <w:pStyle w:val="GOSTNormal"/>
        <w:ind w:left="1275"/>
        <w:rPr>
          <w:szCs w:val="24"/>
          <w:lang w:val="en-US"/>
        </w:rPr>
      </w:pPr>
      <w:r w:rsidRPr="00245336">
        <w:rPr>
          <w:szCs w:val="24"/>
          <w:lang w:val="en-US"/>
        </w:rPr>
        <w:t>&lt;</w:t>
      </w:r>
      <w:proofErr w:type="gramStart"/>
      <w:r w:rsidRPr="00245336">
        <w:rPr>
          <w:szCs w:val="24"/>
          <w:lang w:val="en-US"/>
        </w:rPr>
        <w:t>typ:senderSystemId</w:t>
      </w:r>
      <w:proofErr w:type="gramEnd"/>
      <w:r w:rsidRPr="00245336">
        <w:rPr>
          <w:szCs w:val="24"/>
          <w:lang w:val="en-US"/>
        </w:rPr>
        <w:t>&gt;PAR&lt;/typ:senderSystemId&gt;</w:t>
      </w:r>
    </w:p>
    <w:p w14:paraId="5ED59527" w14:textId="77777777" w:rsidR="00A22098" w:rsidRPr="00245336" w:rsidRDefault="00A22098" w:rsidP="004D0F61">
      <w:pPr>
        <w:pStyle w:val="GOSTNormal"/>
        <w:ind w:left="1275"/>
        <w:rPr>
          <w:szCs w:val="24"/>
          <w:lang w:val="en-US"/>
        </w:rPr>
      </w:pPr>
      <w:r w:rsidRPr="00245336">
        <w:rPr>
          <w:szCs w:val="24"/>
          <w:lang w:val="en-US"/>
        </w:rPr>
        <w:t>&lt;</w:t>
      </w:r>
      <w:proofErr w:type="gramStart"/>
      <w:r w:rsidRPr="00245336">
        <w:rPr>
          <w:szCs w:val="24"/>
          <w:lang w:val="en-US"/>
        </w:rPr>
        <w:t>typ:targetSystemId</w:t>
      </w:r>
      <w:proofErr w:type="gramEnd"/>
      <w:r w:rsidRPr="00245336">
        <w:rPr>
          <w:szCs w:val="24"/>
          <w:lang w:val="en-US"/>
        </w:rPr>
        <w:t>&gt;REF&lt;/typ:targetSystemId&gt;</w:t>
      </w:r>
    </w:p>
    <w:p w14:paraId="42C7F1CD" w14:textId="77777777" w:rsidR="00A22098" w:rsidRPr="00245336" w:rsidRDefault="00A22098" w:rsidP="004D0F61">
      <w:pPr>
        <w:pStyle w:val="GOSTNormal"/>
        <w:ind w:left="1275"/>
        <w:rPr>
          <w:szCs w:val="24"/>
          <w:lang w:val="en-US"/>
        </w:rPr>
      </w:pPr>
      <w:r w:rsidRPr="00245336">
        <w:rPr>
          <w:szCs w:val="24"/>
          <w:lang w:val="en-US"/>
        </w:rPr>
        <w:t>&lt;</w:t>
      </w:r>
      <w:proofErr w:type="gramStart"/>
      <w:r w:rsidRPr="00245336">
        <w:rPr>
          <w:szCs w:val="24"/>
          <w:lang w:val="en-US"/>
        </w:rPr>
        <w:t>typ:documentType</w:t>
      </w:r>
      <w:proofErr w:type="gramEnd"/>
      <w:r w:rsidRPr="00245336">
        <w:rPr>
          <w:szCs w:val="24"/>
          <w:lang w:val="en-US"/>
        </w:rPr>
        <w:t>&gt;APP_ReservOpenLS&lt;/typ:documentType&gt;</w:t>
      </w:r>
    </w:p>
    <w:p w14:paraId="0B943040" w14:textId="77777777" w:rsidR="00A22098" w:rsidRPr="00245336" w:rsidRDefault="00A22098" w:rsidP="004D0F61">
      <w:pPr>
        <w:pStyle w:val="GOSTNormal"/>
        <w:ind w:left="1275"/>
        <w:rPr>
          <w:szCs w:val="24"/>
          <w:lang w:val="en-US"/>
        </w:rPr>
      </w:pPr>
      <w:r w:rsidRPr="00245336">
        <w:rPr>
          <w:szCs w:val="24"/>
          <w:lang w:val="en-US"/>
        </w:rPr>
        <w:t>&lt;</w:t>
      </w:r>
      <w:proofErr w:type="gramStart"/>
      <w:r w:rsidRPr="00245336">
        <w:rPr>
          <w:szCs w:val="24"/>
          <w:lang w:val="en-US"/>
        </w:rPr>
        <w:t>typ:documentGuid</w:t>
      </w:r>
      <w:proofErr w:type="gramEnd"/>
      <w:r w:rsidRPr="00245336">
        <w:rPr>
          <w:szCs w:val="24"/>
          <w:lang w:val="en-US"/>
        </w:rPr>
        <w:t>&gt;fc4d3eab-b1e2-4122-b18c-41e6f376520f&lt;/typ:documentGuid&gt;</w:t>
      </w:r>
    </w:p>
    <w:p w14:paraId="4F0BB482" w14:textId="77777777" w:rsidR="00A22098" w:rsidRPr="00245336" w:rsidRDefault="00A22098" w:rsidP="004D0F61">
      <w:pPr>
        <w:pStyle w:val="GOSTNormal"/>
        <w:ind w:left="1275"/>
        <w:rPr>
          <w:szCs w:val="24"/>
          <w:lang w:val="en-US"/>
        </w:rPr>
      </w:pPr>
      <w:r w:rsidRPr="00245336">
        <w:rPr>
          <w:szCs w:val="24"/>
          <w:lang w:val="en-US"/>
        </w:rPr>
        <w:t>&lt;</w:t>
      </w:r>
      <w:proofErr w:type="gramStart"/>
      <w:r w:rsidRPr="00245336">
        <w:rPr>
          <w:szCs w:val="24"/>
          <w:lang w:val="en-US"/>
        </w:rPr>
        <w:t>typ:creationDateTime</w:t>
      </w:r>
      <w:proofErr w:type="gramEnd"/>
      <w:r w:rsidRPr="00245336">
        <w:rPr>
          <w:szCs w:val="24"/>
          <w:lang w:val="en-US"/>
        </w:rPr>
        <w:t>&gt;2019-05-08T14:36:48Z&lt;/typ:creationDateTime&gt;</w:t>
      </w:r>
    </w:p>
    <w:p w14:paraId="0F18ADFB" w14:textId="77777777" w:rsidR="00A22098" w:rsidRPr="00245336" w:rsidRDefault="00A22098" w:rsidP="004D0F61">
      <w:pPr>
        <w:pStyle w:val="GOSTNormal"/>
        <w:ind w:left="1275"/>
        <w:rPr>
          <w:szCs w:val="24"/>
          <w:lang w:val="en-US"/>
        </w:rPr>
      </w:pPr>
      <w:r w:rsidRPr="00245336">
        <w:rPr>
          <w:szCs w:val="24"/>
          <w:lang w:val="en-US"/>
        </w:rPr>
        <w:t>&lt;</w:t>
      </w:r>
      <w:proofErr w:type="gramStart"/>
      <w:r w:rsidRPr="00245336">
        <w:rPr>
          <w:szCs w:val="24"/>
          <w:lang w:val="en-US"/>
        </w:rPr>
        <w:t>typ:params</w:t>
      </w:r>
      <w:proofErr w:type="gramEnd"/>
      <w:r w:rsidRPr="00245336">
        <w:rPr>
          <w:szCs w:val="24"/>
          <w:lang w:val="en-US"/>
        </w:rPr>
        <w:t>&gt;</w:t>
      </w:r>
    </w:p>
    <w:p w14:paraId="40D725FD" w14:textId="77777777" w:rsidR="00A22098" w:rsidRPr="00245336" w:rsidRDefault="00A22098" w:rsidP="004D0F61">
      <w:pPr>
        <w:pStyle w:val="GOSTNormal"/>
        <w:ind w:left="1560"/>
        <w:rPr>
          <w:szCs w:val="24"/>
          <w:lang w:val="en-US"/>
        </w:rPr>
      </w:pPr>
      <w:r w:rsidRPr="00245336">
        <w:rPr>
          <w:szCs w:val="24"/>
          <w:lang w:val="en-US"/>
        </w:rPr>
        <w:t>&lt;param name="versionId" value="1.0"/&gt;</w:t>
      </w:r>
    </w:p>
    <w:p w14:paraId="18D93068" w14:textId="77777777" w:rsidR="00A22098" w:rsidRPr="00245336" w:rsidRDefault="00A22098" w:rsidP="004D0F61">
      <w:pPr>
        <w:pStyle w:val="GOSTNormal"/>
        <w:ind w:left="1275"/>
        <w:rPr>
          <w:szCs w:val="24"/>
          <w:lang w:val="en-US"/>
        </w:rPr>
      </w:pPr>
      <w:r w:rsidRPr="00245336">
        <w:rPr>
          <w:szCs w:val="24"/>
          <w:lang w:val="en-US"/>
        </w:rPr>
        <w:t>&lt;/</w:t>
      </w:r>
      <w:proofErr w:type="gramStart"/>
      <w:r w:rsidRPr="00245336">
        <w:rPr>
          <w:szCs w:val="24"/>
          <w:lang w:val="en-US"/>
        </w:rPr>
        <w:t>typ:params</w:t>
      </w:r>
      <w:proofErr w:type="gramEnd"/>
      <w:r w:rsidRPr="00245336">
        <w:rPr>
          <w:szCs w:val="24"/>
          <w:lang w:val="en-US"/>
        </w:rPr>
        <w:t>&gt;</w:t>
      </w:r>
    </w:p>
    <w:p w14:paraId="5F22C2EC" w14:textId="77777777" w:rsidR="00A22098" w:rsidRPr="00245336" w:rsidRDefault="00A22098" w:rsidP="004D0F61">
      <w:pPr>
        <w:pStyle w:val="GOSTNormal"/>
        <w:ind w:left="851"/>
        <w:rPr>
          <w:szCs w:val="24"/>
          <w:lang w:val="en-US"/>
        </w:rPr>
      </w:pPr>
      <w:r w:rsidRPr="00245336">
        <w:rPr>
          <w:szCs w:val="24"/>
          <w:lang w:val="en-US"/>
        </w:rPr>
        <w:t>&lt;/</w:t>
      </w:r>
      <w:proofErr w:type="gramStart"/>
      <w:r w:rsidRPr="00245336">
        <w:rPr>
          <w:szCs w:val="24"/>
          <w:lang w:val="en-US"/>
        </w:rPr>
        <w:t>typ:header</w:t>
      </w:r>
      <w:proofErr w:type="gramEnd"/>
      <w:r w:rsidRPr="00245336">
        <w:rPr>
          <w:szCs w:val="24"/>
          <w:lang w:val="en-US"/>
        </w:rPr>
        <w:t>&gt;</w:t>
      </w:r>
    </w:p>
    <w:p w14:paraId="539CB9F7" w14:textId="77777777" w:rsidR="00A22098" w:rsidRPr="00245336" w:rsidRDefault="00A22098" w:rsidP="004D0F61">
      <w:pPr>
        <w:pStyle w:val="GOSTNormal"/>
        <w:ind w:left="1275"/>
        <w:rPr>
          <w:szCs w:val="24"/>
          <w:lang w:val="en-US"/>
        </w:rPr>
      </w:pPr>
      <w:r w:rsidRPr="00245336">
        <w:rPr>
          <w:szCs w:val="24"/>
          <w:lang w:val="en-US"/>
        </w:rPr>
        <w:t>&lt;</w:t>
      </w:r>
      <w:proofErr w:type="gramStart"/>
      <w:r w:rsidRPr="00245336">
        <w:rPr>
          <w:szCs w:val="24"/>
          <w:lang w:val="en-US"/>
        </w:rPr>
        <w:t>typ:document</w:t>
      </w:r>
      <w:proofErr w:type="gramEnd"/>
      <w:r w:rsidRPr="00245336">
        <w:rPr>
          <w:szCs w:val="24"/>
          <w:lang w:val="en-US"/>
        </w:rPr>
        <w:t>&gt;</w:t>
      </w:r>
    </w:p>
    <w:p w14:paraId="3E971797" w14:textId="77777777" w:rsidR="00A22098" w:rsidRPr="00245336" w:rsidRDefault="00A22098" w:rsidP="004D0F61">
      <w:pPr>
        <w:pStyle w:val="GOSTNormal"/>
        <w:ind w:left="1416"/>
        <w:rPr>
          <w:szCs w:val="24"/>
          <w:lang w:val="en-US"/>
        </w:rPr>
      </w:pPr>
      <w:r w:rsidRPr="00245336">
        <w:rPr>
          <w:szCs w:val="24"/>
          <w:lang w:val="en-US"/>
        </w:rPr>
        <w:t xml:space="preserve">&lt;self:APP_ReservOpenLS metaType="formular" version="1.0" </w:t>
      </w:r>
      <w:proofErr w:type="gramStart"/>
      <w:r w:rsidRPr="00245336">
        <w:rPr>
          <w:szCs w:val="24"/>
          <w:lang w:val="en-US"/>
        </w:rPr>
        <w:t>xmlns:self</w:t>
      </w:r>
      <w:proofErr w:type="gramEnd"/>
      <w:r w:rsidRPr="00245336">
        <w:rPr>
          <w:szCs w:val="24"/>
          <w:lang w:val="en-US"/>
        </w:rPr>
        <w:t>="http://www.roskazna.ru/eb/domain/APP_ReservLS/formular"&gt;</w:t>
      </w:r>
    </w:p>
    <w:p w14:paraId="4570D40C" w14:textId="77777777" w:rsidR="00A22098" w:rsidRPr="00245336" w:rsidRDefault="00A22098" w:rsidP="004D0F61">
      <w:pPr>
        <w:pStyle w:val="GOSTNormal"/>
        <w:ind w:left="1983"/>
        <w:rPr>
          <w:szCs w:val="24"/>
          <w:lang w:val="en-US"/>
        </w:rPr>
      </w:pPr>
      <w:r w:rsidRPr="00245336">
        <w:rPr>
          <w:szCs w:val="24"/>
          <w:lang w:val="en-US"/>
        </w:rPr>
        <w:t>…</w:t>
      </w:r>
    </w:p>
    <w:p w14:paraId="1483A22F" w14:textId="77777777" w:rsidR="00A22098" w:rsidRPr="00245336" w:rsidRDefault="00A22098" w:rsidP="004D0F61">
      <w:pPr>
        <w:pStyle w:val="GOSTNormal"/>
        <w:ind w:left="1416"/>
        <w:rPr>
          <w:szCs w:val="24"/>
          <w:lang w:val="en-US"/>
        </w:rPr>
      </w:pPr>
      <w:r w:rsidRPr="00245336">
        <w:rPr>
          <w:szCs w:val="24"/>
          <w:lang w:val="en-US"/>
        </w:rPr>
        <w:t>&lt;/self:APP_ReservOpenLS&gt;</w:t>
      </w:r>
    </w:p>
    <w:p w14:paraId="18F1A60A" w14:textId="77777777" w:rsidR="00A22098" w:rsidRPr="00245336" w:rsidRDefault="00A22098" w:rsidP="004D0F61">
      <w:pPr>
        <w:pStyle w:val="GOSTNormal"/>
        <w:ind w:left="1275"/>
        <w:rPr>
          <w:szCs w:val="24"/>
          <w:lang w:val="en-US"/>
        </w:rPr>
      </w:pPr>
      <w:r w:rsidRPr="00245336">
        <w:rPr>
          <w:szCs w:val="24"/>
          <w:lang w:val="en-US"/>
        </w:rPr>
        <w:t>&lt;/</w:t>
      </w:r>
      <w:proofErr w:type="gramStart"/>
      <w:r w:rsidRPr="00245336">
        <w:rPr>
          <w:szCs w:val="24"/>
          <w:lang w:val="en-US"/>
        </w:rPr>
        <w:t>typ:document</w:t>
      </w:r>
      <w:proofErr w:type="gramEnd"/>
      <w:r w:rsidRPr="00245336">
        <w:rPr>
          <w:szCs w:val="24"/>
          <w:lang w:val="en-US"/>
        </w:rPr>
        <w:t>&gt;</w:t>
      </w:r>
    </w:p>
    <w:p w14:paraId="097B939F" w14:textId="77777777" w:rsidR="00A22098" w:rsidRPr="00245336" w:rsidRDefault="00A22098" w:rsidP="004D0F61">
      <w:pPr>
        <w:pStyle w:val="GOSTNormal"/>
        <w:ind w:left="567"/>
        <w:rPr>
          <w:szCs w:val="24"/>
          <w:lang w:val="en-US"/>
        </w:rPr>
      </w:pPr>
      <w:r w:rsidRPr="00245336">
        <w:rPr>
          <w:szCs w:val="24"/>
          <w:lang w:val="en-US"/>
        </w:rPr>
        <w:t>&lt;/</w:t>
      </w:r>
      <w:proofErr w:type="gramStart"/>
      <w:r w:rsidRPr="00245336">
        <w:rPr>
          <w:szCs w:val="24"/>
          <w:lang w:val="en-US"/>
        </w:rPr>
        <w:t>typ:transferDocumentRequest</w:t>
      </w:r>
      <w:proofErr w:type="gramEnd"/>
      <w:r w:rsidRPr="00245336">
        <w:rPr>
          <w:szCs w:val="24"/>
          <w:lang w:val="en-US"/>
        </w:rPr>
        <w:t>&gt;</w:t>
      </w:r>
    </w:p>
    <w:p w14:paraId="64DAE0E6" w14:textId="77777777" w:rsidR="00A22098" w:rsidRPr="00245336" w:rsidRDefault="00A22098" w:rsidP="004D0F61">
      <w:pPr>
        <w:pStyle w:val="GOSTNormal"/>
        <w:rPr>
          <w:szCs w:val="24"/>
          <w:lang w:val="en-US"/>
        </w:rPr>
      </w:pPr>
      <w:r w:rsidRPr="00245336">
        <w:rPr>
          <w:szCs w:val="24"/>
          <w:lang w:val="en-US"/>
        </w:rPr>
        <w:t>&lt;/</w:t>
      </w:r>
      <w:proofErr w:type="gramStart"/>
      <w:r w:rsidRPr="00245336">
        <w:rPr>
          <w:szCs w:val="24"/>
          <w:lang w:val="en-US"/>
        </w:rPr>
        <w:t>soapenv:Body</w:t>
      </w:r>
      <w:proofErr w:type="gramEnd"/>
      <w:r w:rsidRPr="00245336">
        <w:rPr>
          <w:szCs w:val="24"/>
          <w:lang w:val="en-US"/>
        </w:rPr>
        <w:t>&gt;</w:t>
      </w:r>
    </w:p>
    <w:p w14:paraId="3BF2C2DA" w14:textId="77777777" w:rsidR="00A22098" w:rsidRPr="00245336" w:rsidRDefault="00A22098" w:rsidP="004D0F61">
      <w:pPr>
        <w:pStyle w:val="GOSTNormal"/>
        <w:rPr>
          <w:szCs w:val="24"/>
          <w:lang w:val="en-US"/>
        </w:rPr>
      </w:pPr>
      <w:r w:rsidRPr="00245336">
        <w:rPr>
          <w:szCs w:val="24"/>
          <w:lang w:val="en-US"/>
        </w:rPr>
        <w:t>&lt;/</w:t>
      </w:r>
      <w:proofErr w:type="gramStart"/>
      <w:r w:rsidRPr="00245336">
        <w:rPr>
          <w:szCs w:val="24"/>
          <w:lang w:val="en-US"/>
        </w:rPr>
        <w:t>soapenv:Envelope</w:t>
      </w:r>
      <w:proofErr w:type="gramEnd"/>
      <w:r w:rsidRPr="00245336">
        <w:rPr>
          <w:szCs w:val="24"/>
          <w:lang w:val="en-US"/>
        </w:rPr>
        <w:t>&gt;</w:t>
      </w:r>
    </w:p>
    <w:p w14:paraId="0A1C05FC" w14:textId="6B2A033A" w:rsidR="004474B1" w:rsidRPr="00245336" w:rsidRDefault="00A22098" w:rsidP="004D0F61">
      <w:pPr>
        <w:pStyle w:val="32"/>
      </w:pPr>
      <w:r w:rsidRPr="00245336">
        <w:rPr>
          <w:lang w:val="en-US"/>
        </w:rPr>
        <w:t xml:space="preserve"> </w:t>
      </w:r>
      <w:bookmarkStart w:id="342" w:name="_Toc173849838"/>
      <w:r w:rsidRPr="00245336">
        <w:t xml:space="preserve">Структура </w:t>
      </w:r>
      <w:r w:rsidRPr="00245336">
        <w:rPr>
          <w:lang w:val="en-US"/>
        </w:rPr>
        <w:t>xml</w:t>
      </w:r>
      <w:r w:rsidRPr="00245336">
        <w:t>-сообщения</w:t>
      </w:r>
      <w:bookmarkEnd w:id="342"/>
    </w:p>
    <w:p w14:paraId="701E556F" w14:textId="5A225CE3" w:rsidR="004474B1" w:rsidRPr="00245336" w:rsidRDefault="004474B1" w:rsidP="004D0F61">
      <w:pPr>
        <w:pStyle w:val="GOSTNormal"/>
        <w:rPr>
          <w:szCs w:val="24"/>
        </w:rPr>
      </w:pPr>
      <w:r w:rsidRPr="00245336">
        <w:rPr>
          <w:szCs w:val="24"/>
        </w:rPr>
        <w:t xml:space="preserve">Для взаимодействия </w:t>
      </w:r>
      <w:r w:rsidR="002F2783" w:rsidRPr="00245336">
        <w:rPr>
          <w:szCs w:val="24"/>
        </w:rPr>
        <w:t>внешних систем (ЕИС, ЕБП)</w:t>
      </w:r>
      <w:r w:rsidR="00E86D46" w:rsidRPr="00245336">
        <w:rPr>
          <w:szCs w:val="24"/>
        </w:rPr>
        <w:t xml:space="preserve"> </w:t>
      </w:r>
      <w:r w:rsidRPr="00245336">
        <w:rPr>
          <w:szCs w:val="24"/>
        </w:rPr>
        <w:t>и НСИ ЭБ структура сообщения состоит из следующих блоков:</w:t>
      </w:r>
    </w:p>
    <w:p w14:paraId="56C068B3" w14:textId="77777777" w:rsidR="004474B1" w:rsidRPr="00245336" w:rsidRDefault="004474B1" w:rsidP="004D0F61">
      <w:pPr>
        <w:pStyle w:val="GOSTListmark1"/>
        <w:rPr>
          <w:szCs w:val="24"/>
        </w:rPr>
      </w:pPr>
      <w:bookmarkStart w:id="343" w:name="OLE_LINK754"/>
      <w:bookmarkStart w:id="344" w:name="OLE_LINK755"/>
      <w:r w:rsidRPr="00245336">
        <w:rPr>
          <w:szCs w:val="24"/>
        </w:rPr>
        <w:t xml:space="preserve">transferDocumentRequest </w:t>
      </w:r>
      <w:bookmarkEnd w:id="343"/>
      <w:bookmarkEnd w:id="344"/>
      <w:r w:rsidRPr="00245336">
        <w:rPr>
          <w:szCs w:val="24"/>
        </w:rPr>
        <w:t>–</w:t>
      </w:r>
      <w:r w:rsidRPr="00245336">
        <w:rPr>
          <w:szCs w:val="24"/>
        </w:rPr>
        <w:softHyphen/>
      </w:r>
      <w:r w:rsidRPr="00245336">
        <w:rPr>
          <w:szCs w:val="24"/>
        </w:rPr>
        <w:softHyphen/>
        <w:t xml:space="preserve"> Запрос, содержащий документ-перевозчик, структура которого описана в Альбоме ТФО Сервис ПОИ (ЕСМВ) и который, в свою очередь, состоит из блоков:</w:t>
      </w:r>
    </w:p>
    <w:p w14:paraId="2E7D9217" w14:textId="77777777" w:rsidR="004474B1" w:rsidRPr="00245336" w:rsidRDefault="004474B1" w:rsidP="004D0F61">
      <w:pPr>
        <w:pStyle w:val="GOSTListmark1"/>
        <w:rPr>
          <w:szCs w:val="24"/>
        </w:rPr>
      </w:pPr>
      <w:r w:rsidRPr="00245336">
        <w:rPr>
          <w:szCs w:val="24"/>
        </w:rPr>
        <w:t xml:space="preserve">header - заголовок запроса, </w:t>
      </w:r>
      <w:proofErr w:type="gramStart"/>
      <w:r w:rsidRPr="00245336">
        <w:rPr>
          <w:szCs w:val="24"/>
        </w:rPr>
        <w:t>включающий  в</w:t>
      </w:r>
      <w:proofErr w:type="gramEnd"/>
      <w:r w:rsidRPr="00245336">
        <w:rPr>
          <w:szCs w:val="24"/>
        </w:rPr>
        <w:t xml:space="preserve"> себя следующее:</w:t>
      </w:r>
    </w:p>
    <w:p w14:paraId="225A47E3" w14:textId="77777777" w:rsidR="004474B1" w:rsidRPr="00245336" w:rsidRDefault="004474B1" w:rsidP="004D0F61">
      <w:pPr>
        <w:pStyle w:val="GOSTListmark2"/>
        <w:rPr>
          <w:szCs w:val="24"/>
        </w:rPr>
      </w:pPr>
      <w:r w:rsidRPr="00245336">
        <w:rPr>
          <w:szCs w:val="24"/>
        </w:rPr>
        <w:t>packageId</w:t>
      </w:r>
      <w:r w:rsidRPr="00245336">
        <w:rPr>
          <w:szCs w:val="24"/>
          <w:lang w:val="en-US"/>
        </w:rPr>
        <w:t xml:space="preserve"> - GUID отправляемого Запроса</w:t>
      </w:r>
      <w:r w:rsidRPr="00245336">
        <w:rPr>
          <w:szCs w:val="24"/>
        </w:rPr>
        <w:t>;</w:t>
      </w:r>
    </w:p>
    <w:p w14:paraId="7C848689" w14:textId="5BEF5E76" w:rsidR="004474B1" w:rsidRPr="00245336" w:rsidRDefault="004474B1" w:rsidP="004D0F61">
      <w:pPr>
        <w:pStyle w:val="GOSTListmark2"/>
        <w:rPr>
          <w:szCs w:val="24"/>
        </w:rPr>
      </w:pPr>
      <w:r w:rsidRPr="00245336">
        <w:rPr>
          <w:szCs w:val="24"/>
        </w:rPr>
        <w:t>senderSystemId - Идентификатор отправителя (</w:t>
      </w:r>
      <w:bookmarkStart w:id="345" w:name="OLE_LINK711"/>
      <w:bookmarkStart w:id="346" w:name="OLE_LINK712"/>
      <w:bookmarkStart w:id="347" w:name="OLE_LINK713"/>
      <w:r w:rsidRPr="00245336">
        <w:rPr>
          <w:szCs w:val="24"/>
        </w:rPr>
        <w:t>идентификаторы систем</w:t>
      </w:r>
      <w:bookmarkEnd w:id="345"/>
      <w:bookmarkEnd w:id="346"/>
      <w:bookmarkEnd w:id="347"/>
      <w:r w:rsidRPr="00245336">
        <w:rPr>
          <w:szCs w:val="24"/>
        </w:rPr>
        <w:t xml:space="preserve"> приведены в таблице </w:t>
      </w:r>
      <w:r w:rsidRPr="00245336">
        <w:rPr>
          <w:szCs w:val="24"/>
        </w:rPr>
        <w:fldChar w:fldCharType="begin"/>
      </w:r>
      <w:r w:rsidRPr="00245336">
        <w:rPr>
          <w:szCs w:val="24"/>
        </w:rPr>
        <w:instrText xml:space="preserve"> REF _Ref9613172 \h  \* MERGEFORMAT </w:instrText>
      </w:r>
      <w:r w:rsidRPr="00245336">
        <w:rPr>
          <w:szCs w:val="24"/>
        </w:rPr>
      </w:r>
      <w:r w:rsidRPr="00245336">
        <w:rPr>
          <w:szCs w:val="24"/>
        </w:rPr>
        <w:fldChar w:fldCharType="separate"/>
      </w:r>
      <w:r w:rsidR="00F90106" w:rsidRPr="00245336">
        <w:rPr>
          <w:noProof/>
          <w:szCs w:val="24"/>
        </w:rPr>
        <w:t>3</w:t>
      </w:r>
      <w:r w:rsidRPr="00245336">
        <w:rPr>
          <w:szCs w:val="24"/>
        </w:rPr>
        <w:fldChar w:fldCharType="end"/>
      </w:r>
      <w:r w:rsidRPr="00245336">
        <w:rPr>
          <w:szCs w:val="24"/>
        </w:rPr>
        <w:t>);</w:t>
      </w:r>
    </w:p>
    <w:p w14:paraId="032A2305" w14:textId="441768BB" w:rsidR="004474B1" w:rsidRPr="00245336" w:rsidRDefault="004474B1" w:rsidP="004D0F61">
      <w:pPr>
        <w:pStyle w:val="GOSTListmark2"/>
        <w:rPr>
          <w:szCs w:val="24"/>
        </w:rPr>
      </w:pPr>
      <w:r w:rsidRPr="00245336">
        <w:rPr>
          <w:szCs w:val="24"/>
        </w:rPr>
        <w:t xml:space="preserve">targetSystemId - Идентификатор получателя (идентификаторы систем приведены в таблице </w:t>
      </w:r>
      <w:r w:rsidRPr="00245336">
        <w:rPr>
          <w:szCs w:val="24"/>
        </w:rPr>
        <w:fldChar w:fldCharType="begin"/>
      </w:r>
      <w:r w:rsidRPr="00245336">
        <w:rPr>
          <w:szCs w:val="24"/>
        </w:rPr>
        <w:instrText xml:space="preserve"> REF _Ref9613172 \h  \* MERGEFORMAT </w:instrText>
      </w:r>
      <w:r w:rsidRPr="00245336">
        <w:rPr>
          <w:szCs w:val="24"/>
        </w:rPr>
      </w:r>
      <w:r w:rsidRPr="00245336">
        <w:rPr>
          <w:szCs w:val="24"/>
        </w:rPr>
        <w:fldChar w:fldCharType="separate"/>
      </w:r>
      <w:r w:rsidR="00F90106" w:rsidRPr="00245336">
        <w:rPr>
          <w:noProof/>
          <w:szCs w:val="24"/>
        </w:rPr>
        <w:t>3</w:t>
      </w:r>
      <w:r w:rsidRPr="00245336">
        <w:rPr>
          <w:szCs w:val="24"/>
        </w:rPr>
        <w:fldChar w:fldCharType="end"/>
      </w:r>
      <w:r w:rsidRPr="00245336">
        <w:rPr>
          <w:szCs w:val="24"/>
        </w:rPr>
        <w:t>);</w:t>
      </w:r>
    </w:p>
    <w:p w14:paraId="028E2401" w14:textId="582597B8" w:rsidR="004474B1" w:rsidRPr="00245336" w:rsidRDefault="004474B1" w:rsidP="004D0F61">
      <w:pPr>
        <w:pStyle w:val="GOSTListmark2"/>
        <w:rPr>
          <w:szCs w:val="24"/>
        </w:rPr>
      </w:pPr>
      <w:r w:rsidRPr="00245336">
        <w:rPr>
          <w:szCs w:val="24"/>
        </w:rPr>
        <w:t xml:space="preserve">documentType – Код массива документа (столбец «Код массива информации» таблицы </w:t>
      </w:r>
      <w:r w:rsidRPr="00245336">
        <w:fldChar w:fldCharType="begin"/>
      </w:r>
      <w:r w:rsidRPr="00245336">
        <w:instrText xml:space="preserve"> REF _Ref464586083 \h  \* MERGEFORMAT </w:instrText>
      </w:r>
      <w:r w:rsidRPr="00245336">
        <w:fldChar w:fldCharType="separate"/>
      </w:r>
      <w:r w:rsidR="00F90106" w:rsidRPr="00245336">
        <w:t>2</w:t>
      </w:r>
      <w:r w:rsidRPr="00245336">
        <w:fldChar w:fldCharType="end"/>
      </w:r>
      <w:r w:rsidRPr="00245336">
        <w:rPr>
          <w:szCs w:val="24"/>
        </w:rPr>
        <w:t>);</w:t>
      </w:r>
    </w:p>
    <w:p w14:paraId="2207DBC9" w14:textId="77777777" w:rsidR="004474B1" w:rsidRPr="00245336" w:rsidRDefault="004474B1" w:rsidP="004D0F61">
      <w:pPr>
        <w:pStyle w:val="GOSTListmark2"/>
        <w:rPr>
          <w:szCs w:val="24"/>
        </w:rPr>
      </w:pPr>
      <w:r w:rsidRPr="00245336">
        <w:rPr>
          <w:szCs w:val="24"/>
        </w:rPr>
        <w:t>documentGuid - GUID передаваемого документа, сформированный в ИС-отправителе (необязательный элемент);</w:t>
      </w:r>
    </w:p>
    <w:p w14:paraId="228778F2" w14:textId="77777777" w:rsidR="004474B1" w:rsidRPr="00245336" w:rsidRDefault="004474B1" w:rsidP="004D0F61">
      <w:pPr>
        <w:pStyle w:val="GOSTListmark2"/>
        <w:rPr>
          <w:szCs w:val="24"/>
        </w:rPr>
      </w:pPr>
      <w:r w:rsidRPr="00245336">
        <w:rPr>
          <w:szCs w:val="24"/>
        </w:rPr>
        <w:t>creationDateTime - Дата и время создания Запроса, содержащего документ;</w:t>
      </w:r>
    </w:p>
    <w:p w14:paraId="4237A053" w14:textId="77777777" w:rsidR="004474B1" w:rsidRPr="00245336" w:rsidRDefault="004474B1" w:rsidP="004D0F61">
      <w:pPr>
        <w:pStyle w:val="GOSTListmark2"/>
        <w:rPr>
          <w:szCs w:val="24"/>
        </w:rPr>
      </w:pPr>
      <w:r w:rsidRPr="00245336">
        <w:rPr>
          <w:szCs w:val="24"/>
        </w:rPr>
        <w:t>params</w:t>
      </w:r>
      <w:r w:rsidRPr="00245336">
        <w:rPr>
          <w:color w:val="000000"/>
          <w:szCs w:val="24"/>
        </w:rPr>
        <w:t xml:space="preserve"> - Дополнительные параметры Запроса. Фиксируются через передачу наименования параметра (</w:t>
      </w:r>
      <w:r w:rsidRPr="00245336">
        <w:rPr>
          <w:color w:val="000000"/>
          <w:szCs w:val="24"/>
          <w:lang w:val="en-US"/>
        </w:rPr>
        <w:t>name</w:t>
      </w:r>
      <w:r w:rsidRPr="00245336">
        <w:rPr>
          <w:color w:val="000000"/>
          <w:szCs w:val="24"/>
        </w:rPr>
        <w:t>) и его значения (</w:t>
      </w:r>
      <w:r w:rsidRPr="00245336">
        <w:rPr>
          <w:color w:val="000000"/>
          <w:szCs w:val="24"/>
          <w:lang w:val="en-US"/>
        </w:rPr>
        <w:t>value</w:t>
      </w:r>
      <w:r w:rsidRPr="00245336">
        <w:rPr>
          <w:color w:val="000000"/>
          <w:szCs w:val="24"/>
        </w:rPr>
        <w:t xml:space="preserve">). Для взаимодействия </w:t>
      </w:r>
      <w:r w:rsidRPr="00245336">
        <w:rPr>
          <w:szCs w:val="24"/>
        </w:rPr>
        <w:t>ЕИС с НСИ ЭБ обязательно передаются следующие параметры</w:t>
      </w:r>
      <w:r w:rsidRPr="00245336">
        <w:rPr>
          <w:color w:val="000000"/>
          <w:szCs w:val="24"/>
        </w:rPr>
        <w:t>:</w:t>
      </w:r>
      <w:bookmarkStart w:id="348" w:name="_Hlk464484206"/>
    </w:p>
    <w:p w14:paraId="7BA9566D" w14:textId="7A923DB8" w:rsidR="00766492" w:rsidRPr="00245336" w:rsidRDefault="00766492" w:rsidP="004D0F61">
      <w:pPr>
        <w:pStyle w:val="GOSTListmark2"/>
        <w:numPr>
          <w:ilvl w:val="1"/>
          <w:numId w:val="77"/>
        </w:numPr>
      </w:pPr>
      <w:bookmarkStart w:id="349" w:name="_Hlk465355429"/>
      <w:bookmarkStart w:id="350" w:name="_Hlk466548786"/>
      <w:bookmarkEnd w:id="348"/>
      <w:r w:rsidRPr="00245336">
        <w:lastRenderedPageBreak/>
        <w:t xml:space="preserve">versionId – номер версии ТФФ передаваемого документа, зафиксированный в атрибуте </w:t>
      </w:r>
      <w:r w:rsidR="00A22098" w:rsidRPr="00245336">
        <w:rPr>
          <w:lang w:val="en-US"/>
        </w:rPr>
        <w:t>v</w:t>
      </w:r>
      <w:r w:rsidRPr="00245336">
        <w:rPr>
          <w:lang w:val="en-US"/>
        </w:rPr>
        <w:t>ersionID</w:t>
      </w:r>
      <w:r w:rsidRPr="00245336">
        <w:t xml:space="preserve"> (</w:t>
      </w:r>
      <w:r w:rsidR="00A22098" w:rsidRPr="00245336">
        <w:rPr>
          <w:lang w:val="en-US"/>
        </w:rPr>
        <w:t>v</w:t>
      </w:r>
      <w:r w:rsidRPr="00245336">
        <w:rPr>
          <w:lang w:val="en-US"/>
        </w:rPr>
        <w:t>ersion</w:t>
      </w:r>
      <w:r w:rsidRPr="00245336">
        <w:t xml:space="preserve">) соответствующего формуляра документа. </w:t>
      </w:r>
      <w:bookmarkEnd w:id="349"/>
      <w:bookmarkEnd w:id="350"/>
      <w:r w:rsidRPr="00245336">
        <w:t xml:space="preserve">Номера версий ТФФ указаны в столбце «Номер версии ТФФ документа» таблицы </w:t>
      </w:r>
      <w:r w:rsidRPr="00245336">
        <w:fldChar w:fldCharType="begin"/>
      </w:r>
      <w:r w:rsidRPr="00245336">
        <w:instrText xml:space="preserve"> REF _Ref464586083 \h  \* MERGEFORMAT </w:instrText>
      </w:r>
      <w:r w:rsidRPr="00245336">
        <w:fldChar w:fldCharType="separate"/>
      </w:r>
      <w:r w:rsidR="00F90106" w:rsidRPr="00245336">
        <w:t>2</w:t>
      </w:r>
      <w:r w:rsidRPr="00245336">
        <w:fldChar w:fldCharType="end"/>
      </w:r>
      <w:r w:rsidRPr="00245336">
        <w:t>.</w:t>
      </w:r>
    </w:p>
    <w:p w14:paraId="43CE7396" w14:textId="3CE71D0F" w:rsidR="00766492" w:rsidRPr="00245336" w:rsidRDefault="00766492" w:rsidP="004D0F61">
      <w:pPr>
        <w:pStyle w:val="GOSTListmark2"/>
        <w:numPr>
          <w:ilvl w:val="1"/>
          <w:numId w:val="77"/>
        </w:numPr>
      </w:pPr>
      <w:r w:rsidRPr="00245336">
        <w:t xml:space="preserve">tofkCode – код ТОФК, </w:t>
      </w:r>
      <w:r w:rsidR="00665BBE" w:rsidRPr="00245336">
        <w:t>который обработал Заявление на резервирование/открытие</w:t>
      </w:r>
      <w:r w:rsidR="00885FD7" w:rsidRPr="00245336">
        <w:t xml:space="preserve"> (закрытие)</w:t>
      </w:r>
      <w:r w:rsidR="00665BBE" w:rsidRPr="00245336">
        <w:t xml:space="preserve"> лицевого счёта. Используется для документов tMSC_</w:t>
      </w:r>
      <w:r w:rsidR="00665BBE" w:rsidRPr="00245336">
        <w:rPr>
          <w:lang w:val="en-US"/>
        </w:rPr>
        <w:t>Acc</w:t>
      </w:r>
      <w:r w:rsidR="00665BBE" w:rsidRPr="00245336">
        <w:t>Protocol</w:t>
      </w:r>
      <w:r w:rsidR="00665BBE" w:rsidRPr="00245336">
        <w:rPr>
          <w:lang w:val="en-US"/>
        </w:rPr>
        <w:t>EB</w:t>
      </w:r>
      <w:r w:rsidR="00665BBE" w:rsidRPr="00245336">
        <w:t>_E</w:t>
      </w:r>
      <w:r w:rsidR="00665BBE" w:rsidRPr="00245336">
        <w:rPr>
          <w:lang w:val="en-US"/>
        </w:rPr>
        <w:t>IS</w:t>
      </w:r>
      <w:r w:rsidR="00665BBE" w:rsidRPr="00245336">
        <w:t>, tMSC_</w:t>
      </w:r>
      <w:r w:rsidR="00665BBE" w:rsidRPr="00245336">
        <w:rPr>
          <w:lang w:val="en-US"/>
        </w:rPr>
        <w:t>AccRcptEB</w:t>
      </w:r>
      <w:r w:rsidR="00665BBE" w:rsidRPr="00245336">
        <w:t>_E</w:t>
      </w:r>
      <w:r w:rsidR="00665BBE" w:rsidRPr="00245336">
        <w:rPr>
          <w:lang w:val="en-US"/>
        </w:rPr>
        <w:t>IS</w:t>
      </w:r>
      <w:r w:rsidRPr="00245336">
        <w:t>.</w:t>
      </w:r>
    </w:p>
    <w:p w14:paraId="433CB624" w14:textId="5130FCE0" w:rsidR="002F2783" w:rsidRPr="00245336" w:rsidRDefault="00857557" w:rsidP="002F2783">
      <w:pPr>
        <w:pStyle w:val="GOSTListmark2"/>
        <w:numPr>
          <w:ilvl w:val="1"/>
          <w:numId w:val="77"/>
        </w:numPr>
        <w:rPr>
          <w:szCs w:val="24"/>
        </w:rPr>
      </w:pPr>
      <w:r w:rsidRPr="00245336">
        <w:rPr>
          <w:szCs w:val="24"/>
        </w:rPr>
        <w:t xml:space="preserve">systemInGuid </w:t>
      </w:r>
      <w:r w:rsidR="002F2783" w:rsidRPr="00245336">
        <w:rPr>
          <w:szCs w:val="24"/>
        </w:rPr>
        <w:t>– GUID документа в системе-источника заявления на основании которого сформирована бизнес-квитанция о результатах обработки заявления (обязательный элемент для ЕБП);</w:t>
      </w:r>
    </w:p>
    <w:p w14:paraId="0952A97C" w14:textId="65A314A6" w:rsidR="002F2783" w:rsidRPr="00245336" w:rsidRDefault="00857557" w:rsidP="007D329C">
      <w:pPr>
        <w:pStyle w:val="GOSTListmark2"/>
        <w:numPr>
          <w:ilvl w:val="1"/>
          <w:numId w:val="77"/>
        </w:numPr>
      </w:pPr>
      <w:r w:rsidRPr="00245336">
        <w:rPr>
          <w:szCs w:val="24"/>
        </w:rPr>
        <w:t>systemInDocumentType</w:t>
      </w:r>
      <w:r w:rsidR="002F2783" w:rsidRPr="00245336">
        <w:rPr>
          <w:szCs w:val="24"/>
        </w:rPr>
        <w:t>– Код массива документа на основании которого сформирована бизнес-квитанция о результатах обработки заявления (обязательный элемент для ЕБП). Возможные значения: Inf_ZayvKRKS, Inf_ZayvKRLS</w:t>
      </w:r>
      <w:r w:rsidR="002F2783" w:rsidRPr="00245336">
        <w:t>.</w:t>
      </w:r>
    </w:p>
    <w:p w14:paraId="221671AE" w14:textId="29E1B20D" w:rsidR="004474B1" w:rsidRPr="00245336" w:rsidRDefault="004474B1" w:rsidP="004D0F61">
      <w:pPr>
        <w:pStyle w:val="GOSTListmark1"/>
        <w:rPr>
          <w:szCs w:val="24"/>
        </w:rPr>
      </w:pPr>
      <w:r w:rsidRPr="00245336">
        <w:rPr>
          <w:szCs w:val="24"/>
        </w:rPr>
        <w:t>document – внутри данного блока содержится структура документа, который передается.</w:t>
      </w:r>
    </w:p>
    <w:p w14:paraId="0267AFD8" w14:textId="77777777" w:rsidR="00E86D46" w:rsidRPr="00245336" w:rsidRDefault="00E86D46" w:rsidP="00E86D46">
      <w:pPr>
        <w:pStyle w:val="GOSTListmark1"/>
        <w:numPr>
          <w:ilvl w:val="0"/>
          <w:numId w:val="0"/>
        </w:numPr>
        <w:ind w:left="851" w:hanging="284"/>
        <w:rPr>
          <w:szCs w:val="24"/>
        </w:rPr>
      </w:pPr>
    </w:p>
    <w:p w14:paraId="5213F674" w14:textId="338122EF" w:rsidR="004474B1" w:rsidRPr="00245336" w:rsidRDefault="00FB5696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351" w:name="_Ref9613172"/>
      <w:bookmarkStart w:id="352" w:name="_Toc10015248"/>
      <w:bookmarkStart w:id="353" w:name="_Toc10015452"/>
      <w:bookmarkStart w:id="354" w:name="_Toc10051821"/>
      <w:bookmarkStart w:id="355" w:name="_Toc10728453"/>
      <w:bookmarkStart w:id="356" w:name="_Toc50645522"/>
      <w:bookmarkStart w:id="357" w:name="_Toc173849782"/>
      <w:r w:rsidR="00F90106" w:rsidRPr="00245336">
        <w:rPr>
          <w:noProof/>
        </w:rPr>
        <w:t>3</w:t>
      </w:r>
      <w:bookmarkEnd w:id="351"/>
      <w:r>
        <w:rPr>
          <w:noProof/>
        </w:rPr>
        <w:fldChar w:fldCharType="end"/>
      </w:r>
      <w:r w:rsidR="004474B1" w:rsidRPr="00245336">
        <w:t>. Коды (идентификаторы) систем</w:t>
      </w:r>
      <w:bookmarkEnd w:id="352"/>
      <w:bookmarkEnd w:id="353"/>
      <w:bookmarkEnd w:id="354"/>
      <w:bookmarkEnd w:id="355"/>
      <w:bookmarkEnd w:id="356"/>
      <w:bookmarkEnd w:id="35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6609"/>
      </w:tblGrid>
      <w:tr w:rsidR="004474B1" w:rsidRPr="00245336" w14:paraId="22533C20" w14:textId="77777777" w:rsidTr="008D097B">
        <w:trPr>
          <w:tblHeader/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62E29C9A" w14:textId="77777777" w:rsidR="004474B1" w:rsidRPr="00245336" w:rsidRDefault="004474B1" w:rsidP="004D0F61">
            <w:pPr>
              <w:pStyle w:val="GOSTTableHead"/>
            </w:pPr>
            <w:r w:rsidRPr="00245336">
              <w:t>Код (идентификатор) системы</w:t>
            </w:r>
          </w:p>
        </w:tc>
        <w:tc>
          <w:tcPr>
            <w:tcW w:w="3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A9E9F55" w14:textId="77777777" w:rsidR="004474B1" w:rsidRPr="00245336" w:rsidRDefault="004474B1" w:rsidP="004D0F61">
            <w:pPr>
              <w:pStyle w:val="GOSTTableHead"/>
            </w:pPr>
            <w:r w:rsidRPr="00245336">
              <w:t xml:space="preserve">Наименование системы </w:t>
            </w:r>
          </w:p>
        </w:tc>
      </w:tr>
      <w:tr w:rsidR="004474B1" w:rsidRPr="00245336" w14:paraId="1BCDFC41" w14:textId="77777777" w:rsidTr="008D097B">
        <w:trPr>
          <w:jc w:val="center"/>
        </w:trPr>
        <w:tc>
          <w:tcPr>
            <w:tcW w:w="1464" w:type="pct"/>
          </w:tcPr>
          <w:p w14:paraId="6E364C99" w14:textId="77777777" w:rsidR="004474B1" w:rsidRPr="00245336" w:rsidRDefault="004474B1" w:rsidP="004D0F61">
            <w:pPr>
              <w:pStyle w:val="GOSTTablenorm"/>
              <w:jc w:val="left"/>
            </w:pPr>
            <w:r w:rsidRPr="00245336">
              <w:t>REF</w:t>
            </w:r>
          </w:p>
        </w:tc>
        <w:tc>
          <w:tcPr>
            <w:tcW w:w="3536" w:type="pct"/>
          </w:tcPr>
          <w:p w14:paraId="34257388" w14:textId="77777777" w:rsidR="004474B1" w:rsidRPr="00245336" w:rsidRDefault="004474B1" w:rsidP="004D0F61">
            <w:pPr>
              <w:pStyle w:val="GOSTTablenorm"/>
              <w:jc w:val="left"/>
            </w:pPr>
            <w:r w:rsidRPr="00245336">
              <w:t>НСИ ЭБ</w:t>
            </w:r>
          </w:p>
        </w:tc>
      </w:tr>
      <w:tr w:rsidR="004474B1" w:rsidRPr="00245336" w14:paraId="19086E9D" w14:textId="77777777" w:rsidTr="008D097B">
        <w:trPr>
          <w:jc w:val="center"/>
        </w:trPr>
        <w:tc>
          <w:tcPr>
            <w:tcW w:w="1464" w:type="pct"/>
          </w:tcPr>
          <w:p w14:paraId="485306E8" w14:textId="77777777" w:rsidR="004474B1" w:rsidRPr="00245336" w:rsidRDefault="004474B1" w:rsidP="004D0F61">
            <w:pPr>
              <w:pStyle w:val="GOSTTablenorm"/>
              <w:jc w:val="left"/>
              <w:rPr>
                <w:lang w:val="en-US"/>
              </w:rPr>
            </w:pPr>
            <w:r w:rsidRPr="00245336">
              <w:rPr>
                <w:lang w:val="en-US"/>
              </w:rPr>
              <w:t>PAR</w:t>
            </w:r>
          </w:p>
        </w:tc>
        <w:tc>
          <w:tcPr>
            <w:tcW w:w="3536" w:type="pct"/>
          </w:tcPr>
          <w:p w14:paraId="343CBC16" w14:textId="77777777" w:rsidR="004474B1" w:rsidRPr="00245336" w:rsidRDefault="004474B1" w:rsidP="004D0F61">
            <w:pPr>
              <w:pStyle w:val="GOSTTablenorm"/>
              <w:jc w:val="left"/>
            </w:pPr>
            <w:r w:rsidRPr="00245336">
              <w:t>ЕИС (ЛКП)</w:t>
            </w:r>
          </w:p>
        </w:tc>
      </w:tr>
      <w:tr w:rsidR="002D4456" w:rsidRPr="00245336" w14:paraId="304DE5F5" w14:textId="77777777" w:rsidTr="008D097B">
        <w:trPr>
          <w:jc w:val="center"/>
        </w:trPr>
        <w:tc>
          <w:tcPr>
            <w:tcW w:w="1464" w:type="pct"/>
          </w:tcPr>
          <w:p w14:paraId="1DB96B7D" w14:textId="2E995F1D" w:rsidR="002D4456" w:rsidRPr="00245336" w:rsidRDefault="002D4456" w:rsidP="004D0F61">
            <w:pPr>
              <w:pStyle w:val="GOSTTablenorm"/>
              <w:jc w:val="left"/>
              <w:rPr>
                <w:lang w:val="en-US"/>
              </w:rPr>
            </w:pPr>
            <w:r w:rsidRPr="00245336">
              <w:rPr>
                <w:lang w:val="en-US"/>
              </w:rPr>
              <w:t>EBP</w:t>
            </w:r>
          </w:p>
        </w:tc>
        <w:tc>
          <w:tcPr>
            <w:tcW w:w="3536" w:type="pct"/>
          </w:tcPr>
          <w:p w14:paraId="6D5D5334" w14:textId="0DAC5225" w:rsidR="002D4456" w:rsidRPr="00245336" w:rsidRDefault="002D4456" w:rsidP="004D0F61">
            <w:pPr>
              <w:pStyle w:val="GOSTTablenorm"/>
              <w:jc w:val="left"/>
            </w:pPr>
            <w:r w:rsidRPr="00245336">
              <w:t>ЕБП</w:t>
            </w:r>
          </w:p>
        </w:tc>
      </w:tr>
    </w:tbl>
    <w:p w14:paraId="73882F9C" w14:textId="77777777" w:rsidR="004474B1" w:rsidRPr="00245336" w:rsidRDefault="004474B1" w:rsidP="004D0F61">
      <w:pPr>
        <w:pStyle w:val="GOSTListmark1"/>
        <w:numPr>
          <w:ilvl w:val="0"/>
          <w:numId w:val="0"/>
        </w:numPr>
        <w:ind w:left="851" w:hanging="284"/>
        <w:rPr>
          <w:rFonts w:eastAsia="Calibri"/>
        </w:rPr>
      </w:pPr>
    </w:p>
    <w:p w14:paraId="36F61EF7" w14:textId="77777777" w:rsidR="005272FB" w:rsidRPr="00245336" w:rsidRDefault="0014172A" w:rsidP="004D0F61">
      <w:pPr>
        <w:pStyle w:val="32"/>
      </w:pPr>
      <w:bookmarkStart w:id="358" w:name="_Toc173849839"/>
      <w:bookmarkStart w:id="359" w:name="_Toc411507340"/>
      <w:r w:rsidRPr="00245336">
        <w:t>Т</w:t>
      </w:r>
      <w:r w:rsidR="00093513" w:rsidRPr="00245336">
        <w:t>ипы</w:t>
      </w:r>
      <w:r w:rsidRPr="00245336">
        <w:t xml:space="preserve"> данных</w:t>
      </w:r>
      <w:bookmarkEnd w:id="358"/>
    </w:p>
    <w:p w14:paraId="1B0EC765" w14:textId="79E56190" w:rsidR="005272FB" w:rsidRPr="00245336" w:rsidRDefault="005272FB" w:rsidP="004D0F61">
      <w:pPr>
        <w:pStyle w:val="GOSTNormal"/>
      </w:pPr>
      <w:r w:rsidRPr="00245336">
        <w:t xml:space="preserve">В настоящем документе для упрощения и универсализации описания форматов данных различных </w:t>
      </w:r>
      <w:r w:rsidR="0052152E" w:rsidRPr="00245336">
        <w:t xml:space="preserve">документов </w:t>
      </w:r>
      <w:r w:rsidRPr="00245336">
        <w:t xml:space="preserve">используются имена типов данных, перечисленные в Таблице </w:t>
      </w:r>
      <w:r w:rsidR="00167DC2" w:rsidRPr="00245336">
        <w:fldChar w:fldCharType="begin"/>
      </w:r>
      <w:r w:rsidR="00167DC2" w:rsidRPr="00245336">
        <w:instrText xml:space="preserve"> REF _Ref487019345 \h  \* MERGEFORMAT </w:instrText>
      </w:r>
      <w:r w:rsidR="00167DC2" w:rsidRPr="00245336">
        <w:fldChar w:fldCharType="separate"/>
      </w:r>
      <w:r w:rsidR="00F90106" w:rsidRPr="00245336">
        <w:t>4</w:t>
      </w:r>
      <w:r w:rsidR="00167DC2" w:rsidRPr="00245336">
        <w:fldChar w:fldCharType="end"/>
      </w:r>
      <w:r w:rsidRPr="00245336">
        <w:t xml:space="preserve">. В конкретных реализациях xsd-схем, определяющих форматы выгрузки данных </w:t>
      </w:r>
      <w:r w:rsidR="00C521B4" w:rsidRPr="00245336">
        <w:t>документов</w:t>
      </w:r>
      <w:r w:rsidRPr="00245336">
        <w:t>, атрибуты того же типа могут именоваться иначе, а также могут формироваться производные от перечисленных в Таблице </w:t>
      </w:r>
      <w:r w:rsidR="00167DC2" w:rsidRPr="00245336">
        <w:fldChar w:fldCharType="begin"/>
      </w:r>
      <w:r w:rsidR="00167DC2" w:rsidRPr="00245336">
        <w:instrText xml:space="preserve"> REF _Ref487019345 \h  \* MERGEFORMAT </w:instrText>
      </w:r>
      <w:r w:rsidR="00167DC2" w:rsidRPr="00245336">
        <w:fldChar w:fldCharType="separate"/>
      </w:r>
      <w:r w:rsidR="00F90106" w:rsidRPr="00245336">
        <w:t>4</w:t>
      </w:r>
      <w:r w:rsidR="00167DC2" w:rsidRPr="00245336">
        <w:fldChar w:fldCharType="end"/>
      </w:r>
      <w:r w:rsidR="00954D2E" w:rsidRPr="00245336">
        <w:rPr>
          <w:b/>
        </w:rPr>
        <w:t xml:space="preserve"> </w:t>
      </w:r>
      <w:r w:rsidRPr="00245336">
        <w:t>типы данных с уникальными именами атрибутов.</w:t>
      </w:r>
    </w:p>
    <w:p w14:paraId="2104231E" w14:textId="2AB0A5F8" w:rsidR="00093513" w:rsidRPr="00245336" w:rsidRDefault="005B3F60" w:rsidP="004D0F61">
      <w:pPr>
        <w:pStyle w:val="GOSTNameTable"/>
      </w:pPr>
      <w:r w:rsidRPr="00245336">
        <w:lastRenderedPageBreak/>
        <w:fldChar w:fldCharType="begin"/>
      </w:r>
      <w:r w:rsidR="005B5A65" w:rsidRPr="00245336">
        <w:instrText xml:space="preserve"> SEQ Таблица \* ARABIC </w:instrText>
      </w:r>
      <w:r w:rsidRPr="00245336">
        <w:fldChar w:fldCharType="separate"/>
      </w:r>
      <w:bookmarkStart w:id="360" w:name="_Ref487019345"/>
      <w:bookmarkStart w:id="361" w:name="_Toc50645523"/>
      <w:bookmarkStart w:id="362" w:name="_Toc173849783"/>
      <w:r w:rsidR="00F90106" w:rsidRPr="00245336">
        <w:rPr>
          <w:noProof/>
        </w:rPr>
        <w:t>4</w:t>
      </w:r>
      <w:bookmarkEnd w:id="360"/>
      <w:r w:rsidRPr="00245336">
        <w:rPr>
          <w:noProof/>
        </w:rPr>
        <w:fldChar w:fldCharType="end"/>
      </w:r>
      <w:r w:rsidR="00762034" w:rsidRPr="00245336">
        <w:rPr>
          <w:noProof/>
        </w:rPr>
        <w:t>.</w:t>
      </w:r>
      <w:r w:rsidR="00DD61C7" w:rsidRPr="00245336">
        <w:t xml:space="preserve"> </w:t>
      </w:r>
      <w:r w:rsidR="0014172A" w:rsidRPr="00245336">
        <w:t>Т</w:t>
      </w:r>
      <w:r w:rsidR="00093513" w:rsidRPr="00245336">
        <w:t xml:space="preserve">ипы </w:t>
      </w:r>
      <w:r w:rsidR="0014172A" w:rsidRPr="00245336">
        <w:t>данных</w:t>
      </w:r>
      <w:bookmarkEnd w:id="361"/>
      <w:bookmarkEnd w:id="362"/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9"/>
        <w:gridCol w:w="1818"/>
        <w:gridCol w:w="5773"/>
      </w:tblGrid>
      <w:tr w:rsidR="0014172A" w:rsidRPr="00245336" w14:paraId="2D418F66" w14:textId="77777777" w:rsidTr="00A66C8E">
        <w:trPr>
          <w:cantSplit/>
          <w:trHeight w:val="283"/>
          <w:tblHeader/>
        </w:trPr>
        <w:tc>
          <w:tcPr>
            <w:tcW w:w="892" w:type="pct"/>
            <w:shd w:val="clear" w:color="auto" w:fill="B2B2B2"/>
            <w:vAlign w:val="center"/>
          </w:tcPr>
          <w:p w14:paraId="36C3FCEE" w14:textId="77777777" w:rsidR="0014172A" w:rsidRPr="00245336" w:rsidRDefault="0014172A" w:rsidP="004D0F61">
            <w:pPr>
              <w:pStyle w:val="GOSTTableHead"/>
            </w:pPr>
            <w:r w:rsidRPr="00245336">
              <w:t>Имя</w:t>
            </w:r>
          </w:p>
        </w:tc>
        <w:tc>
          <w:tcPr>
            <w:tcW w:w="984" w:type="pct"/>
            <w:shd w:val="clear" w:color="auto" w:fill="B2B2B2"/>
            <w:vAlign w:val="center"/>
          </w:tcPr>
          <w:p w14:paraId="17CB17CC" w14:textId="77777777" w:rsidR="0014172A" w:rsidRPr="00245336" w:rsidRDefault="0014172A" w:rsidP="004D0F61">
            <w:pPr>
              <w:pStyle w:val="GOSTTableHead"/>
            </w:pPr>
            <w:r w:rsidRPr="00245336">
              <w:t>Длина</w:t>
            </w:r>
          </w:p>
        </w:tc>
        <w:tc>
          <w:tcPr>
            <w:tcW w:w="3124" w:type="pct"/>
            <w:shd w:val="clear" w:color="auto" w:fill="B2B2B2"/>
            <w:vAlign w:val="center"/>
          </w:tcPr>
          <w:p w14:paraId="655C9EB6" w14:textId="77777777" w:rsidR="0014172A" w:rsidRPr="00245336" w:rsidRDefault="0014172A" w:rsidP="004D0F61">
            <w:pPr>
              <w:pStyle w:val="GOSTTableHead"/>
            </w:pPr>
            <w:r w:rsidRPr="00245336">
              <w:t>Дополнительная информация</w:t>
            </w:r>
          </w:p>
        </w:tc>
      </w:tr>
      <w:tr w:rsidR="0014172A" w:rsidRPr="00245336" w14:paraId="6B79263C" w14:textId="77777777" w:rsidTr="0020710B">
        <w:trPr>
          <w:cantSplit/>
          <w:trHeight w:val="283"/>
        </w:trPr>
        <w:tc>
          <w:tcPr>
            <w:tcW w:w="892" w:type="pct"/>
            <w:shd w:val="clear" w:color="auto" w:fill="auto"/>
          </w:tcPr>
          <w:p w14:paraId="47270961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GUID</w:t>
            </w:r>
          </w:p>
        </w:tc>
        <w:tc>
          <w:tcPr>
            <w:tcW w:w="984" w:type="pct"/>
            <w:shd w:val="clear" w:color="auto" w:fill="auto"/>
          </w:tcPr>
          <w:p w14:paraId="3F9FB976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T(</w:t>
            </w:r>
            <w:proofErr w:type="gramEnd"/>
            <w:r w:rsidRPr="00245336">
              <w:rPr>
                <w:sz w:val="22"/>
                <w:szCs w:val="22"/>
              </w:rPr>
              <w:t>=36)</w:t>
            </w:r>
          </w:p>
        </w:tc>
        <w:tc>
          <w:tcPr>
            <w:tcW w:w="3124" w:type="pct"/>
            <w:shd w:val="clear" w:color="auto" w:fill="auto"/>
          </w:tcPr>
          <w:p w14:paraId="6D9ABAEE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 XXXXXXXX-XXXX-XXXX-XXXX-XXXXXXXXXXXX.</w:t>
            </w:r>
          </w:p>
          <w:p w14:paraId="64023F35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Допустимые символы: 0 – 9, </w:t>
            </w:r>
            <w:r w:rsidR="00637107" w:rsidRPr="00245336">
              <w:rPr>
                <w:sz w:val="22"/>
                <w:szCs w:val="22"/>
              </w:rPr>
              <w:t>a</w:t>
            </w:r>
            <w:r w:rsidRPr="00245336">
              <w:rPr>
                <w:sz w:val="22"/>
                <w:szCs w:val="22"/>
              </w:rPr>
              <w:t xml:space="preserve"> – </w:t>
            </w:r>
            <w:r w:rsidR="00637107" w:rsidRPr="00245336">
              <w:rPr>
                <w:sz w:val="22"/>
                <w:szCs w:val="22"/>
              </w:rPr>
              <w:t>f</w:t>
            </w:r>
            <w:r w:rsidRPr="00245336">
              <w:rPr>
                <w:sz w:val="22"/>
                <w:szCs w:val="22"/>
              </w:rPr>
              <w:t xml:space="preserve">, «-» (код ASCII 45). </w:t>
            </w:r>
          </w:p>
          <w:p w14:paraId="453FD31C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В рамках одного справочника может быть несколько записей с одним натуральным идентификатором (отражают историю изменения), каждая из которых имеет уникальный GUID: </w:t>
            </w:r>
          </w:p>
          <w:p w14:paraId="3C92A081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 выгружаемых данных все записи имеют уникальный GUID</w:t>
            </w:r>
            <w:r w:rsidR="004D3FF1" w:rsidRPr="00245336">
              <w:rPr>
                <w:sz w:val="22"/>
                <w:szCs w:val="22"/>
              </w:rPr>
              <w:t>.</w:t>
            </w:r>
          </w:p>
          <w:p w14:paraId="60244BB4" w14:textId="77777777" w:rsidR="004D3FF1" w:rsidRPr="00245336" w:rsidRDefault="004D3FF1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Шаблон значений: [a-f0-</w:t>
            </w:r>
            <w:proofErr w:type="gramStart"/>
            <w:r w:rsidRPr="00245336">
              <w:rPr>
                <w:sz w:val="22"/>
                <w:szCs w:val="22"/>
              </w:rPr>
              <w:t>9]{</w:t>
            </w:r>
            <w:proofErr w:type="gramEnd"/>
            <w:r w:rsidRPr="00245336">
              <w:rPr>
                <w:sz w:val="22"/>
                <w:szCs w:val="22"/>
              </w:rPr>
              <w:t>8}-[a-f0-9]{4}-[a-f0-9]{4}-[a-f0-9]{4}-[a-f0-9]{12}</w:t>
            </w:r>
          </w:p>
        </w:tc>
      </w:tr>
      <w:tr w:rsidR="00E72205" w:rsidRPr="00245336" w14:paraId="5968F747" w14:textId="77777777" w:rsidTr="0020710B">
        <w:trPr>
          <w:cantSplit/>
          <w:trHeight w:val="283"/>
        </w:trPr>
        <w:tc>
          <w:tcPr>
            <w:tcW w:w="892" w:type="pct"/>
            <w:shd w:val="clear" w:color="auto" w:fill="auto"/>
          </w:tcPr>
          <w:p w14:paraId="21BCB094" w14:textId="77777777" w:rsidR="00E72205" w:rsidRPr="00245336" w:rsidRDefault="00E7220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STRING</w:t>
            </w:r>
          </w:p>
        </w:tc>
        <w:tc>
          <w:tcPr>
            <w:tcW w:w="984" w:type="pct"/>
            <w:shd w:val="clear" w:color="auto" w:fill="auto"/>
          </w:tcPr>
          <w:p w14:paraId="5ECEDD14" w14:textId="77777777" w:rsidR="00E72205" w:rsidRPr="00245336" w:rsidRDefault="00E7220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Определяется в каждом поле.</w:t>
            </w:r>
          </w:p>
        </w:tc>
        <w:tc>
          <w:tcPr>
            <w:tcW w:w="3124" w:type="pct"/>
            <w:shd w:val="clear" w:color="auto" w:fill="auto"/>
          </w:tcPr>
          <w:p w14:paraId="410434C3" w14:textId="77777777" w:rsidR="00E72205" w:rsidRPr="00245336" w:rsidRDefault="00E72205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Текст, строка символов без пробелов в начале и в конце – допустимые символы ASCII с 32 по 126 (кроме 124), 168, 184, 185 и с 192 по 255.</w:t>
            </w:r>
          </w:p>
        </w:tc>
      </w:tr>
      <w:tr w:rsidR="0014172A" w:rsidRPr="00245336" w14:paraId="54263357" w14:textId="77777777" w:rsidTr="0020710B">
        <w:trPr>
          <w:cantSplit/>
          <w:trHeight w:val="283"/>
        </w:trPr>
        <w:tc>
          <w:tcPr>
            <w:tcW w:w="892" w:type="pct"/>
            <w:shd w:val="clear" w:color="auto" w:fill="auto"/>
          </w:tcPr>
          <w:p w14:paraId="2AE341DA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DateTime</w:t>
            </w:r>
          </w:p>
        </w:tc>
        <w:tc>
          <w:tcPr>
            <w:tcW w:w="984" w:type="pct"/>
            <w:shd w:val="clear" w:color="auto" w:fill="auto"/>
          </w:tcPr>
          <w:p w14:paraId="6B62009D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124" w:type="pct"/>
            <w:shd w:val="clear" w:color="auto" w:fill="auto"/>
          </w:tcPr>
          <w:p w14:paraId="29BE7E9F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Стандартный формат </w:t>
            </w:r>
            <w:proofErr w:type="gramStart"/>
            <w:r w:rsidRPr="00245336">
              <w:rPr>
                <w:sz w:val="22"/>
                <w:szCs w:val="22"/>
              </w:rPr>
              <w:t>xsd:datetime</w:t>
            </w:r>
            <w:proofErr w:type="gramEnd"/>
            <w:r w:rsidRPr="00245336">
              <w:rPr>
                <w:sz w:val="22"/>
                <w:szCs w:val="22"/>
              </w:rPr>
              <w:t>. Дата и время в формате «ГГГГ-ММ-ДДT</w:t>
            </w:r>
            <w:proofErr w:type="gramStart"/>
            <w:r w:rsidRPr="00245336">
              <w:rPr>
                <w:sz w:val="22"/>
                <w:szCs w:val="22"/>
              </w:rPr>
              <w:t>ЧЧ:ММ</w:t>
            </w:r>
            <w:proofErr w:type="gramEnd"/>
            <w:r w:rsidRPr="00245336">
              <w:rPr>
                <w:sz w:val="22"/>
                <w:szCs w:val="22"/>
              </w:rPr>
              <w:t>:ССZ». В начале значения данного типа должна присутствовать дата в формате «DATE2», затем, через символ T, время в формате «TIME», а затем временная зона (может отсутствовать). Временная зона может быть задана как в виде значка Z (что означает, что время задано по Гринвичу), так и в виде часового пояса относительно Гринвича в формате +</w:t>
            </w:r>
            <w:proofErr w:type="gramStart"/>
            <w:r w:rsidRPr="00245336">
              <w:rPr>
                <w:sz w:val="22"/>
                <w:szCs w:val="22"/>
              </w:rPr>
              <w:t>hh:mm.</w:t>
            </w:r>
            <w:proofErr w:type="gramEnd"/>
            <w:r w:rsidRPr="00245336">
              <w:rPr>
                <w:sz w:val="22"/>
                <w:szCs w:val="22"/>
              </w:rPr>
              <w:t xml:space="preserve"> Если временная зона не задана, то подразумевается, что дата-время указаны локальные.</w:t>
            </w:r>
          </w:p>
          <w:p w14:paraId="0C0C6FB5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Пример значения: «2002-05-30T09:00:00».</w:t>
            </w:r>
          </w:p>
        </w:tc>
      </w:tr>
      <w:tr w:rsidR="0014172A" w:rsidRPr="00245336" w14:paraId="21AE7B71" w14:textId="77777777" w:rsidTr="0020710B">
        <w:trPr>
          <w:cantSplit/>
          <w:trHeight w:val="283"/>
        </w:trPr>
        <w:tc>
          <w:tcPr>
            <w:tcW w:w="892" w:type="pct"/>
            <w:shd w:val="clear" w:color="auto" w:fill="auto"/>
          </w:tcPr>
          <w:p w14:paraId="588C8079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Date</w:t>
            </w:r>
          </w:p>
        </w:tc>
        <w:tc>
          <w:tcPr>
            <w:tcW w:w="984" w:type="pct"/>
            <w:shd w:val="clear" w:color="auto" w:fill="auto"/>
          </w:tcPr>
          <w:p w14:paraId="21298311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124" w:type="pct"/>
            <w:shd w:val="clear" w:color="auto" w:fill="auto"/>
          </w:tcPr>
          <w:p w14:paraId="5095E63C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Стандартный формат </w:t>
            </w:r>
            <w:proofErr w:type="gramStart"/>
            <w:r w:rsidRPr="00245336">
              <w:rPr>
                <w:sz w:val="22"/>
                <w:szCs w:val="22"/>
              </w:rPr>
              <w:t>xsd:date</w:t>
            </w:r>
            <w:proofErr w:type="gramEnd"/>
            <w:r w:rsidRPr="00245336">
              <w:rPr>
                <w:sz w:val="22"/>
                <w:szCs w:val="22"/>
              </w:rPr>
              <w:t>. Дата в формате «ГГГГ-ММ-ДД».</w:t>
            </w:r>
          </w:p>
        </w:tc>
      </w:tr>
      <w:tr w:rsidR="0014172A" w:rsidRPr="00245336" w14:paraId="214EAE27" w14:textId="77777777" w:rsidTr="0020710B">
        <w:trPr>
          <w:cantSplit/>
          <w:trHeight w:val="283"/>
        </w:trPr>
        <w:tc>
          <w:tcPr>
            <w:tcW w:w="892" w:type="pct"/>
            <w:shd w:val="clear" w:color="auto" w:fill="auto"/>
          </w:tcPr>
          <w:p w14:paraId="3DC26A41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BOOLEAN</w:t>
            </w:r>
          </w:p>
        </w:tc>
        <w:tc>
          <w:tcPr>
            <w:tcW w:w="984" w:type="pct"/>
            <w:shd w:val="clear" w:color="auto" w:fill="auto"/>
          </w:tcPr>
          <w:p w14:paraId="66730F09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=1 байт</w:t>
            </w:r>
          </w:p>
        </w:tc>
        <w:tc>
          <w:tcPr>
            <w:tcW w:w="3124" w:type="pct"/>
            <w:shd w:val="clear" w:color="auto" w:fill="auto"/>
          </w:tcPr>
          <w:p w14:paraId="6714BAC9" w14:textId="77777777" w:rsidR="0014172A" w:rsidRPr="00245336" w:rsidRDefault="0014172A" w:rsidP="004D0F6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Соответствует формату </w:t>
            </w:r>
            <w:proofErr w:type="gramStart"/>
            <w:r w:rsidRPr="00245336">
              <w:rPr>
                <w:sz w:val="22"/>
                <w:szCs w:val="22"/>
              </w:rPr>
              <w:t>xsd:boolean</w:t>
            </w:r>
            <w:proofErr w:type="gramEnd"/>
            <w:r w:rsidRPr="00245336">
              <w:rPr>
                <w:sz w:val="22"/>
                <w:szCs w:val="22"/>
              </w:rPr>
              <w:t>. Поле может принимать значения: 0, 1</w:t>
            </w:r>
            <w:r w:rsidR="00343776" w:rsidRPr="00245336">
              <w:rPr>
                <w:sz w:val="22"/>
                <w:szCs w:val="22"/>
              </w:rPr>
              <w:t>.</w:t>
            </w:r>
          </w:p>
        </w:tc>
      </w:tr>
    </w:tbl>
    <w:p w14:paraId="627BCEAE" w14:textId="70B93A1A" w:rsidR="00A22F1D" w:rsidRPr="00245336" w:rsidRDefault="0064624E" w:rsidP="004D0F61">
      <w:pPr>
        <w:pStyle w:val="12"/>
        <w:rPr>
          <w:rStyle w:val="13"/>
        </w:rPr>
      </w:pPr>
      <w:bookmarkStart w:id="363" w:name="_Toc411939539"/>
      <w:bookmarkStart w:id="364" w:name="_Toc411941213"/>
      <w:bookmarkStart w:id="365" w:name="_Toc411941961"/>
      <w:bookmarkStart w:id="366" w:name="_Toc411950443"/>
      <w:bookmarkStart w:id="367" w:name="_Toc412044900"/>
      <w:bookmarkStart w:id="368" w:name="_Toc412046690"/>
      <w:bookmarkStart w:id="369" w:name="_Toc414434201"/>
      <w:bookmarkStart w:id="370" w:name="_Toc415757403"/>
      <w:bookmarkStart w:id="371" w:name="_Toc415758063"/>
      <w:bookmarkStart w:id="372" w:name="_Toc415758209"/>
      <w:bookmarkStart w:id="373" w:name="_Toc416168771"/>
      <w:bookmarkStart w:id="374" w:name="_Toc416180755"/>
      <w:bookmarkStart w:id="375" w:name="_Toc416181003"/>
      <w:bookmarkStart w:id="376" w:name="_Toc416181125"/>
      <w:bookmarkStart w:id="377" w:name="_Toc416181245"/>
      <w:bookmarkStart w:id="378" w:name="_Toc416181366"/>
      <w:bookmarkStart w:id="379" w:name="_Toc416181633"/>
      <w:bookmarkStart w:id="380" w:name="_Toc416181754"/>
      <w:bookmarkStart w:id="381" w:name="_Toc411939542"/>
      <w:bookmarkStart w:id="382" w:name="_Toc411941216"/>
      <w:bookmarkStart w:id="383" w:name="_Toc411941964"/>
      <w:bookmarkStart w:id="384" w:name="_Toc411950446"/>
      <w:bookmarkStart w:id="385" w:name="_Toc412044903"/>
      <w:bookmarkStart w:id="386" w:name="_Toc412046693"/>
      <w:bookmarkStart w:id="387" w:name="_Toc414434204"/>
      <w:bookmarkStart w:id="388" w:name="_Toc415757406"/>
      <w:bookmarkStart w:id="389" w:name="_Toc415758066"/>
      <w:bookmarkStart w:id="390" w:name="_Toc415758212"/>
      <w:bookmarkStart w:id="391" w:name="_Toc416168774"/>
      <w:bookmarkStart w:id="392" w:name="_Toc416180758"/>
      <w:bookmarkStart w:id="393" w:name="_Toc416181006"/>
      <w:bookmarkStart w:id="394" w:name="_Toc416181128"/>
      <w:bookmarkStart w:id="395" w:name="_Toc416181248"/>
      <w:bookmarkStart w:id="396" w:name="_Toc416181369"/>
      <w:bookmarkStart w:id="397" w:name="_Toc416181636"/>
      <w:bookmarkStart w:id="398" w:name="_Toc416181757"/>
      <w:bookmarkStart w:id="399" w:name="_Toc416182091"/>
      <w:bookmarkStart w:id="400" w:name="_Toc416182206"/>
      <w:bookmarkStart w:id="401" w:name="_Toc416182323"/>
      <w:bookmarkStart w:id="402" w:name="_Toc416182474"/>
      <w:bookmarkStart w:id="403" w:name="_Toc416182591"/>
      <w:bookmarkStart w:id="404" w:name="_Toc416168780"/>
      <w:bookmarkStart w:id="405" w:name="_Toc416180764"/>
      <w:bookmarkStart w:id="406" w:name="_Toc416181012"/>
      <w:bookmarkStart w:id="407" w:name="_Toc416181134"/>
      <w:bookmarkStart w:id="408" w:name="_Toc416181254"/>
      <w:bookmarkStart w:id="409" w:name="_Toc416181375"/>
      <w:bookmarkStart w:id="410" w:name="_Toc416181642"/>
      <w:bookmarkStart w:id="411" w:name="_Toc416181763"/>
      <w:bookmarkStart w:id="412" w:name="_Toc416181875"/>
      <w:bookmarkStart w:id="413" w:name="_Toc416182104"/>
      <w:bookmarkStart w:id="414" w:name="_Toc416182219"/>
      <w:bookmarkStart w:id="415" w:name="_Toc416182336"/>
      <w:bookmarkStart w:id="416" w:name="_Toc416182487"/>
      <w:bookmarkStart w:id="417" w:name="_Toc416182604"/>
      <w:bookmarkStart w:id="418" w:name="_Toc416188286"/>
      <w:bookmarkStart w:id="419" w:name="_Toc416188381"/>
      <w:bookmarkStart w:id="420" w:name="_Toc416188476"/>
      <w:bookmarkStart w:id="421" w:name="_Toc416188571"/>
      <w:bookmarkStart w:id="422" w:name="_Toc416168781"/>
      <w:bookmarkStart w:id="423" w:name="_Toc416180765"/>
      <w:bookmarkStart w:id="424" w:name="_Toc416181013"/>
      <w:bookmarkStart w:id="425" w:name="_Toc416181135"/>
      <w:bookmarkStart w:id="426" w:name="_Toc416181255"/>
      <w:bookmarkStart w:id="427" w:name="_Toc416181376"/>
      <w:bookmarkStart w:id="428" w:name="_Toc416181643"/>
      <w:bookmarkStart w:id="429" w:name="_Toc416181764"/>
      <w:bookmarkStart w:id="430" w:name="_Toc416181876"/>
      <w:bookmarkStart w:id="431" w:name="_Toc416182105"/>
      <w:bookmarkStart w:id="432" w:name="_Toc416182220"/>
      <w:bookmarkStart w:id="433" w:name="_Toc416182337"/>
      <w:bookmarkStart w:id="434" w:name="_Toc416182488"/>
      <w:bookmarkStart w:id="435" w:name="_Toc416182605"/>
      <w:bookmarkStart w:id="436" w:name="_Toc416188287"/>
      <w:bookmarkStart w:id="437" w:name="_Toc416188382"/>
      <w:bookmarkStart w:id="438" w:name="_Toc416188477"/>
      <w:bookmarkStart w:id="439" w:name="_Toc416188572"/>
      <w:bookmarkStart w:id="440" w:name="_Toc416168796"/>
      <w:bookmarkStart w:id="441" w:name="_Toc416180780"/>
      <w:bookmarkStart w:id="442" w:name="_Toc416181028"/>
      <w:bookmarkStart w:id="443" w:name="_Toc416181150"/>
      <w:bookmarkStart w:id="444" w:name="_Toc416181270"/>
      <w:bookmarkStart w:id="445" w:name="_Toc416181391"/>
      <w:bookmarkStart w:id="446" w:name="_Toc416181658"/>
      <w:bookmarkStart w:id="447" w:name="_Toc416181779"/>
      <w:bookmarkStart w:id="448" w:name="_Toc416181891"/>
      <w:bookmarkStart w:id="449" w:name="_Toc416182120"/>
      <w:bookmarkStart w:id="450" w:name="_Toc416182235"/>
      <w:bookmarkStart w:id="451" w:name="_Toc416182352"/>
      <w:bookmarkStart w:id="452" w:name="_Toc416182503"/>
      <w:bookmarkStart w:id="453" w:name="_Toc416182620"/>
      <w:bookmarkStart w:id="454" w:name="_Toc416188302"/>
      <w:bookmarkStart w:id="455" w:name="_Toc416188397"/>
      <w:bookmarkStart w:id="456" w:name="_Toc416188492"/>
      <w:bookmarkStart w:id="457" w:name="_Toc416188587"/>
      <w:bookmarkStart w:id="458" w:name="_Toc411519884"/>
      <w:bookmarkStart w:id="459" w:name="_Toc411520065"/>
      <w:bookmarkStart w:id="460" w:name="_Toc411519885"/>
      <w:bookmarkStart w:id="461" w:name="_Toc411520066"/>
      <w:bookmarkStart w:id="462" w:name="_Toc426365449"/>
      <w:bookmarkStart w:id="463" w:name="_Toc426387339"/>
      <w:bookmarkStart w:id="464" w:name="_Toc426365450"/>
      <w:bookmarkStart w:id="465" w:name="_Toc426387340"/>
      <w:bookmarkStart w:id="466" w:name="_Toc516670455"/>
      <w:bookmarkStart w:id="467" w:name="_Toc517363348"/>
      <w:bookmarkStart w:id="468" w:name="_Toc517363926"/>
      <w:bookmarkStart w:id="469" w:name="_Toc517439826"/>
      <w:bookmarkStart w:id="470" w:name="_Toc517681195"/>
      <w:bookmarkStart w:id="471" w:name="_Toc517733434"/>
      <w:bookmarkStart w:id="472" w:name="_Toc517733727"/>
      <w:bookmarkStart w:id="473" w:name="_Toc519610696"/>
      <w:bookmarkStart w:id="474" w:name="_Toc519868433"/>
      <w:bookmarkStart w:id="475" w:name="_Toc519869865"/>
      <w:bookmarkStart w:id="476" w:name="_Toc520195862"/>
      <w:bookmarkStart w:id="477" w:name="_Toc520196480"/>
      <w:bookmarkStart w:id="478" w:name="_Toc520196789"/>
      <w:bookmarkStart w:id="479" w:name="_Toc516670456"/>
      <w:bookmarkStart w:id="480" w:name="_Toc517363349"/>
      <w:bookmarkStart w:id="481" w:name="_Toc517363927"/>
      <w:bookmarkStart w:id="482" w:name="_Toc517439827"/>
      <w:bookmarkStart w:id="483" w:name="_Toc517681196"/>
      <w:bookmarkStart w:id="484" w:name="_Toc517733435"/>
      <w:bookmarkStart w:id="485" w:name="_Toc517733728"/>
      <w:bookmarkStart w:id="486" w:name="_Toc519610697"/>
      <w:bookmarkStart w:id="487" w:name="_Toc519868434"/>
      <w:bookmarkStart w:id="488" w:name="_Toc519869866"/>
      <w:bookmarkStart w:id="489" w:name="_Toc520195863"/>
      <w:bookmarkStart w:id="490" w:name="_Toc520196481"/>
      <w:bookmarkStart w:id="491" w:name="_Toc520196790"/>
      <w:bookmarkStart w:id="492" w:name="_Toc515268948"/>
      <w:bookmarkStart w:id="493" w:name="_Ref465262547"/>
      <w:bookmarkStart w:id="494" w:name="_Ref465295128"/>
      <w:bookmarkStart w:id="495" w:name="_Ref527031408"/>
      <w:bookmarkStart w:id="496" w:name="_Ref5713638"/>
      <w:bookmarkStart w:id="497" w:name="_Ref526331957"/>
      <w:bookmarkStart w:id="498" w:name="_Toc173849840"/>
      <w:bookmarkStart w:id="499" w:name="_Toc411507341"/>
      <w:bookmarkStart w:id="500" w:name="OLE_LINK202"/>
      <w:bookmarkStart w:id="501" w:name="OLE_LINK203"/>
      <w:bookmarkStart w:id="502" w:name="OLE_LINK101"/>
      <w:bookmarkEnd w:id="2"/>
      <w:bookmarkEnd w:id="359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r w:rsidRPr="00245336">
        <w:lastRenderedPageBreak/>
        <w:t xml:space="preserve">Требования к составу информации </w:t>
      </w:r>
      <w:bookmarkEnd w:id="493"/>
      <w:bookmarkEnd w:id="494"/>
      <w:r w:rsidR="00B61A76" w:rsidRPr="00245336">
        <w:t>между</w:t>
      </w:r>
      <w:r w:rsidR="00F234D1" w:rsidRPr="00245336">
        <w:t xml:space="preserve"> Подсистемой ведения нормативной справочной информации и</w:t>
      </w:r>
      <w:r w:rsidR="00B61A76" w:rsidRPr="00245336">
        <w:t xml:space="preserve"> </w:t>
      </w:r>
      <w:bookmarkEnd w:id="495"/>
      <w:bookmarkEnd w:id="496"/>
      <w:r w:rsidR="00BA14ED" w:rsidRPr="00245336">
        <w:t>Внешними получателями</w:t>
      </w:r>
      <w:bookmarkEnd w:id="497"/>
      <w:bookmarkEnd w:id="498"/>
    </w:p>
    <w:p w14:paraId="42B4D21C" w14:textId="7AF4B82E" w:rsidR="00B82607" w:rsidRPr="00245336" w:rsidRDefault="00B82607" w:rsidP="004D0F61">
      <w:pPr>
        <w:pStyle w:val="22"/>
      </w:pPr>
      <w:bookmarkStart w:id="503" w:name="_Toc523841916"/>
      <w:bookmarkStart w:id="504" w:name="_Toc173849841"/>
      <w:bookmarkStart w:id="505" w:name="_Toc411507360"/>
      <w:bookmarkStart w:id="506" w:name="_Ref465283802"/>
      <w:bookmarkEnd w:id="499"/>
      <w:bookmarkEnd w:id="500"/>
      <w:bookmarkEnd w:id="501"/>
      <w:bookmarkEnd w:id="502"/>
      <w:r w:rsidRPr="00245336">
        <w:t>Описание документа «</w:t>
      </w:r>
      <w:bookmarkStart w:id="507" w:name="OLE_LINK25"/>
      <w:bookmarkStart w:id="508" w:name="OLE_LINK26"/>
      <w:bookmarkStart w:id="509" w:name="OLE_LINK27"/>
      <w:r w:rsidR="00EC4716" w:rsidRPr="00245336">
        <w:t xml:space="preserve">Заявление на резервирование / открытие </w:t>
      </w:r>
      <w:r w:rsidR="00885FD7" w:rsidRPr="00245336">
        <w:t>(закрытие)</w:t>
      </w:r>
      <w:r w:rsidR="00EC4716" w:rsidRPr="00245336">
        <w:t>лицевого счета</w:t>
      </w:r>
      <w:bookmarkEnd w:id="507"/>
      <w:bookmarkEnd w:id="508"/>
      <w:bookmarkEnd w:id="509"/>
      <w:r w:rsidR="00EC4716" w:rsidRPr="00245336">
        <w:rPr>
          <w:szCs w:val="28"/>
        </w:rPr>
        <w:t xml:space="preserve"> для учета операций неучастника бюджетного процесса</w:t>
      </w:r>
      <w:r w:rsidRPr="00245336">
        <w:t>»</w:t>
      </w:r>
      <w:bookmarkEnd w:id="503"/>
      <w:bookmarkEnd w:id="504"/>
    </w:p>
    <w:p w14:paraId="25C3F605" w14:textId="77777777" w:rsidR="00786A32" w:rsidRPr="00245336" w:rsidRDefault="00786A32" w:rsidP="004D0F61">
      <w:pPr>
        <w:pStyle w:val="32"/>
      </w:pPr>
      <w:bookmarkStart w:id="510" w:name="_Toc527030903"/>
      <w:bookmarkStart w:id="511" w:name="_Toc527032558"/>
      <w:bookmarkStart w:id="512" w:name="_Toc527124101"/>
      <w:bookmarkStart w:id="513" w:name="_Toc527124635"/>
      <w:bookmarkStart w:id="514" w:name="_Toc527466461"/>
      <w:bookmarkStart w:id="515" w:name="_Toc527466681"/>
      <w:bookmarkStart w:id="516" w:name="_Toc527655857"/>
      <w:bookmarkStart w:id="517" w:name="_Toc527655904"/>
      <w:bookmarkStart w:id="518" w:name="_Toc530146950"/>
      <w:bookmarkStart w:id="519" w:name="_Toc532896547"/>
      <w:bookmarkStart w:id="520" w:name="_Toc532896706"/>
      <w:bookmarkStart w:id="521" w:name="_Toc532977690"/>
      <w:bookmarkStart w:id="522" w:name="_Toc532977776"/>
      <w:bookmarkStart w:id="523" w:name="_Toc532987774"/>
      <w:bookmarkStart w:id="524" w:name="_Toc532987862"/>
      <w:bookmarkStart w:id="525" w:name="_Toc532987911"/>
      <w:bookmarkStart w:id="526" w:name="_Toc533004687"/>
      <w:bookmarkStart w:id="527" w:name="_Toc533004904"/>
      <w:bookmarkStart w:id="528" w:name="_Toc533505716"/>
      <w:bookmarkStart w:id="529" w:name="_Toc533506191"/>
      <w:bookmarkStart w:id="530" w:name="_Toc527030908"/>
      <w:bookmarkStart w:id="531" w:name="_Toc527032563"/>
      <w:bookmarkStart w:id="532" w:name="_Toc527124106"/>
      <w:bookmarkStart w:id="533" w:name="_Toc527124640"/>
      <w:bookmarkStart w:id="534" w:name="_Toc527466466"/>
      <w:bookmarkStart w:id="535" w:name="_Toc527466686"/>
      <w:bookmarkStart w:id="536" w:name="_Toc527655862"/>
      <w:bookmarkStart w:id="537" w:name="_Toc527655909"/>
      <w:bookmarkStart w:id="538" w:name="_Toc530146955"/>
      <w:bookmarkStart w:id="539" w:name="_Toc532896552"/>
      <w:bookmarkStart w:id="540" w:name="_Toc532896711"/>
      <w:bookmarkStart w:id="541" w:name="_Toc532977695"/>
      <w:bookmarkStart w:id="542" w:name="_Toc532977781"/>
      <w:bookmarkStart w:id="543" w:name="_Toc532987779"/>
      <w:bookmarkStart w:id="544" w:name="_Toc532987867"/>
      <w:bookmarkStart w:id="545" w:name="_Toc532987916"/>
      <w:bookmarkStart w:id="546" w:name="_Toc533004692"/>
      <w:bookmarkStart w:id="547" w:name="_Toc533004909"/>
      <w:bookmarkStart w:id="548" w:name="_Toc533505721"/>
      <w:bookmarkStart w:id="549" w:name="_Toc533506196"/>
      <w:bookmarkStart w:id="550" w:name="_Toc523841917"/>
      <w:bookmarkStart w:id="551" w:name="_Ref31627916"/>
      <w:bookmarkStart w:id="552" w:name="_Ref31627921"/>
      <w:bookmarkStart w:id="553" w:name="_Toc173849842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r w:rsidRPr="00245336">
        <w:t>Назначение и маршрут документа</w:t>
      </w:r>
      <w:bookmarkEnd w:id="550"/>
      <w:bookmarkEnd w:id="551"/>
      <w:bookmarkEnd w:id="552"/>
      <w:bookmarkEnd w:id="553"/>
    </w:p>
    <w:p w14:paraId="69C1D4F6" w14:textId="30CE48BF" w:rsidR="00786A32" w:rsidRPr="00245336" w:rsidRDefault="00786A32" w:rsidP="004D0F61">
      <w:pPr>
        <w:pStyle w:val="GOSTNormal"/>
      </w:pPr>
      <w:r w:rsidRPr="00245336">
        <w:t>Документ «</w:t>
      </w:r>
      <w:bookmarkStart w:id="554" w:name="OLE_LINK34"/>
      <w:bookmarkStart w:id="555" w:name="OLE_LINK35"/>
      <w:bookmarkStart w:id="556" w:name="OLE_LINK36"/>
      <w:r w:rsidRPr="00245336">
        <w:t>Заявление на резервирование / открытие</w:t>
      </w:r>
      <w:r w:rsidR="00885FD7" w:rsidRPr="00245336">
        <w:t xml:space="preserve"> (закрытие)</w:t>
      </w:r>
      <w:r w:rsidRPr="00245336">
        <w:t xml:space="preserve"> лицевого счета</w:t>
      </w:r>
      <w:bookmarkEnd w:id="554"/>
      <w:bookmarkEnd w:id="555"/>
      <w:bookmarkEnd w:id="556"/>
      <w:r w:rsidRPr="00245336">
        <w:t xml:space="preserve"> для учета операций неучастника бюджетного процесса» предназначен для направления сведений о юридическом лице (его обособленном подразделении), не являющимся участником бюджетного процесса (в том числе бюджетным (автономным) учреждением, в случаях, установленных законодательством Российской Федерации), крестьянском (фермерском) хозяйстве, индивидуальном предпринимателе, в целях резервирования и последующ</w:t>
      </w:r>
      <w:r w:rsidR="00885FD7" w:rsidRPr="00245336">
        <w:t>их</w:t>
      </w:r>
      <w:r w:rsidRPr="00245336">
        <w:t xml:space="preserve"> открытия</w:t>
      </w:r>
      <w:r w:rsidR="00885FD7" w:rsidRPr="00245336">
        <w:t>, закрытия</w:t>
      </w:r>
      <w:r w:rsidRPr="00245336">
        <w:t xml:space="preserve"> лицевого счета в соответствующем органе Федерального казначейства. </w:t>
      </w:r>
    </w:p>
    <w:bookmarkStart w:id="557" w:name="_Toc424112865"/>
    <w:bookmarkEnd w:id="557"/>
    <w:p w14:paraId="4C13D595" w14:textId="1B074062" w:rsidR="00786A32" w:rsidRPr="00245336" w:rsidRDefault="005B3F60" w:rsidP="004D0F61">
      <w:pPr>
        <w:pStyle w:val="GOSTNameTable"/>
      </w:pPr>
      <w:r w:rsidRPr="00245336">
        <w:fldChar w:fldCharType="begin"/>
      </w:r>
      <w:r w:rsidR="00786A32" w:rsidRPr="00245336">
        <w:instrText xml:space="preserve"> SEQ Таблица \* ARABIC </w:instrText>
      </w:r>
      <w:r w:rsidRPr="00245336">
        <w:fldChar w:fldCharType="separate"/>
      </w:r>
      <w:bookmarkStart w:id="558" w:name="_Toc50645524"/>
      <w:bookmarkStart w:id="559" w:name="_Toc173849784"/>
      <w:r w:rsidR="00F90106" w:rsidRPr="00245336">
        <w:rPr>
          <w:noProof/>
        </w:rPr>
        <w:t>5</w:t>
      </w:r>
      <w:r w:rsidRPr="00245336">
        <w:fldChar w:fldCharType="end"/>
      </w:r>
      <w:r w:rsidR="00762034" w:rsidRPr="00245336">
        <w:t>.</w:t>
      </w:r>
      <w:r w:rsidR="00786A32" w:rsidRPr="00245336">
        <w:t xml:space="preserve"> Маршрут документа «Заявление на резервирование</w:t>
      </w:r>
      <w:r w:rsidR="00885FD7" w:rsidRPr="00245336">
        <w:t xml:space="preserve"> </w:t>
      </w:r>
      <w:r w:rsidR="00786A32" w:rsidRPr="00245336">
        <w:t xml:space="preserve">/ открытие </w:t>
      </w:r>
      <w:r w:rsidR="00885FD7" w:rsidRPr="00245336">
        <w:t xml:space="preserve">(закрытие) </w:t>
      </w:r>
      <w:r w:rsidR="00786A32" w:rsidRPr="00245336">
        <w:t>лицевого счета</w:t>
      </w:r>
      <w:r w:rsidR="00786A32" w:rsidRPr="00245336">
        <w:rPr>
          <w:szCs w:val="28"/>
        </w:rPr>
        <w:t xml:space="preserve"> для учета операций неучастника бюджетного процесса</w:t>
      </w:r>
      <w:r w:rsidR="00786A32" w:rsidRPr="00245336">
        <w:t>»</w:t>
      </w:r>
      <w:bookmarkEnd w:id="558"/>
      <w:bookmarkEnd w:id="55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786A32" w:rsidRPr="00245336" w14:paraId="430A99DB" w14:textId="77777777" w:rsidTr="00786A32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FF58468" w14:textId="77777777" w:rsidR="00786A32" w:rsidRPr="00245336" w:rsidRDefault="00786A32" w:rsidP="004D0F61">
            <w:pPr>
              <w:pStyle w:val="GOSTTableHead"/>
            </w:pPr>
            <w:r w:rsidRPr="00245336"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78E543FF" w14:textId="77777777" w:rsidR="00786A32" w:rsidRPr="00245336" w:rsidRDefault="00786A32" w:rsidP="004D0F61">
            <w:pPr>
              <w:pStyle w:val="GOSTTableHead"/>
            </w:pPr>
            <w:r w:rsidRPr="00245336"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0E6E9303" w14:textId="77777777" w:rsidR="00786A32" w:rsidRPr="00245336" w:rsidRDefault="00786A32" w:rsidP="004D0F61">
            <w:pPr>
              <w:pStyle w:val="GOSTTableHead"/>
            </w:pPr>
            <w:r w:rsidRPr="00245336">
              <w:t>Примечание</w:t>
            </w:r>
          </w:p>
        </w:tc>
      </w:tr>
      <w:tr w:rsidR="00786A32" w:rsidRPr="00245336" w14:paraId="6C913197" w14:textId="77777777" w:rsidTr="00786A32">
        <w:tc>
          <w:tcPr>
            <w:tcW w:w="1282" w:type="pct"/>
          </w:tcPr>
          <w:p w14:paraId="08BD3024" w14:textId="6A6764A7" w:rsidR="00786A32" w:rsidRPr="00245336" w:rsidRDefault="0036751A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ЕИС</w:t>
            </w:r>
          </w:p>
        </w:tc>
        <w:tc>
          <w:tcPr>
            <w:tcW w:w="1893" w:type="pct"/>
          </w:tcPr>
          <w:p w14:paraId="5CEC96CA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ОрФК (НСИ ЭБ)</w:t>
            </w:r>
          </w:p>
        </w:tc>
        <w:tc>
          <w:tcPr>
            <w:tcW w:w="1825" w:type="pct"/>
          </w:tcPr>
          <w:p w14:paraId="7B61A8AF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</w:tbl>
    <w:p w14:paraId="3C0AB204" w14:textId="072B743A" w:rsidR="00786A32" w:rsidRPr="00245336" w:rsidRDefault="00786A32" w:rsidP="004D0F61">
      <w:pPr>
        <w:pStyle w:val="32"/>
      </w:pPr>
      <w:bookmarkStart w:id="560" w:name="_Toc523841918"/>
      <w:bookmarkStart w:id="561" w:name="_Toc173849843"/>
      <w:r w:rsidRPr="00245336">
        <w:t>Описание комплексного типа «</w:t>
      </w:r>
      <w:bookmarkStart w:id="562" w:name="OLE_LINK37"/>
      <w:bookmarkStart w:id="563" w:name="OLE_LINK38"/>
      <w:r w:rsidRPr="00245336">
        <w:t>tAPP_Reserv</w:t>
      </w:r>
      <w:r w:rsidR="009E1088" w:rsidRPr="00245336">
        <w:t>Open</w:t>
      </w:r>
      <w:r w:rsidRPr="00245336">
        <w:t>LS</w:t>
      </w:r>
      <w:bookmarkEnd w:id="562"/>
      <w:bookmarkEnd w:id="563"/>
      <w:r w:rsidRPr="00245336">
        <w:t xml:space="preserve">» </w:t>
      </w:r>
      <w:bookmarkEnd w:id="560"/>
      <w:r w:rsidR="00DB7263" w:rsidRPr="00245336">
        <w:t>«Заявление на резервирование</w:t>
      </w:r>
      <w:r w:rsidR="00885FD7" w:rsidRPr="00245336">
        <w:t xml:space="preserve"> </w:t>
      </w:r>
      <w:r w:rsidR="00DB7263" w:rsidRPr="00245336">
        <w:t>/ открытие</w:t>
      </w:r>
      <w:r w:rsidR="00885FD7" w:rsidRPr="00245336">
        <w:t xml:space="preserve"> (закрытие)</w:t>
      </w:r>
      <w:r w:rsidR="00DB7263" w:rsidRPr="00245336">
        <w:t xml:space="preserve"> лицевого счета</w:t>
      </w:r>
      <w:r w:rsidR="00DB7263" w:rsidRPr="00245336">
        <w:rPr>
          <w:szCs w:val="28"/>
        </w:rPr>
        <w:t xml:space="preserve"> для учета операций неучастника бюджетного процесса</w:t>
      </w:r>
      <w:r w:rsidR="00DB7263" w:rsidRPr="00245336">
        <w:t>»</w:t>
      </w:r>
      <w:bookmarkEnd w:id="561"/>
    </w:p>
    <w:p w14:paraId="015C1D99" w14:textId="1D5C74F9" w:rsidR="00786A32" w:rsidRPr="00245336" w:rsidRDefault="005B3F60" w:rsidP="004D0F61">
      <w:pPr>
        <w:pStyle w:val="GOSTNameTable"/>
      </w:pPr>
      <w:r w:rsidRPr="00245336">
        <w:fldChar w:fldCharType="begin"/>
      </w:r>
      <w:r w:rsidR="005B5A65" w:rsidRPr="00245336">
        <w:instrText xml:space="preserve"> SEQ Таблица \* ARABIC </w:instrText>
      </w:r>
      <w:r w:rsidRPr="00245336">
        <w:fldChar w:fldCharType="separate"/>
      </w:r>
      <w:bookmarkStart w:id="564" w:name="_Ref10764511"/>
      <w:bookmarkStart w:id="565" w:name="_Toc50645525"/>
      <w:bookmarkStart w:id="566" w:name="_Toc173849785"/>
      <w:r w:rsidR="00F90106" w:rsidRPr="00245336">
        <w:rPr>
          <w:noProof/>
        </w:rPr>
        <w:t>6</w:t>
      </w:r>
      <w:bookmarkEnd w:id="564"/>
      <w:r w:rsidRPr="00245336">
        <w:rPr>
          <w:noProof/>
        </w:rPr>
        <w:fldChar w:fldCharType="end"/>
      </w:r>
      <w:r w:rsidR="00762034" w:rsidRPr="00245336">
        <w:rPr>
          <w:noProof/>
        </w:rPr>
        <w:t>.</w:t>
      </w:r>
      <w:r w:rsidR="00786A32" w:rsidRPr="00245336">
        <w:t xml:space="preserve"> Описание комплексного типа </w:t>
      </w:r>
      <w:proofErr w:type="gramStart"/>
      <w:r w:rsidR="00786A32" w:rsidRPr="00245336">
        <w:t>« t</w:t>
      </w:r>
      <w:r w:rsidR="00786A32" w:rsidRPr="00245336">
        <w:rPr>
          <w:lang w:val="en-US"/>
        </w:rPr>
        <w:t>APP</w:t>
      </w:r>
      <w:proofErr w:type="gramEnd"/>
      <w:r w:rsidR="00786A32" w:rsidRPr="00245336">
        <w:t>_</w:t>
      </w:r>
      <w:r w:rsidR="00786A32" w:rsidRPr="00245336">
        <w:rPr>
          <w:lang w:val="en-US"/>
        </w:rPr>
        <w:t>Reserv</w:t>
      </w:r>
      <w:r w:rsidR="009E1088" w:rsidRPr="00245336">
        <w:rPr>
          <w:lang w:val="en-US"/>
        </w:rPr>
        <w:t>Open</w:t>
      </w:r>
      <w:r w:rsidR="00786A32" w:rsidRPr="00245336">
        <w:rPr>
          <w:lang w:val="en-US"/>
        </w:rPr>
        <w:t>LS</w:t>
      </w:r>
      <w:r w:rsidR="00786A32" w:rsidRPr="00245336">
        <w:t>»</w:t>
      </w:r>
      <w:bookmarkEnd w:id="565"/>
      <w:bookmarkEnd w:id="56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790"/>
        <w:gridCol w:w="702"/>
        <w:gridCol w:w="1279"/>
        <w:gridCol w:w="853"/>
        <w:gridCol w:w="2965"/>
      </w:tblGrid>
      <w:tr w:rsidR="00786A32" w:rsidRPr="00245336" w14:paraId="31B474E9" w14:textId="77777777" w:rsidTr="004474B1">
        <w:trPr>
          <w:trHeight w:val="283"/>
          <w:tblHeader/>
        </w:trPr>
        <w:tc>
          <w:tcPr>
            <w:tcW w:w="1756" w:type="dxa"/>
            <w:shd w:val="clear" w:color="auto" w:fill="B2B2B2"/>
            <w:vAlign w:val="center"/>
          </w:tcPr>
          <w:p w14:paraId="45E81767" w14:textId="77777777" w:rsidR="00786A32" w:rsidRPr="00245336" w:rsidRDefault="00786A32" w:rsidP="004D0F61">
            <w:pPr>
              <w:pStyle w:val="GOSTTableHead"/>
            </w:pPr>
            <w:r w:rsidRPr="00245336">
              <w:t>Наименование элемента</w:t>
            </w:r>
          </w:p>
        </w:tc>
        <w:tc>
          <w:tcPr>
            <w:tcW w:w="1790" w:type="dxa"/>
            <w:shd w:val="clear" w:color="auto" w:fill="B2B2B2"/>
            <w:vAlign w:val="center"/>
          </w:tcPr>
          <w:p w14:paraId="73D69352" w14:textId="77777777" w:rsidR="00786A32" w:rsidRPr="00245336" w:rsidRDefault="00786A32" w:rsidP="004D0F61">
            <w:pPr>
              <w:pStyle w:val="GOSTTableHead"/>
            </w:pPr>
            <w:r w:rsidRPr="00245336">
              <w:t>Сокращенное наименование (код) элемента</w:t>
            </w:r>
          </w:p>
        </w:tc>
        <w:tc>
          <w:tcPr>
            <w:tcW w:w="702" w:type="dxa"/>
            <w:shd w:val="clear" w:color="auto" w:fill="B2B2B2"/>
            <w:vAlign w:val="center"/>
          </w:tcPr>
          <w:p w14:paraId="09DEB258" w14:textId="77777777" w:rsidR="00786A32" w:rsidRPr="00245336" w:rsidRDefault="00786A32" w:rsidP="004D0F61">
            <w:pPr>
              <w:pStyle w:val="GOSTTableHead"/>
            </w:pPr>
            <w:r w:rsidRPr="00245336">
              <w:t>Тип</w:t>
            </w:r>
          </w:p>
        </w:tc>
        <w:tc>
          <w:tcPr>
            <w:tcW w:w="1279" w:type="dxa"/>
            <w:shd w:val="clear" w:color="auto" w:fill="B2B2B2"/>
            <w:vAlign w:val="center"/>
          </w:tcPr>
          <w:p w14:paraId="3F6C8FB1" w14:textId="77777777" w:rsidR="00786A32" w:rsidRPr="00245336" w:rsidRDefault="00786A32" w:rsidP="004D0F61">
            <w:pPr>
              <w:pStyle w:val="GOSTTableHead"/>
            </w:pPr>
            <w:r w:rsidRPr="00245336">
              <w:t>Формат элемента</w:t>
            </w:r>
          </w:p>
        </w:tc>
        <w:tc>
          <w:tcPr>
            <w:tcW w:w="853" w:type="dxa"/>
            <w:shd w:val="clear" w:color="auto" w:fill="B2B2B2"/>
            <w:vAlign w:val="center"/>
          </w:tcPr>
          <w:p w14:paraId="42D15C35" w14:textId="77777777" w:rsidR="00786A32" w:rsidRPr="00245336" w:rsidRDefault="00786A32" w:rsidP="004D0F61">
            <w:pPr>
              <w:pStyle w:val="GOSTTableHead"/>
            </w:pPr>
            <w:r w:rsidRPr="00245336">
              <w:t>Обязательность</w:t>
            </w:r>
          </w:p>
        </w:tc>
        <w:tc>
          <w:tcPr>
            <w:tcW w:w="2965" w:type="dxa"/>
            <w:shd w:val="clear" w:color="auto" w:fill="B2B2B2"/>
            <w:vAlign w:val="center"/>
          </w:tcPr>
          <w:p w14:paraId="74CB2E19" w14:textId="77777777" w:rsidR="00786A32" w:rsidRPr="00245336" w:rsidRDefault="00786A32" w:rsidP="004D0F61">
            <w:pPr>
              <w:pStyle w:val="GOSTTableHead"/>
            </w:pPr>
            <w:r w:rsidRPr="00245336">
              <w:t>Дополнительная информация</w:t>
            </w:r>
          </w:p>
        </w:tc>
      </w:tr>
      <w:tr w:rsidR="004474B1" w:rsidRPr="00245336" w14:paraId="5E83BF17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2E65DFD" w14:textId="4CCDC5DF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Тип документа</w:t>
            </w:r>
          </w:p>
        </w:tc>
        <w:tc>
          <w:tcPr>
            <w:tcW w:w="1790" w:type="dxa"/>
            <w:shd w:val="clear" w:color="auto" w:fill="auto"/>
          </w:tcPr>
          <w:p w14:paraId="3AB0A21B" w14:textId="0D2CE0CB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metaType</w:t>
            </w:r>
          </w:p>
        </w:tc>
        <w:tc>
          <w:tcPr>
            <w:tcW w:w="702" w:type="dxa"/>
            <w:shd w:val="clear" w:color="auto" w:fill="auto"/>
          </w:tcPr>
          <w:p w14:paraId="2547AE91" w14:textId="0DB88AFD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279" w:type="dxa"/>
            <w:shd w:val="clear" w:color="auto" w:fill="auto"/>
          </w:tcPr>
          <w:p w14:paraId="4A00B276" w14:textId="7BB8CB12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7CB4524" w14:textId="7B537675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C283B9C" w14:textId="4BF46FB2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 xml:space="preserve">Служебный атрибут, обозначающий тип используемого документа. </w:t>
            </w:r>
            <w:r w:rsidRPr="00245336">
              <w:rPr>
                <w:sz w:val="22"/>
                <w:szCs w:val="22"/>
                <w:lang w:val="en-US"/>
              </w:rPr>
              <w:t>Указывается значение «formular».</w:t>
            </w:r>
          </w:p>
        </w:tc>
      </w:tr>
      <w:tr w:rsidR="004474B1" w:rsidRPr="00245336" w14:paraId="72885AC4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F46B316" w14:textId="7B6DEFFA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Версия структуры формуляра</w:t>
            </w:r>
          </w:p>
        </w:tc>
        <w:tc>
          <w:tcPr>
            <w:tcW w:w="1790" w:type="dxa"/>
            <w:shd w:val="clear" w:color="auto" w:fill="auto"/>
          </w:tcPr>
          <w:p w14:paraId="56515C1C" w14:textId="26CFAF60" w:rsidR="004474B1" w:rsidRPr="00245336" w:rsidRDefault="00064893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v</w:t>
            </w:r>
            <w:r w:rsidR="004474B1" w:rsidRPr="00245336">
              <w:rPr>
                <w:sz w:val="22"/>
                <w:szCs w:val="22"/>
                <w:lang w:val="en-US"/>
              </w:rPr>
              <w:t>ersion</w:t>
            </w:r>
          </w:p>
        </w:tc>
        <w:tc>
          <w:tcPr>
            <w:tcW w:w="702" w:type="dxa"/>
            <w:shd w:val="clear" w:color="auto" w:fill="auto"/>
          </w:tcPr>
          <w:p w14:paraId="0A478799" w14:textId="5F6BA782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279" w:type="dxa"/>
            <w:shd w:val="clear" w:color="auto" w:fill="auto"/>
          </w:tcPr>
          <w:p w14:paraId="7529C1DC" w14:textId="4005FFB1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DFF077C" w14:textId="412EFE7F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5" w:type="dxa"/>
            <w:shd w:val="clear" w:color="auto" w:fill="auto"/>
          </w:tcPr>
          <w:p w14:paraId="1BCF15E9" w14:textId="25205B3C" w:rsidR="004474B1" w:rsidRPr="00245336" w:rsidRDefault="00064893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номер версии ТФФ. Список значений представлен в таблице </w:t>
            </w:r>
            <w:r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464586083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 \* </w:instrText>
            </w:r>
            <w:r w:rsidRPr="00245336">
              <w:rPr>
                <w:sz w:val="22"/>
                <w:szCs w:val="22"/>
                <w:lang w:val="en-US"/>
              </w:rPr>
              <w:instrText>MERGEFORMAT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</w:r>
            <w:r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2</w:t>
            </w:r>
            <w:r w:rsidRPr="00245336">
              <w:rPr>
                <w:sz w:val="22"/>
                <w:szCs w:val="22"/>
                <w:lang w:val="en-US"/>
              </w:rPr>
              <w:fldChar w:fldCharType="end"/>
            </w:r>
            <w:r w:rsidR="00766492" w:rsidRPr="00245336">
              <w:rPr>
                <w:sz w:val="22"/>
                <w:szCs w:val="22"/>
              </w:rPr>
              <w:t>.</w:t>
            </w:r>
          </w:p>
        </w:tc>
      </w:tr>
      <w:tr w:rsidR="00786A32" w:rsidRPr="00245336" w14:paraId="7F8C21D2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2F5E3FC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67" w:name="OLE_LINK44"/>
            <w:bookmarkStart w:id="568" w:name="OLE_LINK45"/>
            <w:bookmarkStart w:id="569" w:name="OLE_LINK46"/>
            <w:bookmarkStart w:id="570" w:name="OLE_LINK47"/>
            <w:bookmarkStart w:id="571" w:name="OLE_LINK48"/>
            <w:bookmarkStart w:id="572" w:name="OLE_LINK49"/>
            <w:bookmarkStart w:id="573" w:name="OLE_LINK50"/>
            <w:bookmarkStart w:id="574" w:name="OLE_LINK51"/>
            <w:bookmarkStart w:id="575" w:name="OLE_LINK52"/>
            <w:bookmarkStart w:id="576" w:name="OLE_LINK53"/>
            <w:r w:rsidRPr="00245336">
              <w:rPr>
                <w:sz w:val="22"/>
                <w:szCs w:val="22"/>
                <w:lang w:val="en-US"/>
              </w:rPr>
              <w:lastRenderedPageBreak/>
              <w:t>Глобальный уникальный идентификатор</w:t>
            </w:r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</w:p>
        </w:tc>
        <w:tc>
          <w:tcPr>
            <w:tcW w:w="1790" w:type="dxa"/>
            <w:shd w:val="clear" w:color="auto" w:fill="auto"/>
          </w:tcPr>
          <w:p w14:paraId="5E38367A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702" w:type="dxa"/>
            <w:shd w:val="clear" w:color="auto" w:fill="auto"/>
          </w:tcPr>
          <w:p w14:paraId="2D8ED0F2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5AF29999" w14:textId="0F7F5A74" w:rsidR="00786A32" w:rsidRPr="00245336" w:rsidDel="003C1F8C" w:rsidRDefault="00AE0EF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853" w:type="dxa"/>
            <w:shd w:val="clear" w:color="auto" w:fill="auto"/>
          </w:tcPr>
          <w:p w14:paraId="27FB5993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5" w:type="dxa"/>
            <w:shd w:val="clear" w:color="auto" w:fill="auto"/>
          </w:tcPr>
          <w:p w14:paraId="70A831D1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Глобальный уникальный идентификатор Заявления.</w:t>
            </w:r>
          </w:p>
        </w:tc>
      </w:tr>
      <w:tr w:rsidR="00786A32" w:rsidRPr="00245336" w14:paraId="39393E68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3DFA8214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77" w:name="OLE_LINK72"/>
            <w:bookmarkStart w:id="578" w:name="OLE_LINK73"/>
            <w:r w:rsidRPr="00245336">
              <w:rPr>
                <w:sz w:val="22"/>
                <w:szCs w:val="22"/>
                <w:lang w:val="en-US"/>
              </w:rPr>
              <w:t>Дата Заявления</w:t>
            </w:r>
            <w:bookmarkEnd w:id="577"/>
            <w:bookmarkEnd w:id="578"/>
          </w:p>
        </w:tc>
        <w:tc>
          <w:tcPr>
            <w:tcW w:w="1790" w:type="dxa"/>
            <w:shd w:val="clear" w:color="auto" w:fill="auto"/>
          </w:tcPr>
          <w:p w14:paraId="4E5D1ECB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ReqDate</w:t>
            </w:r>
          </w:p>
        </w:tc>
        <w:tc>
          <w:tcPr>
            <w:tcW w:w="702" w:type="dxa"/>
            <w:shd w:val="clear" w:color="auto" w:fill="auto"/>
          </w:tcPr>
          <w:p w14:paraId="6573304E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0F110305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1AAD92C3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5" w:type="dxa"/>
            <w:shd w:val="clear" w:color="auto" w:fill="auto"/>
          </w:tcPr>
          <w:p w14:paraId="0FE4024F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дата, на которую сформировано Заявление.</w:t>
            </w:r>
          </w:p>
        </w:tc>
      </w:tr>
      <w:tr w:rsidR="00775655" w:rsidRPr="00245336" w14:paraId="712D713B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41BEDFA" w14:textId="77777777" w:rsidR="00775655" w:rsidRPr="00245336" w:rsidRDefault="00775655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79" w:name="_Hlk153469559"/>
            <w:r w:rsidRPr="00245336">
              <w:rPr>
                <w:sz w:val="22"/>
                <w:szCs w:val="22"/>
                <w:lang w:val="en-US"/>
              </w:rPr>
              <w:t>Тип Заявления</w:t>
            </w:r>
            <w:bookmarkEnd w:id="579"/>
          </w:p>
        </w:tc>
        <w:tc>
          <w:tcPr>
            <w:tcW w:w="1790" w:type="dxa"/>
            <w:shd w:val="clear" w:color="auto" w:fill="auto"/>
          </w:tcPr>
          <w:p w14:paraId="1E8573A1" w14:textId="77777777" w:rsidR="00775655" w:rsidRPr="00245336" w:rsidRDefault="00775655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ReqType</w:t>
            </w:r>
          </w:p>
        </w:tc>
        <w:tc>
          <w:tcPr>
            <w:tcW w:w="702" w:type="dxa"/>
            <w:shd w:val="clear" w:color="auto" w:fill="auto"/>
          </w:tcPr>
          <w:p w14:paraId="00B198DF" w14:textId="77777777" w:rsidR="00775655" w:rsidRPr="00245336" w:rsidRDefault="00775655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38424B06" w14:textId="77777777" w:rsidR="00775655" w:rsidRPr="00245336" w:rsidRDefault="00775655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tReqType</w:t>
            </w:r>
          </w:p>
        </w:tc>
        <w:tc>
          <w:tcPr>
            <w:tcW w:w="853" w:type="dxa"/>
            <w:shd w:val="clear" w:color="auto" w:fill="auto"/>
          </w:tcPr>
          <w:p w14:paraId="6244FEDE" w14:textId="77777777" w:rsidR="00775655" w:rsidRPr="00245336" w:rsidRDefault="00775655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5" w:type="dxa"/>
            <w:shd w:val="clear" w:color="auto" w:fill="auto"/>
          </w:tcPr>
          <w:p w14:paraId="0BF28037" w14:textId="295C488C" w:rsidR="00775655" w:rsidRPr="00245336" w:rsidRDefault="00775655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5B3F60" w:rsidRPr="00245336">
              <w:rPr>
                <w:sz w:val="22"/>
                <w:szCs w:val="22"/>
                <w:lang w:val="en-US"/>
              </w:rPr>
              <w:fldChar w:fldCharType="begin"/>
            </w:r>
            <w:r w:rsidR="008102F1" w:rsidRPr="00245336">
              <w:rPr>
                <w:sz w:val="22"/>
                <w:szCs w:val="22"/>
              </w:rPr>
              <w:instrText xml:space="preserve"> </w:instrText>
            </w:r>
            <w:r w:rsidR="008102F1" w:rsidRPr="00245336">
              <w:rPr>
                <w:sz w:val="22"/>
                <w:szCs w:val="22"/>
                <w:lang w:val="en-US"/>
              </w:rPr>
              <w:instrText>REF</w:instrText>
            </w:r>
            <w:r w:rsidR="008102F1" w:rsidRPr="00245336">
              <w:rPr>
                <w:sz w:val="22"/>
                <w:szCs w:val="22"/>
              </w:rPr>
              <w:instrText xml:space="preserve"> _</w:instrText>
            </w:r>
            <w:r w:rsidR="008102F1" w:rsidRPr="00245336">
              <w:rPr>
                <w:sz w:val="22"/>
                <w:szCs w:val="22"/>
                <w:lang w:val="en-US"/>
              </w:rPr>
              <w:instrText>Ref</w:instrText>
            </w:r>
            <w:r w:rsidR="008102F1" w:rsidRPr="00245336">
              <w:rPr>
                <w:sz w:val="22"/>
                <w:szCs w:val="22"/>
              </w:rPr>
              <w:instrText>527125046 \</w:instrText>
            </w:r>
            <w:r w:rsidR="008102F1" w:rsidRPr="00245336">
              <w:rPr>
                <w:sz w:val="22"/>
                <w:szCs w:val="22"/>
                <w:lang w:val="en-US"/>
              </w:rPr>
              <w:instrText>h</w:instrText>
            </w:r>
            <w:r w:rsidR="008102F1" w:rsidRPr="00245336">
              <w:rPr>
                <w:sz w:val="22"/>
                <w:szCs w:val="22"/>
              </w:rPr>
              <w:instrText xml:space="preserve">  \* </w:instrText>
            </w:r>
            <w:r w:rsidR="008102F1" w:rsidRPr="00245336">
              <w:rPr>
                <w:sz w:val="22"/>
                <w:szCs w:val="22"/>
                <w:lang w:val="en-US"/>
              </w:rPr>
              <w:instrText>MERGEFORMAT</w:instrText>
            </w:r>
            <w:r w:rsidR="008102F1" w:rsidRPr="00245336">
              <w:rPr>
                <w:sz w:val="22"/>
                <w:szCs w:val="22"/>
              </w:rPr>
              <w:instrText xml:space="preserve"> </w:instrText>
            </w:r>
            <w:r w:rsidR="005B3F60" w:rsidRPr="00245336">
              <w:rPr>
                <w:sz w:val="22"/>
                <w:szCs w:val="22"/>
                <w:lang w:val="en-US"/>
              </w:rPr>
            </w:r>
            <w:r w:rsidR="005B3F60"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7</w:t>
            </w:r>
            <w:r w:rsidR="005B3F60"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  <w:r w:rsidRPr="00245336" w:rsidDel="00533F7F">
              <w:rPr>
                <w:sz w:val="22"/>
                <w:szCs w:val="22"/>
              </w:rPr>
              <w:t xml:space="preserve"> </w:t>
            </w:r>
          </w:p>
        </w:tc>
      </w:tr>
      <w:tr w:rsidR="00D51C1D" w:rsidRPr="00245336" w14:paraId="7025467B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3B1523DE" w14:textId="77777777" w:rsidR="00D51C1D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80" w:name="_Hlk153469470"/>
            <w:r w:rsidRPr="00245336">
              <w:rPr>
                <w:sz w:val="22"/>
                <w:szCs w:val="22"/>
                <w:lang w:val="en-US"/>
              </w:rPr>
              <w:t>Код бюджета</w:t>
            </w:r>
          </w:p>
        </w:tc>
        <w:tc>
          <w:tcPr>
            <w:tcW w:w="1790" w:type="dxa"/>
            <w:shd w:val="clear" w:color="auto" w:fill="auto"/>
          </w:tcPr>
          <w:p w14:paraId="350DC0BC" w14:textId="77777777" w:rsidR="00D51C1D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BudgCode</w:t>
            </w:r>
          </w:p>
        </w:tc>
        <w:tc>
          <w:tcPr>
            <w:tcW w:w="702" w:type="dxa"/>
            <w:shd w:val="clear" w:color="auto" w:fill="auto"/>
          </w:tcPr>
          <w:p w14:paraId="6BA7B1E7" w14:textId="77777777" w:rsidR="00D51C1D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1B60E14F" w14:textId="77777777" w:rsidR="00D51C1D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6EB046DF" w14:textId="68397496" w:rsidR="00D51C1D" w:rsidRPr="00245336" w:rsidRDefault="00FE45B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7B9BDB89" w14:textId="4226B115" w:rsidR="00D51C1D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бюджета, в рамках которого клиент будет получать целевые средства в соответствии со справочником «Бюджеты».</w:t>
            </w:r>
          </w:p>
          <w:p w14:paraId="254200CC" w14:textId="3C25CF1A" w:rsidR="0080147E" w:rsidRPr="00245336" w:rsidRDefault="0080147E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581" w:name="_Hlk153469450"/>
            <w:r w:rsidRPr="00245336">
              <w:rPr>
                <w:sz w:val="22"/>
                <w:szCs w:val="22"/>
              </w:rPr>
              <w:t>Обязательно для заполнения, если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 xml:space="preserve">» = </w:t>
            </w:r>
            <w:r w:rsidR="00167DC2" w:rsidRPr="00245336">
              <w:rPr>
                <w:sz w:val="22"/>
                <w:szCs w:val="22"/>
              </w:rPr>
              <w:t>0</w:t>
            </w:r>
            <w:r w:rsidR="00923C06" w:rsidRPr="00245336">
              <w:rPr>
                <w:sz w:val="22"/>
                <w:szCs w:val="22"/>
              </w:rPr>
              <w:t>, 1 (в случае, когда ЛС ранее не был зарезервирован)</w:t>
            </w:r>
            <w:r w:rsidRPr="00245336">
              <w:rPr>
                <w:sz w:val="22"/>
                <w:szCs w:val="22"/>
              </w:rPr>
              <w:t>.</w:t>
            </w:r>
            <w:bookmarkEnd w:id="581"/>
          </w:p>
        </w:tc>
      </w:tr>
      <w:bookmarkEnd w:id="580"/>
      <w:tr w:rsidR="00D8089F" w:rsidRPr="00245336" w14:paraId="677DAED8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90DD12C" w14:textId="77777777" w:rsidR="00D8089F" w:rsidRPr="00245336" w:rsidRDefault="00D8089F" w:rsidP="004D0F61">
            <w:pPr>
              <w:pStyle w:val="GOSTTablenorm"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Код бюджета по ОКТМО</w:t>
            </w:r>
          </w:p>
        </w:tc>
        <w:tc>
          <w:tcPr>
            <w:tcW w:w="1790" w:type="dxa"/>
            <w:shd w:val="clear" w:color="auto" w:fill="auto"/>
          </w:tcPr>
          <w:p w14:paraId="221E753B" w14:textId="77777777" w:rsidR="00D8089F" w:rsidRPr="00245336" w:rsidRDefault="00D8089F" w:rsidP="004D0F61">
            <w:pPr>
              <w:pStyle w:val="GOSTTablenorm"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BudgOKTMO</w:t>
            </w:r>
          </w:p>
        </w:tc>
        <w:tc>
          <w:tcPr>
            <w:tcW w:w="702" w:type="dxa"/>
            <w:shd w:val="clear" w:color="auto" w:fill="auto"/>
          </w:tcPr>
          <w:p w14:paraId="05840FCF" w14:textId="77777777" w:rsidR="00D8089F" w:rsidRPr="00245336" w:rsidRDefault="00D8089F" w:rsidP="004D0F61">
            <w:pPr>
              <w:pStyle w:val="GOSTTablenorm"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365F3498" w14:textId="77777777" w:rsidR="00D8089F" w:rsidRPr="00245336" w:rsidRDefault="00D8089F" w:rsidP="004D0F61">
            <w:pPr>
              <w:pStyle w:val="GOSTTablenorm"/>
              <w:rPr>
                <w:szCs w:val="22"/>
                <w:lang w:val="en-US"/>
              </w:rPr>
            </w:pPr>
            <w:proofErr w:type="gramStart"/>
            <w:r w:rsidRPr="00245336">
              <w:rPr>
                <w:szCs w:val="22"/>
                <w:lang w:val="en-US"/>
              </w:rPr>
              <w:t>Т(</w:t>
            </w:r>
            <w:proofErr w:type="gramEnd"/>
            <w:r w:rsidRPr="00245336">
              <w:rPr>
                <w:szCs w:val="22"/>
                <w:lang w:val="en-US"/>
              </w:rPr>
              <w:t>8), Т(11)</w:t>
            </w:r>
          </w:p>
        </w:tc>
        <w:tc>
          <w:tcPr>
            <w:tcW w:w="853" w:type="dxa"/>
            <w:shd w:val="clear" w:color="auto" w:fill="auto"/>
          </w:tcPr>
          <w:p w14:paraId="7D716E20" w14:textId="77777777" w:rsidR="00D8089F" w:rsidRPr="00245336" w:rsidRDefault="00D8089F" w:rsidP="004D0F61">
            <w:pPr>
              <w:pStyle w:val="GOSTTablenorm"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39AC9B3" w14:textId="77777777" w:rsidR="00D8089F" w:rsidRPr="00245336" w:rsidRDefault="00D8089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бюджета по ОКТМО.</w:t>
            </w:r>
          </w:p>
          <w:p w14:paraId="6438861B" w14:textId="214077BA" w:rsidR="00D8089F" w:rsidRPr="00245336" w:rsidRDefault="00D8089F" w:rsidP="004D0F61">
            <w:pPr>
              <w:pStyle w:val="GOSTTablenorm"/>
              <w:rPr>
                <w:szCs w:val="22"/>
              </w:rPr>
            </w:pPr>
            <w:r w:rsidRPr="00245336">
              <w:rPr>
                <w:szCs w:val="22"/>
              </w:rPr>
              <w:t>Обязательно для заполнения, если «</w:t>
            </w:r>
            <w:r w:rsidRPr="00245336">
              <w:rPr>
                <w:szCs w:val="22"/>
                <w:lang w:val="en-US"/>
              </w:rPr>
              <w:t>ReqType</w:t>
            </w:r>
            <w:r w:rsidRPr="00245336">
              <w:rPr>
                <w:szCs w:val="22"/>
              </w:rPr>
              <w:t>» = 0</w:t>
            </w:r>
            <w:r w:rsidR="00923C06" w:rsidRPr="00245336">
              <w:rPr>
                <w:szCs w:val="22"/>
              </w:rPr>
              <w:t>, 1 (в случае, когда ЛС ранее не был зарезервирован).</w:t>
            </w:r>
          </w:p>
        </w:tc>
      </w:tr>
      <w:tr w:rsidR="00D51C1D" w:rsidRPr="00245336" w14:paraId="6B1E0C61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10DDB9C" w14:textId="77777777" w:rsidR="00D51C1D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Наименование бюджета</w:t>
            </w:r>
          </w:p>
        </w:tc>
        <w:tc>
          <w:tcPr>
            <w:tcW w:w="1790" w:type="dxa"/>
            <w:shd w:val="clear" w:color="auto" w:fill="auto"/>
          </w:tcPr>
          <w:p w14:paraId="6BAEE47C" w14:textId="77777777" w:rsidR="00D51C1D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BudgName</w:t>
            </w:r>
          </w:p>
        </w:tc>
        <w:tc>
          <w:tcPr>
            <w:tcW w:w="702" w:type="dxa"/>
            <w:shd w:val="clear" w:color="auto" w:fill="auto"/>
          </w:tcPr>
          <w:p w14:paraId="2F8049B5" w14:textId="77777777" w:rsidR="00D51C1D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67986484" w14:textId="77777777" w:rsidR="00D51C1D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5C550BE5" w14:textId="77777777" w:rsidR="00D51C1D" w:rsidRPr="00245336" w:rsidRDefault="00EF29F5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B053398" w14:textId="77777777" w:rsidR="00D65581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наименование бюджета по справочнику «Бюджеты» в соответствии с кодом бюджета.</w:t>
            </w:r>
          </w:p>
          <w:p w14:paraId="7A996E01" w14:textId="4E620401" w:rsidR="00EF29F5" w:rsidRPr="00245336" w:rsidRDefault="00EF29F5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заполнения, если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 xml:space="preserve">» = </w:t>
            </w:r>
            <w:r w:rsidR="00167DC2" w:rsidRPr="00245336">
              <w:rPr>
                <w:sz w:val="22"/>
                <w:szCs w:val="22"/>
              </w:rPr>
              <w:t>0</w:t>
            </w:r>
            <w:r w:rsidR="00923C06" w:rsidRPr="00245336">
              <w:rPr>
                <w:sz w:val="22"/>
                <w:szCs w:val="22"/>
              </w:rPr>
              <w:t>, 1 (в случае, когда ЛС ранее не был зарезервирован).</w:t>
            </w:r>
          </w:p>
        </w:tc>
      </w:tr>
      <w:tr w:rsidR="00FE4C11" w:rsidRPr="00245336" w14:paraId="412AEAFE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ACDD45B" w14:textId="77777777" w:rsidR="00FE4C11" w:rsidRPr="00245336" w:rsidRDefault="00FE4C1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Тип клиента</w:t>
            </w:r>
          </w:p>
        </w:tc>
        <w:tc>
          <w:tcPr>
            <w:tcW w:w="1790" w:type="dxa"/>
            <w:shd w:val="clear" w:color="auto" w:fill="auto"/>
          </w:tcPr>
          <w:p w14:paraId="45588F49" w14:textId="77777777" w:rsidR="00FE4C11" w:rsidRPr="00245336" w:rsidRDefault="00FE4C1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TypeCustom</w:t>
            </w:r>
          </w:p>
        </w:tc>
        <w:tc>
          <w:tcPr>
            <w:tcW w:w="702" w:type="dxa"/>
            <w:shd w:val="clear" w:color="auto" w:fill="auto"/>
          </w:tcPr>
          <w:p w14:paraId="717DB078" w14:textId="77777777" w:rsidR="00FE4C11" w:rsidRPr="00245336" w:rsidRDefault="00FE4C1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7DE7DA56" w14:textId="77777777" w:rsidR="00FE4C11" w:rsidRPr="00245336" w:rsidRDefault="00FE4C1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tTypeCustom</w:t>
            </w:r>
          </w:p>
        </w:tc>
        <w:tc>
          <w:tcPr>
            <w:tcW w:w="853" w:type="dxa"/>
            <w:shd w:val="clear" w:color="auto" w:fill="auto"/>
          </w:tcPr>
          <w:p w14:paraId="42B00110" w14:textId="77777777" w:rsidR="00FE4C11" w:rsidRPr="00245336" w:rsidRDefault="00FE4C1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5" w:type="dxa"/>
            <w:shd w:val="clear" w:color="auto" w:fill="auto"/>
          </w:tcPr>
          <w:p w14:paraId="7525AB56" w14:textId="46E16AB1" w:rsidR="00FE4C11" w:rsidRPr="00245336" w:rsidRDefault="00FE4C11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5B3F60"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527125321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="007402C6" w:rsidRPr="00245336">
              <w:rPr>
                <w:sz w:val="22"/>
                <w:szCs w:val="22"/>
              </w:rPr>
              <w:instrText xml:space="preserve"> \* </w:instrText>
            </w:r>
            <w:r w:rsidR="007402C6" w:rsidRPr="00245336">
              <w:rPr>
                <w:sz w:val="22"/>
                <w:szCs w:val="22"/>
                <w:lang w:val="en-US"/>
              </w:rPr>
              <w:instrText>MERGEFORMAT</w:instrText>
            </w:r>
            <w:r w:rsidR="007402C6" w:rsidRPr="00245336">
              <w:rPr>
                <w:sz w:val="22"/>
                <w:szCs w:val="22"/>
              </w:rPr>
              <w:instrText xml:space="preserve"> </w:instrText>
            </w:r>
            <w:r w:rsidR="005B3F60" w:rsidRPr="00245336">
              <w:rPr>
                <w:sz w:val="22"/>
                <w:szCs w:val="22"/>
                <w:lang w:val="en-US"/>
              </w:rPr>
            </w:r>
            <w:r w:rsidR="005B3F60"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8</w:t>
            </w:r>
            <w:r w:rsidR="005B3F60"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  <w:r w:rsidRPr="00245336" w:rsidDel="00D51C1D">
              <w:rPr>
                <w:sz w:val="22"/>
                <w:szCs w:val="22"/>
              </w:rPr>
              <w:t xml:space="preserve"> </w:t>
            </w:r>
          </w:p>
        </w:tc>
      </w:tr>
      <w:tr w:rsidR="00D51C1D" w:rsidRPr="00245336" w14:paraId="6BA1ADED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2685E9B7" w14:textId="77777777" w:rsidR="00D51C1D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Код клиента</w:t>
            </w:r>
          </w:p>
        </w:tc>
        <w:tc>
          <w:tcPr>
            <w:tcW w:w="1790" w:type="dxa"/>
            <w:shd w:val="clear" w:color="auto" w:fill="auto"/>
          </w:tcPr>
          <w:p w14:paraId="7A63EA58" w14:textId="77777777" w:rsidR="00D51C1D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ClientCode</w:t>
            </w:r>
          </w:p>
        </w:tc>
        <w:tc>
          <w:tcPr>
            <w:tcW w:w="702" w:type="dxa"/>
            <w:shd w:val="clear" w:color="auto" w:fill="auto"/>
          </w:tcPr>
          <w:p w14:paraId="66221C24" w14:textId="77777777" w:rsidR="00D51C1D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459E79C1" w14:textId="38DAEC46" w:rsidR="00D51C1D" w:rsidRPr="00245336" w:rsidRDefault="0014423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6BB1B16F" w14:textId="77777777" w:rsidR="00D51C1D" w:rsidRPr="00245336" w:rsidRDefault="00D51C1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AF0E4BD" w14:textId="574609A3" w:rsidR="00D92F3F" w:rsidRPr="00245336" w:rsidRDefault="007F63C5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уникальный </w:t>
            </w:r>
            <w:r w:rsidR="00D92F3F" w:rsidRPr="00245336">
              <w:rPr>
                <w:sz w:val="22"/>
                <w:szCs w:val="22"/>
              </w:rPr>
              <w:t xml:space="preserve">8-значный </w:t>
            </w:r>
            <w:r w:rsidRPr="00245336">
              <w:rPr>
                <w:sz w:val="22"/>
                <w:szCs w:val="22"/>
              </w:rPr>
              <w:t>код организации по Сводному реестру</w:t>
            </w:r>
            <w:r w:rsidR="006E4093" w:rsidRPr="00245336">
              <w:rPr>
                <w:sz w:val="22"/>
                <w:szCs w:val="22"/>
              </w:rPr>
              <w:t xml:space="preserve"> </w:t>
            </w:r>
            <w:r w:rsidR="00D92F3F" w:rsidRPr="00245336">
              <w:rPr>
                <w:sz w:val="22"/>
                <w:szCs w:val="22"/>
              </w:rPr>
              <w:t>или код клиента по Реестру ИП</w:t>
            </w:r>
            <w:r w:rsidRPr="00245336">
              <w:rPr>
                <w:sz w:val="22"/>
                <w:szCs w:val="22"/>
              </w:rPr>
              <w:t xml:space="preserve"> и</w:t>
            </w:r>
            <w:r w:rsidR="00D92F3F" w:rsidRPr="00245336">
              <w:rPr>
                <w:sz w:val="22"/>
                <w:szCs w:val="22"/>
              </w:rPr>
              <w:t xml:space="preserve"> КФХ.</w:t>
            </w:r>
          </w:p>
          <w:p w14:paraId="2EF7987D" w14:textId="51038F36" w:rsidR="00D51C1D" w:rsidRPr="00245336" w:rsidRDefault="007C625F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Обязательно для</w:t>
            </w:r>
            <w:r w:rsidR="008D1BF7" w:rsidRPr="00245336">
              <w:rPr>
                <w:szCs w:val="22"/>
              </w:rPr>
              <w:t xml:space="preserve"> заполнения,</w:t>
            </w:r>
            <w:r w:rsidRPr="00245336">
              <w:rPr>
                <w:szCs w:val="22"/>
              </w:rPr>
              <w:t xml:space="preserve"> если «</w:t>
            </w:r>
            <w:r w:rsidRPr="00245336">
              <w:rPr>
                <w:szCs w:val="22"/>
                <w:lang w:val="en-US"/>
              </w:rPr>
              <w:t>ReqType</w:t>
            </w:r>
            <w:r w:rsidRPr="00245336">
              <w:rPr>
                <w:szCs w:val="22"/>
              </w:rPr>
              <w:t>» = 1.</w:t>
            </w:r>
          </w:p>
        </w:tc>
      </w:tr>
      <w:tr w:rsidR="00786A32" w:rsidRPr="00245336" w14:paraId="5D802807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42D9AE48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ОГРН</w:t>
            </w:r>
          </w:p>
        </w:tc>
        <w:tc>
          <w:tcPr>
            <w:tcW w:w="1790" w:type="dxa"/>
            <w:shd w:val="clear" w:color="auto" w:fill="auto"/>
          </w:tcPr>
          <w:p w14:paraId="33FFC577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OrgOGRN</w:t>
            </w:r>
          </w:p>
        </w:tc>
        <w:tc>
          <w:tcPr>
            <w:tcW w:w="702" w:type="dxa"/>
            <w:shd w:val="clear" w:color="auto" w:fill="auto"/>
          </w:tcPr>
          <w:p w14:paraId="764740BE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68BA30D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13)</w:t>
            </w:r>
          </w:p>
        </w:tc>
        <w:tc>
          <w:tcPr>
            <w:tcW w:w="853" w:type="dxa"/>
            <w:shd w:val="clear" w:color="auto" w:fill="auto"/>
          </w:tcPr>
          <w:p w14:paraId="55FADE19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4273DA6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ОГРН клиента с типом ЮЛ в соответствии с ЕГРЮЛ. Для обособленного подразделения ЮЛ указывается ОГРН организации, создавшей обособленное подразделение.</w:t>
            </w:r>
          </w:p>
          <w:p w14:paraId="2B71C445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Не заполняется</w:t>
            </w:r>
            <w:r w:rsidR="00636753" w:rsidRPr="00245336">
              <w:rPr>
                <w:sz w:val="22"/>
                <w:szCs w:val="22"/>
              </w:rPr>
              <w:t xml:space="preserve">, если </w:t>
            </w:r>
            <w:r w:rsidR="0062286D" w:rsidRPr="00245336">
              <w:rPr>
                <w:sz w:val="22"/>
                <w:szCs w:val="22"/>
              </w:rPr>
              <w:t>«</w:t>
            </w:r>
            <w:r w:rsidR="0062286D" w:rsidRPr="00245336">
              <w:rPr>
                <w:sz w:val="22"/>
                <w:szCs w:val="22"/>
                <w:lang w:val="en-US"/>
              </w:rPr>
              <w:t>TypeCustom</w:t>
            </w:r>
            <w:r w:rsidR="0062286D" w:rsidRPr="00245336">
              <w:rPr>
                <w:sz w:val="22"/>
                <w:szCs w:val="22"/>
              </w:rPr>
              <w:t>»</w:t>
            </w:r>
            <w:r w:rsidR="00636753" w:rsidRPr="00245336">
              <w:rPr>
                <w:sz w:val="22"/>
                <w:szCs w:val="22"/>
              </w:rPr>
              <w:t xml:space="preserve"> = </w:t>
            </w:r>
            <w:r w:rsidR="00450485" w:rsidRPr="00245336">
              <w:rPr>
                <w:sz w:val="22"/>
                <w:szCs w:val="22"/>
              </w:rPr>
              <w:t>0</w:t>
            </w:r>
            <w:r w:rsidR="00636753" w:rsidRPr="00245336">
              <w:rPr>
                <w:sz w:val="22"/>
                <w:szCs w:val="22"/>
              </w:rPr>
              <w:t xml:space="preserve"> или 2.</w:t>
            </w:r>
          </w:p>
          <w:p w14:paraId="4074D79B" w14:textId="1BF59118" w:rsidR="0099407E" w:rsidRPr="00245336" w:rsidRDefault="0099407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786A32" w:rsidRPr="00245336" w14:paraId="572D3487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88C82C4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ОГРНИП</w:t>
            </w:r>
          </w:p>
        </w:tc>
        <w:tc>
          <w:tcPr>
            <w:tcW w:w="1790" w:type="dxa"/>
            <w:shd w:val="clear" w:color="auto" w:fill="auto"/>
          </w:tcPr>
          <w:p w14:paraId="61815418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OGRNIP</w:t>
            </w:r>
          </w:p>
        </w:tc>
        <w:tc>
          <w:tcPr>
            <w:tcW w:w="702" w:type="dxa"/>
            <w:shd w:val="clear" w:color="auto" w:fill="auto"/>
          </w:tcPr>
          <w:p w14:paraId="39841415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1B032AAB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15)</w:t>
            </w:r>
          </w:p>
        </w:tc>
        <w:tc>
          <w:tcPr>
            <w:tcW w:w="853" w:type="dxa"/>
            <w:shd w:val="clear" w:color="auto" w:fill="auto"/>
          </w:tcPr>
          <w:p w14:paraId="6388AF12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DB13449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ОГРНИП для клиента с типом ИП и КФХ в соответствии с ЕГРИП.</w:t>
            </w:r>
          </w:p>
          <w:p w14:paraId="7BC02BEB" w14:textId="77777777" w:rsidR="00786A32" w:rsidRPr="00245336" w:rsidRDefault="00636753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Не заполняется, если </w:t>
            </w:r>
            <w:r w:rsidR="0062286D" w:rsidRPr="00245336">
              <w:rPr>
                <w:sz w:val="22"/>
                <w:szCs w:val="22"/>
              </w:rPr>
              <w:t>«</w:t>
            </w:r>
            <w:r w:rsidR="0062286D" w:rsidRPr="00245336">
              <w:rPr>
                <w:sz w:val="22"/>
                <w:szCs w:val="22"/>
                <w:lang w:val="en-US"/>
              </w:rPr>
              <w:t>TypeCustom</w:t>
            </w:r>
            <w:r w:rsidR="0062286D" w:rsidRPr="00245336">
              <w:rPr>
                <w:sz w:val="22"/>
                <w:szCs w:val="22"/>
              </w:rPr>
              <w:t>»</w:t>
            </w:r>
            <w:r w:rsidRPr="00245336">
              <w:rPr>
                <w:sz w:val="22"/>
                <w:szCs w:val="22"/>
              </w:rPr>
              <w:t xml:space="preserve"> </w:t>
            </w:r>
            <w:r w:rsidR="00D14FBA" w:rsidRPr="00245336">
              <w:rPr>
                <w:sz w:val="22"/>
                <w:szCs w:val="22"/>
              </w:rPr>
              <w:t xml:space="preserve">= 1 или </w:t>
            </w:r>
            <w:r w:rsidR="000B6CF7" w:rsidRPr="00245336">
              <w:rPr>
                <w:sz w:val="22"/>
                <w:szCs w:val="22"/>
              </w:rPr>
              <w:t>3</w:t>
            </w:r>
            <w:r w:rsidRPr="00245336">
              <w:rPr>
                <w:sz w:val="22"/>
                <w:szCs w:val="22"/>
              </w:rPr>
              <w:t>.</w:t>
            </w:r>
          </w:p>
          <w:p w14:paraId="622F99D4" w14:textId="52B3182B" w:rsidR="0099407E" w:rsidRPr="00245336" w:rsidRDefault="0099407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786A32" w:rsidRPr="00245336" w14:paraId="6759EAB8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C450910" w14:textId="797F7DF3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 xml:space="preserve">ОКПО </w:t>
            </w:r>
          </w:p>
        </w:tc>
        <w:tc>
          <w:tcPr>
            <w:tcW w:w="1790" w:type="dxa"/>
            <w:shd w:val="clear" w:color="auto" w:fill="auto"/>
          </w:tcPr>
          <w:p w14:paraId="7F79ABD6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OKPO</w:t>
            </w:r>
          </w:p>
        </w:tc>
        <w:tc>
          <w:tcPr>
            <w:tcW w:w="702" w:type="dxa"/>
            <w:shd w:val="clear" w:color="auto" w:fill="auto"/>
          </w:tcPr>
          <w:p w14:paraId="79C228D9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8A613A1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8), Т(10)</w:t>
            </w:r>
          </w:p>
        </w:tc>
        <w:tc>
          <w:tcPr>
            <w:tcW w:w="853" w:type="dxa"/>
            <w:shd w:val="clear" w:color="auto" w:fill="auto"/>
          </w:tcPr>
          <w:p w14:paraId="064BD8A4" w14:textId="74C99755" w:rsidR="00786A32" w:rsidRPr="00245336" w:rsidRDefault="006A2678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6878083" w14:textId="19714732" w:rsidR="0099407E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по справочнику «ОКПО».</w:t>
            </w:r>
          </w:p>
        </w:tc>
      </w:tr>
      <w:tr w:rsidR="00786A32" w:rsidRPr="00245336" w14:paraId="1882CC51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F8E7978" w14:textId="7C425059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 xml:space="preserve">ИНН </w:t>
            </w:r>
          </w:p>
        </w:tc>
        <w:tc>
          <w:tcPr>
            <w:tcW w:w="1790" w:type="dxa"/>
            <w:shd w:val="clear" w:color="auto" w:fill="auto"/>
          </w:tcPr>
          <w:p w14:paraId="17D6EEA0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702" w:type="dxa"/>
            <w:shd w:val="clear" w:color="auto" w:fill="auto"/>
          </w:tcPr>
          <w:p w14:paraId="2B8D37AF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639DF9F5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10),  Т(12)</w:t>
            </w:r>
          </w:p>
        </w:tc>
        <w:tc>
          <w:tcPr>
            <w:tcW w:w="853" w:type="dxa"/>
            <w:shd w:val="clear" w:color="auto" w:fill="auto"/>
          </w:tcPr>
          <w:p w14:paraId="3E8B0D7C" w14:textId="74BF90CF" w:rsidR="00786A32" w:rsidRPr="00245336" w:rsidRDefault="006A2678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7F840DB1" w14:textId="77777777" w:rsidR="00122A6F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10-значный ИНН для клиента с типом ЮЛ в соответствии с ЕГРЮЛ или 12-значный ИНН для клиентов с типом ИП и КФХ в соответствии с ЕГРИП. </w:t>
            </w:r>
          </w:p>
          <w:p w14:paraId="20C7E9CC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обособленного подразделения ЮЛ указывается ИНН организации, создавшей обособленное подразделение.</w:t>
            </w:r>
          </w:p>
          <w:p w14:paraId="779133F2" w14:textId="1DDC415C" w:rsidR="0099407E" w:rsidRPr="00245336" w:rsidRDefault="0099407E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заполнения, если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>» = 0 или 1.</w:t>
            </w:r>
          </w:p>
        </w:tc>
      </w:tr>
      <w:tr w:rsidR="00786A32" w:rsidRPr="00245336" w14:paraId="49A56C17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CE50D93" w14:textId="1274BD7D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 xml:space="preserve">КПП </w:t>
            </w:r>
          </w:p>
        </w:tc>
        <w:tc>
          <w:tcPr>
            <w:tcW w:w="1790" w:type="dxa"/>
            <w:shd w:val="clear" w:color="auto" w:fill="auto"/>
          </w:tcPr>
          <w:p w14:paraId="2A46AB8D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KPP</w:t>
            </w:r>
          </w:p>
        </w:tc>
        <w:tc>
          <w:tcPr>
            <w:tcW w:w="702" w:type="dxa"/>
            <w:shd w:val="clear" w:color="auto" w:fill="auto"/>
          </w:tcPr>
          <w:p w14:paraId="74301078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72F4BA09" w14:textId="34A92001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3191E195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4487E3C6" w14:textId="23960D06" w:rsidR="00636753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причины постановки на учет в налоговом органе ЮЛ в соответствии со сведениями ЕГРЮЛ (</w:t>
            </w:r>
            <w:r w:rsidR="00D14FBA" w:rsidRPr="00245336">
              <w:rPr>
                <w:sz w:val="22"/>
                <w:szCs w:val="22"/>
              </w:rPr>
              <w:t xml:space="preserve">для </w:t>
            </w:r>
            <w:r w:rsidRPr="00245336">
              <w:rPr>
                <w:sz w:val="22"/>
                <w:szCs w:val="22"/>
              </w:rPr>
              <w:t>обособленного подразделения ЮЛ</w:t>
            </w:r>
            <w:r w:rsidR="00D14FBA" w:rsidRPr="00245336">
              <w:rPr>
                <w:sz w:val="22"/>
                <w:szCs w:val="22"/>
              </w:rPr>
              <w:t xml:space="preserve"> – </w:t>
            </w:r>
            <w:r w:rsidRPr="00245336">
              <w:rPr>
                <w:sz w:val="22"/>
                <w:szCs w:val="22"/>
              </w:rPr>
              <w:t xml:space="preserve">в соответствии со Свидетельством о </w:t>
            </w:r>
            <w:r w:rsidRPr="00245336">
              <w:rPr>
                <w:sz w:val="22"/>
                <w:szCs w:val="22"/>
              </w:rPr>
              <w:lastRenderedPageBreak/>
              <w:t xml:space="preserve">постановке на учет в налоговом органе). </w:t>
            </w:r>
          </w:p>
          <w:p w14:paraId="55CFF10E" w14:textId="77777777" w:rsidR="00786A32" w:rsidRPr="00245336" w:rsidRDefault="00636753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Если </w:t>
            </w:r>
            <w:r w:rsidR="0062286D" w:rsidRPr="00245336">
              <w:rPr>
                <w:sz w:val="22"/>
                <w:szCs w:val="22"/>
              </w:rPr>
              <w:t>«</w:t>
            </w:r>
            <w:r w:rsidR="0062286D" w:rsidRPr="00245336">
              <w:rPr>
                <w:sz w:val="22"/>
                <w:szCs w:val="22"/>
                <w:lang w:val="en-US"/>
              </w:rPr>
              <w:t>TypeCustom</w:t>
            </w:r>
            <w:r w:rsidR="0062286D" w:rsidRPr="00245336">
              <w:rPr>
                <w:sz w:val="22"/>
                <w:szCs w:val="22"/>
              </w:rPr>
              <w:t>»</w:t>
            </w:r>
            <w:r w:rsidRPr="00245336">
              <w:rPr>
                <w:sz w:val="22"/>
                <w:szCs w:val="22"/>
              </w:rPr>
              <w:t xml:space="preserve"> = </w:t>
            </w:r>
            <w:r w:rsidR="00450485" w:rsidRPr="00245336">
              <w:rPr>
                <w:sz w:val="22"/>
                <w:szCs w:val="22"/>
              </w:rPr>
              <w:t>0</w:t>
            </w:r>
            <w:r w:rsidRPr="00245336">
              <w:rPr>
                <w:sz w:val="22"/>
                <w:szCs w:val="22"/>
              </w:rPr>
              <w:t xml:space="preserve"> или 2</w:t>
            </w:r>
            <w:r w:rsidR="00450485" w:rsidRPr="00245336">
              <w:rPr>
                <w:sz w:val="22"/>
                <w:szCs w:val="22"/>
              </w:rPr>
              <w:t xml:space="preserve">, поле </w:t>
            </w:r>
            <w:r w:rsidR="00D14FBA" w:rsidRPr="00245336">
              <w:rPr>
                <w:sz w:val="22"/>
                <w:szCs w:val="22"/>
              </w:rPr>
              <w:t xml:space="preserve">не </w:t>
            </w:r>
            <w:r w:rsidR="00786A32" w:rsidRPr="00245336">
              <w:rPr>
                <w:sz w:val="22"/>
                <w:szCs w:val="22"/>
              </w:rPr>
              <w:t>заполняется.</w:t>
            </w:r>
          </w:p>
          <w:p w14:paraId="2C3A0A2F" w14:textId="444F9EB2" w:rsidR="0099407E" w:rsidRPr="00245336" w:rsidRDefault="0099407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FE4C11" w:rsidRPr="00245336" w14:paraId="703AA234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A307EFA" w14:textId="77777777" w:rsidR="00FE4C11" w:rsidRPr="00245336" w:rsidRDefault="00FE4C1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Номер лицевого счета</w:t>
            </w:r>
          </w:p>
        </w:tc>
        <w:tc>
          <w:tcPr>
            <w:tcW w:w="1790" w:type="dxa"/>
            <w:shd w:val="clear" w:color="auto" w:fill="auto"/>
          </w:tcPr>
          <w:p w14:paraId="618427BE" w14:textId="77777777" w:rsidR="00FE4C11" w:rsidRPr="00245336" w:rsidRDefault="00FE4C1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PersAccountNum</w:t>
            </w:r>
          </w:p>
        </w:tc>
        <w:tc>
          <w:tcPr>
            <w:tcW w:w="702" w:type="dxa"/>
            <w:shd w:val="clear" w:color="auto" w:fill="auto"/>
          </w:tcPr>
          <w:p w14:paraId="25F58595" w14:textId="77777777" w:rsidR="00FE4C11" w:rsidRPr="00245336" w:rsidRDefault="00FE4C1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57126BA3" w14:textId="77777777" w:rsidR="00FE4C11" w:rsidRPr="00245336" w:rsidRDefault="00FE4C1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11)</w:t>
            </w:r>
          </w:p>
        </w:tc>
        <w:tc>
          <w:tcPr>
            <w:tcW w:w="853" w:type="dxa"/>
            <w:shd w:val="clear" w:color="auto" w:fill="auto"/>
          </w:tcPr>
          <w:p w14:paraId="78B82321" w14:textId="77777777" w:rsidR="00FE4C11" w:rsidRPr="00245336" w:rsidRDefault="00FE4C1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A37E214" w14:textId="5DB66B12" w:rsidR="00FE4C11" w:rsidRPr="00245336" w:rsidRDefault="00442A3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</w:t>
            </w:r>
            <w:r w:rsidR="00450485" w:rsidRPr="00245336">
              <w:rPr>
                <w:sz w:val="22"/>
                <w:szCs w:val="22"/>
              </w:rPr>
              <w:t xml:space="preserve">, </w:t>
            </w:r>
            <w:r w:rsidR="00901997" w:rsidRPr="00245336">
              <w:rPr>
                <w:sz w:val="22"/>
                <w:szCs w:val="22"/>
              </w:rPr>
              <w:t xml:space="preserve">если </w:t>
            </w:r>
            <w:r w:rsidR="0062286D" w:rsidRPr="00245336">
              <w:rPr>
                <w:sz w:val="22"/>
                <w:szCs w:val="22"/>
              </w:rPr>
              <w:t>«</w:t>
            </w:r>
            <w:r w:rsidR="0062286D" w:rsidRPr="00245336">
              <w:rPr>
                <w:sz w:val="22"/>
                <w:szCs w:val="22"/>
                <w:lang w:val="en-US"/>
              </w:rPr>
              <w:t>ReqType</w:t>
            </w:r>
            <w:r w:rsidR="0062286D" w:rsidRPr="00245336">
              <w:rPr>
                <w:sz w:val="22"/>
                <w:szCs w:val="22"/>
              </w:rPr>
              <w:t>»</w:t>
            </w:r>
            <w:r w:rsidR="00450485" w:rsidRPr="00245336">
              <w:rPr>
                <w:sz w:val="22"/>
                <w:szCs w:val="22"/>
              </w:rPr>
              <w:t xml:space="preserve"> = 1</w:t>
            </w:r>
            <w:r w:rsidR="0099407E" w:rsidRPr="00245336">
              <w:rPr>
                <w:sz w:val="22"/>
                <w:szCs w:val="22"/>
              </w:rPr>
              <w:t xml:space="preserve"> или 2</w:t>
            </w:r>
            <w:r w:rsidR="00450485" w:rsidRPr="00245336">
              <w:rPr>
                <w:sz w:val="22"/>
                <w:szCs w:val="22"/>
              </w:rPr>
              <w:t>.</w:t>
            </w:r>
          </w:p>
          <w:p w14:paraId="4B289DCD" w14:textId="57D33ED7" w:rsidR="00442A3B" w:rsidRPr="00245336" w:rsidRDefault="00442A3B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Не заполняется, если «ReqType» = 0.</w:t>
            </w:r>
          </w:p>
        </w:tc>
      </w:tr>
      <w:tr w:rsidR="009E16DF" w:rsidRPr="00245336" w14:paraId="271B45B5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46D91D7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82" w:name="_Hlk525904086"/>
            <w:r w:rsidRPr="00245336">
              <w:rPr>
                <w:sz w:val="22"/>
                <w:szCs w:val="22"/>
                <w:lang w:val="en-US"/>
              </w:rPr>
              <w:t>Полное наименование клиента</w:t>
            </w:r>
          </w:p>
        </w:tc>
        <w:tc>
          <w:tcPr>
            <w:tcW w:w="1790" w:type="dxa"/>
            <w:shd w:val="clear" w:color="auto" w:fill="auto"/>
          </w:tcPr>
          <w:p w14:paraId="4A809CC7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OwnerFullName</w:t>
            </w:r>
          </w:p>
        </w:tc>
        <w:tc>
          <w:tcPr>
            <w:tcW w:w="702" w:type="dxa"/>
            <w:shd w:val="clear" w:color="auto" w:fill="auto"/>
          </w:tcPr>
          <w:p w14:paraId="430B568F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50484BE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396529DE" w14:textId="74235BFE" w:rsidR="009E16DF" w:rsidRPr="00245336" w:rsidRDefault="006A2678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5CD521B" w14:textId="71451549" w:rsidR="00442A3B" w:rsidRPr="00245336" w:rsidRDefault="009E16DF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Указывается полное наименование клиента в соответствии со сведениями ЕГРЮЛ и ЕГРИП. Для обособленных подразделений ЮЛ заполняется в соответствии с учредительными документами.</w:t>
            </w:r>
          </w:p>
          <w:p w14:paraId="16CEB2AE" w14:textId="12C98356" w:rsidR="005551F6" w:rsidRPr="00245336" w:rsidRDefault="005551F6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Если «</w:t>
            </w:r>
            <w:r w:rsidRPr="00245336">
              <w:rPr>
                <w:szCs w:val="22"/>
                <w:lang w:val="en-US"/>
              </w:rPr>
              <w:t>TypeCustom</w:t>
            </w:r>
            <w:r w:rsidRPr="00245336">
              <w:rPr>
                <w:szCs w:val="22"/>
              </w:rPr>
              <w:t xml:space="preserve">» = 0, то указывается в формате: «Индивидуальный предприниматель Фамилия Имя Отчество». </w:t>
            </w:r>
          </w:p>
          <w:p w14:paraId="25145698" w14:textId="77777777" w:rsidR="005551F6" w:rsidRPr="00245336" w:rsidRDefault="005551F6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Если «</w:t>
            </w:r>
            <w:r w:rsidRPr="00245336">
              <w:rPr>
                <w:szCs w:val="22"/>
                <w:lang w:val="en-US"/>
              </w:rPr>
              <w:t>TypeCustom</w:t>
            </w:r>
            <w:r w:rsidRPr="00245336">
              <w:rPr>
                <w:szCs w:val="22"/>
              </w:rPr>
              <w:t xml:space="preserve">» = 2, то указывается в формате «Глава Крестьянского (фермерского) </w:t>
            </w:r>
            <w:proofErr w:type="gramStart"/>
            <w:r w:rsidRPr="00245336">
              <w:rPr>
                <w:szCs w:val="22"/>
              </w:rPr>
              <w:t>хозяйства  Фамилия</w:t>
            </w:r>
            <w:proofErr w:type="gramEnd"/>
            <w:r w:rsidRPr="00245336">
              <w:rPr>
                <w:szCs w:val="22"/>
              </w:rPr>
              <w:t xml:space="preserve"> Имя Отчество».</w:t>
            </w:r>
          </w:p>
          <w:p w14:paraId="7903F001" w14:textId="3B1E948F" w:rsidR="0099407E" w:rsidRPr="00245336" w:rsidRDefault="0099407E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Обязательно для заполнения, если «</w:t>
            </w:r>
            <w:r w:rsidRPr="00245336">
              <w:rPr>
                <w:szCs w:val="22"/>
                <w:lang w:val="en-US"/>
              </w:rPr>
              <w:t>ReqType</w:t>
            </w:r>
            <w:r w:rsidRPr="00245336">
              <w:rPr>
                <w:szCs w:val="22"/>
              </w:rPr>
              <w:t>» = 0 или 1.</w:t>
            </w:r>
          </w:p>
        </w:tc>
      </w:tr>
      <w:tr w:rsidR="009E16DF" w:rsidRPr="00245336" w14:paraId="7DCA6AC7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5C4E0798" w14:textId="34EA4A4B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83" w:name="_Hlk525904273"/>
            <w:bookmarkEnd w:id="582"/>
            <w:r w:rsidRPr="00245336">
              <w:rPr>
                <w:sz w:val="22"/>
                <w:szCs w:val="22"/>
                <w:lang w:val="en-US"/>
              </w:rPr>
              <w:t>Сокращенное наименование клиента</w:t>
            </w:r>
          </w:p>
        </w:tc>
        <w:tc>
          <w:tcPr>
            <w:tcW w:w="1790" w:type="dxa"/>
            <w:shd w:val="clear" w:color="auto" w:fill="auto"/>
          </w:tcPr>
          <w:p w14:paraId="38864010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OwnerShortName</w:t>
            </w:r>
          </w:p>
        </w:tc>
        <w:tc>
          <w:tcPr>
            <w:tcW w:w="702" w:type="dxa"/>
            <w:shd w:val="clear" w:color="auto" w:fill="auto"/>
          </w:tcPr>
          <w:p w14:paraId="11548A98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7355A87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382C7608" w14:textId="61644A98" w:rsidR="009E16DF" w:rsidRPr="00245336" w:rsidRDefault="00BC1A6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15D091D" w14:textId="6EF5C6DE" w:rsidR="00442A3B" w:rsidRPr="00245336" w:rsidRDefault="009E16DF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Указывается сокращенное наименование клиента в соответствии со сведениями ЕГРЮЛ</w:t>
            </w:r>
            <w:r w:rsidR="00F73C31" w:rsidRPr="00245336">
              <w:rPr>
                <w:szCs w:val="22"/>
              </w:rPr>
              <w:t xml:space="preserve"> и ЕГРИП</w:t>
            </w:r>
            <w:r w:rsidRPr="00245336">
              <w:rPr>
                <w:szCs w:val="22"/>
              </w:rPr>
              <w:t>. Для обособленных подразделений ЮЛ заполняется в соответствии с учредительными документами.</w:t>
            </w:r>
          </w:p>
          <w:p w14:paraId="0AF79E2C" w14:textId="5F8E8C7F" w:rsidR="00457E58" w:rsidRPr="00245336" w:rsidRDefault="00457E5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Если «</w:t>
            </w:r>
            <w:r w:rsidRPr="00245336">
              <w:rPr>
                <w:szCs w:val="22"/>
                <w:lang w:val="en-US"/>
              </w:rPr>
              <w:t>TypeCustom</w:t>
            </w:r>
            <w:r w:rsidRPr="00245336">
              <w:rPr>
                <w:szCs w:val="22"/>
              </w:rPr>
              <w:t>» = 0 или 2, то обязательно для заполнения.</w:t>
            </w:r>
          </w:p>
          <w:p w14:paraId="607E5956" w14:textId="613928DE" w:rsidR="005551F6" w:rsidRPr="00245336" w:rsidRDefault="005551F6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lastRenderedPageBreak/>
              <w:t>Если «</w:t>
            </w:r>
            <w:r w:rsidRPr="00245336">
              <w:rPr>
                <w:szCs w:val="22"/>
                <w:lang w:val="en-US"/>
              </w:rPr>
              <w:t>TypeCustom</w:t>
            </w:r>
            <w:r w:rsidRPr="00245336">
              <w:rPr>
                <w:szCs w:val="22"/>
              </w:rPr>
              <w:t xml:space="preserve">» = 0, то указывается в формате: «ИП Фамилия И.О.». </w:t>
            </w:r>
          </w:p>
          <w:p w14:paraId="15EE326B" w14:textId="77777777" w:rsidR="005551F6" w:rsidRPr="00245336" w:rsidRDefault="005551F6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Если «</w:t>
            </w:r>
            <w:r w:rsidRPr="00245336">
              <w:rPr>
                <w:szCs w:val="22"/>
                <w:lang w:val="en-US"/>
              </w:rPr>
              <w:t>TypeCustom</w:t>
            </w:r>
            <w:r w:rsidRPr="00245336">
              <w:rPr>
                <w:szCs w:val="22"/>
              </w:rPr>
              <w:t>» = 2, то указывается в формате «Глава КФХ Фамилия И.О.».</w:t>
            </w:r>
          </w:p>
          <w:p w14:paraId="1CB8EF8B" w14:textId="70B8C023" w:rsidR="006A2678" w:rsidRPr="00245336" w:rsidRDefault="006A2678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Не заполняется, если «ReqType» = 2.</w:t>
            </w:r>
          </w:p>
        </w:tc>
      </w:tr>
      <w:tr w:rsidR="00E138B0" w:rsidRPr="00245336" w14:paraId="1AC83BDB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317DEC0" w14:textId="7B9897F4" w:rsidR="00E138B0" w:rsidRPr="00245336" w:rsidRDefault="00E138B0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Краткое наименование клиента</w:t>
            </w:r>
          </w:p>
        </w:tc>
        <w:tc>
          <w:tcPr>
            <w:tcW w:w="1790" w:type="dxa"/>
            <w:shd w:val="clear" w:color="auto" w:fill="auto"/>
          </w:tcPr>
          <w:p w14:paraId="25C967FC" w14:textId="280A76B6" w:rsidR="00E138B0" w:rsidRPr="00245336" w:rsidRDefault="00E138B0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OwnerAltName</w:t>
            </w:r>
          </w:p>
        </w:tc>
        <w:tc>
          <w:tcPr>
            <w:tcW w:w="702" w:type="dxa"/>
            <w:shd w:val="clear" w:color="auto" w:fill="auto"/>
          </w:tcPr>
          <w:p w14:paraId="3AA6E82B" w14:textId="3478DC64" w:rsidR="00E138B0" w:rsidRPr="00245336" w:rsidRDefault="00E138B0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30258740" w14:textId="1BABAB9E" w:rsidR="00E138B0" w:rsidRPr="00245336" w:rsidRDefault="00E138B0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1-160)</w:t>
            </w:r>
          </w:p>
        </w:tc>
        <w:tc>
          <w:tcPr>
            <w:tcW w:w="853" w:type="dxa"/>
            <w:shd w:val="clear" w:color="auto" w:fill="auto"/>
          </w:tcPr>
          <w:p w14:paraId="2AC25C9F" w14:textId="23E38439" w:rsidR="00E138B0" w:rsidRPr="00245336" w:rsidRDefault="00E138B0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5CFBBF4E" w14:textId="1EE7BBA4" w:rsidR="009C6999" w:rsidRPr="00245336" w:rsidRDefault="00E138B0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Поле заполняется, если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>» = 0</w:t>
            </w:r>
            <w:r w:rsidR="009C6999" w:rsidRPr="00245336">
              <w:rPr>
                <w:sz w:val="22"/>
                <w:szCs w:val="22"/>
              </w:rPr>
              <w:t xml:space="preserve"> и «</w:t>
            </w:r>
            <w:r w:rsidR="009C6999" w:rsidRPr="00245336">
              <w:rPr>
                <w:sz w:val="22"/>
                <w:szCs w:val="22"/>
                <w:lang w:val="en-US"/>
              </w:rPr>
              <w:t>TypeCustom</w:t>
            </w:r>
            <w:r w:rsidR="009C6999" w:rsidRPr="00245336">
              <w:rPr>
                <w:sz w:val="22"/>
                <w:szCs w:val="22"/>
              </w:rPr>
              <w:t>» = 1 или 3</w:t>
            </w:r>
            <w:r w:rsidR="00B52E59" w:rsidRPr="00245336">
              <w:rPr>
                <w:sz w:val="22"/>
                <w:szCs w:val="22"/>
              </w:rPr>
              <w:t>.</w:t>
            </w:r>
          </w:p>
          <w:p w14:paraId="7D680657" w14:textId="667A6160" w:rsidR="00442A3B" w:rsidRPr="00245336" w:rsidRDefault="00E138B0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Указывается не предусмотренное учредительными документами краткое наименование клиента, которое используется при оформлении платежных и иных документов в случаях, когда сокращенное наименование превышает предельно допустимое количество символов.</w:t>
            </w:r>
          </w:p>
        </w:tc>
      </w:tr>
      <w:bookmarkEnd w:id="583"/>
      <w:tr w:rsidR="009E16DF" w:rsidRPr="00245336" w14:paraId="028C41DB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1665A5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Код ОКОПФ</w:t>
            </w:r>
          </w:p>
        </w:tc>
        <w:tc>
          <w:tcPr>
            <w:tcW w:w="1790" w:type="dxa"/>
            <w:shd w:val="clear" w:color="auto" w:fill="auto"/>
          </w:tcPr>
          <w:p w14:paraId="1EA43204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84" w:name="OLE_LINK240"/>
            <w:bookmarkStart w:id="585" w:name="OLE_LINK241"/>
            <w:bookmarkStart w:id="586" w:name="OLE_LINK242"/>
            <w:r w:rsidRPr="00245336">
              <w:rPr>
                <w:sz w:val="22"/>
                <w:szCs w:val="22"/>
                <w:lang w:val="en-US"/>
              </w:rPr>
              <w:t>OKOPFCode</w:t>
            </w:r>
            <w:bookmarkEnd w:id="584"/>
            <w:bookmarkEnd w:id="585"/>
            <w:bookmarkEnd w:id="586"/>
          </w:p>
        </w:tc>
        <w:tc>
          <w:tcPr>
            <w:tcW w:w="702" w:type="dxa"/>
            <w:shd w:val="clear" w:color="auto" w:fill="auto"/>
          </w:tcPr>
          <w:p w14:paraId="1C1F93B4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0272287A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5)</w:t>
            </w:r>
          </w:p>
        </w:tc>
        <w:tc>
          <w:tcPr>
            <w:tcW w:w="853" w:type="dxa"/>
            <w:shd w:val="clear" w:color="auto" w:fill="auto"/>
          </w:tcPr>
          <w:p w14:paraId="708779C1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4DAAA096" w14:textId="77777777" w:rsidR="007866D9" w:rsidRPr="00245336" w:rsidRDefault="007866D9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587" w:name="OLE_LINK245"/>
            <w:bookmarkStart w:id="588" w:name="OLE_LINK246"/>
            <w:r w:rsidRPr="00245336">
              <w:rPr>
                <w:sz w:val="22"/>
                <w:szCs w:val="22"/>
              </w:rPr>
              <w:t>Поле заполняется, если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 xml:space="preserve">» = 0. </w:t>
            </w:r>
          </w:p>
          <w:p w14:paraId="25DF868A" w14:textId="12370CC6" w:rsidR="007866D9" w:rsidRPr="00245336" w:rsidRDefault="007866D9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организационно-правовой формы организации по ОКОПФ в соответствии со сведениями ЕГРЮЛ.</w:t>
            </w:r>
          </w:p>
          <w:p w14:paraId="0BB1C2F9" w14:textId="51CCD0B1" w:rsidR="007866D9" w:rsidRPr="00245336" w:rsidRDefault="007866D9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3904A720" w14:textId="66B27CF1" w:rsidR="009E16DF" w:rsidRPr="00245336" w:rsidRDefault="007866D9" w:rsidP="004D0F61">
            <w:pPr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Не заполняется, если «</w:t>
            </w:r>
            <w:r w:rsidRPr="00245336">
              <w:rPr>
                <w:sz w:val="22"/>
                <w:szCs w:val="22"/>
                <w:lang w:val="en-US"/>
              </w:rPr>
              <w:t>TypeCustom</w:t>
            </w:r>
            <w:r w:rsidRPr="00245336">
              <w:rPr>
                <w:sz w:val="22"/>
                <w:szCs w:val="22"/>
              </w:rPr>
              <w:t>» = 0 или 2.</w:t>
            </w:r>
            <w:bookmarkEnd w:id="587"/>
            <w:bookmarkEnd w:id="588"/>
          </w:p>
        </w:tc>
      </w:tr>
      <w:tr w:rsidR="009E16DF" w:rsidRPr="00245336" w14:paraId="533AF592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59C7301F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89" w:name="_Hlk525910611"/>
            <w:r w:rsidRPr="00245336">
              <w:rPr>
                <w:sz w:val="22"/>
                <w:szCs w:val="22"/>
                <w:lang w:val="en-US"/>
              </w:rPr>
              <w:t xml:space="preserve">Наименование </w:t>
            </w:r>
            <w:bookmarkStart w:id="590" w:name="OLE_LINK283"/>
            <w:bookmarkStart w:id="591" w:name="OLE_LINK284"/>
            <w:r w:rsidRPr="00245336">
              <w:rPr>
                <w:sz w:val="22"/>
                <w:szCs w:val="22"/>
                <w:lang w:val="en-US"/>
              </w:rPr>
              <w:t>ОКОПФ</w:t>
            </w:r>
            <w:bookmarkEnd w:id="590"/>
            <w:bookmarkEnd w:id="591"/>
          </w:p>
        </w:tc>
        <w:tc>
          <w:tcPr>
            <w:tcW w:w="1790" w:type="dxa"/>
            <w:shd w:val="clear" w:color="auto" w:fill="auto"/>
          </w:tcPr>
          <w:p w14:paraId="498DECA1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OKOPFName</w:t>
            </w:r>
          </w:p>
        </w:tc>
        <w:tc>
          <w:tcPr>
            <w:tcW w:w="702" w:type="dxa"/>
            <w:shd w:val="clear" w:color="auto" w:fill="auto"/>
          </w:tcPr>
          <w:p w14:paraId="64BBC563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12904C32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1-250)</w:t>
            </w:r>
          </w:p>
        </w:tc>
        <w:tc>
          <w:tcPr>
            <w:tcW w:w="853" w:type="dxa"/>
            <w:shd w:val="clear" w:color="auto" w:fill="auto"/>
          </w:tcPr>
          <w:p w14:paraId="44C7DCDA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5AB5C714" w14:textId="77777777" w:rsidR="007866D9" w:rsidRPr="00245336" w:rsidRDefault="007866D9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Поле заполняется, если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 xml:space="preserve">» = 0. </w:t>
            </w:r>
          </w:p>
          <w:p w14:paraId="0AA34394" w14:textId="51B64FCA" w:rsidR="007866D9" w:rsidRPr="00245336" w:rsidRDefault="007866D9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наименование организационно-правовой формы организации по </w:t>
            </w:r>
            <w:r w:rsidRPr="00245336">
              <w:rPr>
                <w:sz w:val="22"/>
                <w:szCs w:val="22"/>
              </w:rPr>
              <w:lastRenderedPageBreak/>
              <w:t>ОКОПФ в соответствии со сведениями ЕГРЮЛ.</w:t>
            </w:r>
          </w:p>
          <w:p w14:paraId="126BF8F8" w14:textId="62D08D9F" w:rsidR="009E16DF" w:rsidRPr="00245336" w:rsidRDefault="007866D9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Не заполняется, если «</w:t>
            </w:r>
            <w:r w:rsidRPr="00245336">
              <w:rPr>
                <w:sz w:val="22"/>
                <w:szCs w:val="22"/>
                <w:lang w:val="en-US"/>
              </w:rPr>
              <w:t>TypeCustom</w:t>
            </w:r>
            <w:r w:rsidRPr="00245336">
              <w:rPr>
                <w:sz w:val="22"/>
                <w:szCs w:val="22"/>
              </w:rPr>
              <w:t>» = 0 или 2.</w:t>
            </w:r>
          </w:p>
        </w:tc>
      </w:tr>
      <w:tr w:rsidR="009E16DF" w:rsidRPr="00245336" w14:paraId="17158D60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7EBB3B7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92" w:name="_Hlk525910640"/>
            <w:bookmarkEnd w:id="589"/>
            <w:r w:rsidRPr="00245336">
              <w:rPr>
                <w:sz w:val="22"/>
                <w:szCs w:val="22"/>
                <w:lang w:val="en-US"/>
              </w:rPr>
              <w:lastRenderedPageBreak/>
              <w:t>Код ОКФС</w:t>
            </w:r>
          </w:p>
        </w:tc>
        <w:tc>
          <w:tcPr>
            <w:tcW w:w="1790" w:type="dxa"/>
            <w:shd w:val="clear" w:color="auto" w:fill="auto"/>
          </w:tcPr>
          <w:p w14:paraId="485A2682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OKFSCode</w:t>
            </w:r>
          </w:p>
        </w:tc>
        <w:tc>
          <w:tcPr>
            <w:tcW w:w="702" w:type="dxa"/>
            <w:shd w:val="clear" w:color="auto" w:fill="auto"/>
          </w:tcPr>
          <w:p w14:paraId="45841774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778488E4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3284852B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20F5A3A8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Поле заполняется, если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 xml:space="preserve">» = 0. </w:t>
            </w:r>
          </w:p>
          <w:p w14:paraId="0A942021" w14:textId="6DF92D72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Если «</w:t>
            </w:r>
            <w:r w:rsidRPr="00245336">
              <w:rPr>
                <w:sz w:val="22"/>
                <w:szCs w:val="22"/>
                <w:lang w:val="en-US"/>
              </w:rPr>
              <w:t>TypeCustom</w:t>
            </w:r>
            <w:r w:rsidRPr="00245336">
              <w:rPr>
                <w:sz w:val="22"/>
                <w:szCs w:val="22"/>
              </w:rPr>
              <w:t xml:space="preserve">» = 1 </w:t>
            </w:r>
            <w:r w:rsidR="00DD7A56" w:rsidRPr="00245336">
              <w:rPr>
                <w:sz w:val="22"/>
                <w:szCs w:val="22"/>
              </w:rPr>
              <w:t>или 3</w:t>
            </w:r>
            <w:r w:rsidRPr="00245336">
              <w:rPr>
                <w:sz w:val="22"/>
                <w:szCs w:val="22"/>
              </w:rPr>
              <w:t>, указывается код формы собственности организации по справочнику «ОКФС».</w:t>
            </w:r>
          </w:p>
          <w:p w14:paraId="6FA13906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Не заполняется, если «</w:t>
            </w:r>
            <w:r w:rsidRPr="00245336">
              <w:rPr>
                <w:sz w:val="22"/>
                <w:szCs w:val="22"/>
                <w:lang w:val="en-US"/>
              </w:rPr>
              <w:t>TypeCustom</w:t>
            </w:r>
            <w:r w:rsidRPr="00245336">
              <w:rPr>
                <w:sz w:val="22"/>
                <w:szCs w:val="22"/>
              </w:rPr>
              <w:t>» = 0 или 2.</w:t>
            </w:r>
          </w:p>
        </w:tc>
      </w:tr>
      <w:bookmarkEnd w:id="592"/>
      <w:tr w:rsidR="009E16DF" w:rsidRPr="00245336" w14:paraId="1F1506A1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30DD487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Наименование по ОКФС</w:t>
            </w:r>
          </w:p>
        </w:tc>
        <w:tc>
          <w:tcPr>
            <w:tcW w:w="1790" w:type="dxa"/>
            <w:shd w:val="clear" w:color="auto" w:fill="auto"/>
          </w:tcPr>
          <w:p w14:paraId="34318D44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OKFSName</w:t>
            </w:r>
          </w:p>
        </w:tc>
        <w:tc>
          <w:tcPr>
            <w:tcW w:w="702" w:type="dxa"/>
            <w:shd w:val="clear" w:color="auto" w:fill="auto"/>
          </w:tcPr>
          <w:p w14:paraId="6C053E98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03F45B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1-250)</w:t>
            </w:r>
          </w:p>
        </w:tc>
        <w:tc>
          <w:tcPr>
            <w:tcW w:w="853" w:type="dxa"/>
            <w:shd w:val="clear" w:color="auto" w:fill="auto"/>
          </w:tcPr>
          <w:p w14:paraId="3661E73A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4F077EE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Поле заполняется, если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 xml:space="preserve">» = 0. </w:t>
            </w:r>
          </w:p>
          <w:p w14:paraId="7835D9D2" w14:textId="0B515F09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Если «</w:t>
            </w:r>
            <w:r w:rsidRPr="00245336">
              <w:rPr>
                <w:sz w:val="22"/>
                <w:szCs w:val="22"/>
                <w:lang w:val="en-US"/>
              </w:rPr>
              <w:t>TypeCustom</w:t>
            </w:r>
            <w:r w:rsidRPr="00245336">
              <w:rPr>
                <w:sz w:val="22"/>
                <w:szCs w:val="22"/>
              </w:rPr>
              <w:t>» = 1</w:t>
            </w:r>
            <w:r w:rsidR="00DD7A56" w:rsidRPr="00245336">
              <w:rPr>
                <w:sz w:val="22"/>
                <w:szCs w:val="22"/>
              </w:rPr>
              <w:t xml:space="preserve"> или 3</w:t>
            </w:r>
            <w:r w:rsidRPr="00245336">
              <w:rPr>
                <w:sz w:val="22"/>
                <w:szCs w:val="22"/>
              </w:rPr>
              <w:t>, указывается наименование формы собственности организации по справочнику «ОКФС».</w:t>
            </w:r>
          </w:p>
          <w:p w14:paraId="44F250DD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Не заполняется, если «</w:t>
            </w:r>
            <w:r w:rsidRPr="00245336">
              <w:rPr>
                <w:sz w:val="22"/>
                <w:szCs w:val="22"/>
                <w:lang w:val="en-US"/>
              </w:rPr>
              <w:t>TypeCustom</w:t>
            </w:r>
            <w:r w:rsidRPr="00245336">
              <w:rPr>
                <w:sz w:val="22"/>
                <w:szCs w:val="22"/>
              </w:rPr>
              <w:t>» = 0 или 2.</w:t>
            </w:r>
          </w:p>
        </w:tc>
      </w:tr>
      <w:tr w:rsidR="003E349B" w:rsidRPr="00245336" w14:paraId="321F478E" w14:textId="77777777" w:rsidTr="00534C98">
        <w:trPr>
          <w:trHeight w:val="283"/>
        </w:trPr>
        <w:tc>
          <w:tcPr>
            <w:tcW w:w="1756" w:type="dxa"/>
            <w:shd w:val="clear" w:color="auto" w:fill="auto"/>
          </w:tcPr>
          <w:p w14:paraId="0BB26890" w14:textId="77777777" w:rsidR="003E349B" w:rsidRPr="00245336" w:rsidRDefault="003E349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Адрес электронной почты</w:t>
            </w:r>
          </w:p>
        </w:tc>
        <w:tc>
          <w:tcPr>
            <w:tcW w:w="1790" w:type="dxa"/>
            <w:shd w:val="clear" w:color="auto" w:fill="auto"/>
          </w:tcPr>
          <w:p w14:paraId="56621F5F" w14:textId="77777777" w:rsidR="003E349B" w:rsidRPr="00245336" w:rsidRDefault="003E349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ClientEmail</w:t>
            </w:r>
          </w:p>
        </w:tc>
        <w:tc>
          <w:tcPr>
            <w:tcW w:w="702" w:type="dxa"/>
            <w:shd w:val="clear" w:color="auto" w:fill="auto"/>
          </w:tcPr>
          <w:p w14:paraId="0D5A6F29" w14:textId="77777777" w:rsidR="003E349B" w:rsidRPr="00245336" w:rsidRDefault="003E349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61671DBB" w14:textId="77777777" w:rsidR="003E349B" w:rsidRPr="00245336" w:rsidRDefault="003E349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4BEC84B8" w14:textId="77777777" w:rsidR="003E349B" w:rsidRPr="00245336" w:rsidRDefault="003E349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4BAC755D" w14:textId="77777777" w:rsidR="003E349B" w:rsidRPr="00245336" w:rsidRDefault="003E349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адрес электронной почты клиента</w:t>
            </w:r>
          </w:p>
        </w:tc>
      </w:tr>
      <w:tr w:rsidR="009E16DF" w:rsidRPr="00245336" w14:paraId="2CF3F88F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C6A52CC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Код субъекта</w:t>
            </w:r>
          </w:p>
        </w:tc>
        <w:tc>
          <w:tcPr>
            <w:tcW w:w="1790" w:type="dxa"/>
            <w:shd w:val="clear" w:color="auto" w:fill="auto"/>
          </w:tcPr>
          <w:p w14:paraId="35F70BD7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RegionCode</w:t>
            </w:r>
          </w:p>
        </w:tc>
        <w:tc>
          <w:tcPr>
            <w:tcW w:w="702" w:type="dxa"/>
            <w:shd w:val="clear" w:color="auto" w:fill="auto"/>
          </w:tcPr>
          <w:p w14:paraId="618E05A1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07AD91E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23E80F65" w14:textId="0B8D16CA" w:rsidR="009E16DF" w:rsidRPr="00245336" w:rsidRDefault="006A2678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8A351B6" w14:textId="29C503E9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245336">
              <w:rPr>
                <w:sz w:val="22"/>
                <w:szCs w:val="22"/>
              </w:rPr>
              <w:t>.</w:t>
            </w:r>
          </w:p>
          <w:p w14:paraId="4C82798D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626E522C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 в отношении всех клиентов и их обособленных подразделений, расположенных на территории Российской Федерации.</w:t>
            </w:r>
          </w:p>
          <w:p w14:paraId="447DE62C" w14:textId="4C0D757F" w:rsidR="006A2678" w:rsidRPr="00245336" w:rsidRDefault="006A2678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9E16DF" w:rsidRPr="00245336" w14:paraId="0A964F80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26933FDF" w14:textId="0FF74840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93" w:name="OLE_LINK332"/>
            <w:bookmarkStart w:id="594" w:name="OLE_LINK333"/>
            <w:r w:rsidRPr="00245336">
              <w:rPr>
                <w:sz w:val="22"/>
                <w:szCs w:val="22"/>
                <w:lang w:val="en-US"/>
              </w:rPr>
              <w:lastRenderedPageBreak/>
              <w:t>Тип субъекта</w:t>
            </w:r>
            <w:bookmarkEnd w:id="593"/>
            <w:bookmarkEnd w:id="594"/>
          </w:p>
        </w:tc>
        <w:tc>
          <w:tcPr>
            <w:tcW w:w="1790" w:type="dxa"/>
            <w:shd w:val="clear" w:color="auto" w:fill="auto"/>
          </w:tcPr>
          <w:p w14:paraId="7A06112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RegionType</w:t>
            </w:r>
          </w:p>
        </w:tc>
        <w:tc>
          <w:tcPr>
            <w:tcW w:w="702" w:type="dxa"/>
            <w:shd w:val="clear" w:color="auto" w:fill="auto"/>
          </w:tcPr>
          <w:p w14:paraId="55CCAF0D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864743E" w14:textId="4BB7900B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1-36)</w:t>
            </w:r>
          </w:p>
        </w:tc>
        <w:tc>
          <w:tcPr>
            <w:tcW w:w="853" w:type="dxa"/>
            <w:shd w:val="clear" w:color="auto" w:fill="auto"/>
          </w:tcPr>
          <w:p w14:paraId="30CC454B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278B0EC3" w14:textId="0633C4B6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245336">
              <w:rPr>
                <w:sz w:val="22"/>
                <w:szCs w:val="22"/>
              </w:rPr>
              <w:t>.</w:t>
            </w:r>
          </w:p>
          <w:p w14:paraId="1CC21161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0CC09F66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 в отношении всех клиентов и их обособленных подразделений, расположенных на территории Российской Федерации.</w:t>
            </w:r>
          </w:p>
          <w:p w14:paraId="5C21751A" w14:textId="78AADE9D" w:rsidR="006A2678" w:rsidRPr="00245336" w:rsidRDefault="006A2678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9E16DF" w:rsidRPr="00245336" w14:paraId="2D290B8A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437487F0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Наименование субъекта</w:t>
            </w:r>
          </w:p>
        </w:tc>
        <w:tc>
          <w:tcPr>
            <w:tcW w:w="1790" w:type="dxa"/>
            <w:shd w:val="clear" w:color="auto" w:fill="auto"/>
          </w:tcPr>
          <w:p w14:paraId="688FE2FE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RegionName</w:t>
            </w:r>
          </w:p>
        </w:tc>
        <w:tc>
          <w:tcPr>
            <w:tcW w:w="702" w:type="dxa"/>
            <w:shd w:val="clear" w:color="auto" w:fill="auto"/>
          </w:tcPr>
          <w:p w14:paraId="73041E2F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0006F13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256022BF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7421BE78" w14:textId="0B0E1D0A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245336">
              <w:rPr>
                <w:sz w:val="22"/>
                <w:szCs w:val="22"/>
              </w:rPr>
              <w:t>.</w:t>
            </w:r>
          </w:p>
          <w:p w14:paraId="4D94FB34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022D4553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 в отношении всех клиентов и их обособленных подразделений, расположенных на территории Российской Федерации.</w:t>
            </w:r>
          </w:p>
          <w:p w14:paraId="6775CC3C" w14:textId="7494511C" w:rsidR="006A2678" w:rsidRPr="00245336" w:rsidRDefault="006A2678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9E16DF" w:rsidRPr="00245336" w14:paraId="37EADEEC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AAC7CA2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Индекс</w:t>
            </w:r>
          </w:p>
        </w:tc>
        <w:tc>
          <w:tcPr>
            <w:tcW w:w="1790" w:type="dxa"/>
            <w:shd w:val="clear" w:color="auto" w:fill="auto"/>
          </w:tcPr>
          <w:p w14:paraId="663621F9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PostIndex</w:t>
            </w:r>
          </w:p>
        </w:tc>
        <w:tc>
          <w:tcPr>
            <w:tcW w:w="702" w:type="dxa"/>
            <w:shd w:val="clear" w:color="auto" w:fill="auto"/>
          </w:tcPr>
          <w:p w14:paraId="45C24677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49162A7B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6)</w:t>
            </w:r>
          </w:p>
        </w:tc>
        <w:tc>
          <w:tcPr>
            <w:tcW w:w="853" w:type="dxa"/>
            <w:shd w:val="clear" w:color="auto" w:fill="auto"/>
          </w:tcPr>
          <w:p w14:paraId="7268960F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3151B470" w14:textId="377CAE79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245336">
              <w:rPr>
                <w:sz w:val="22"/>
                <w:szCs w:val="22"/>
              </w:rPr>
              <w:t>.</w:t>
            </w:r>
          </w:p>
          <w:p w14:paraId="2683F140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79561ED9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Обязательно для заполнения в отношении всех клиентов и их обособленных подразделений, расположенных на территории Российской Федерации.</w:t>
            </w:r>
          </w:p>
          <w:p w14:paraId="2ECADF72" w14:textId="098DDDE4" w:rsidR="006A2678" w:rsidRPr="00245336" w:rsidRDefault="006A2678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9E16DF" w:rsidRPr="00245336" w14:paraId="2D0E04C4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DDEF234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95" w:name="_Hlk525912875"/>
            <w:r w:rsidRPr="00245336">
              <w:rPr>
                <w:sz w:val="22"/>
                <w:szCs w:val="22"/>
                <w:lang w:val="en-US"/>
              </w:rPr>
              <w:lastRenderedPageBreak/>
              <w:t>Тип района</w:t>
            </w:r>
          </w:p>
        </w:tc>
        <w:tc>
          <w:tcPr>
            <w:tcW w:w="1790" w:type="dxa"/>
            <w:shd w:val="clear" w:color="auto" w:fill="auto"/>
          </w:tcPr>
          <w:p w14:paraId="1CFEBA0A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AreaType</w:t>
            </w:r>
          </w:p>
        </w:tc>
        <w:tc>
          <w:tcPr>
            <w:tcW w:w="702" w:type="dxa"/>
            <w:shd w:val="clear" w:color="auto" w:fill="auto"/>
          </w:tcPr>
          <w:p w14:paraId="7333E2ED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895A160" w14:textId="5C1DE38A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1-36)</w:t>
            </w:r>
          </w:p>
        </w:tc>
        <w:tc>
          <w:tcPr>
            <w:tcW w:w="853" w:type="dxa"/>
            <w:shd w:val="clear" w:color="auto" w:fill="auto"/>
          </w:tcPr>
          <w:p w14:paraId="0F5C9C58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EE6A5D8" w14:textId="7C79A2C1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245336">
              <w:rPr>
                <w:sz w:val="22"/>
                <w:szCs w:val="22"/>
              </w:rPr>
              <w:t>.</w:t>
            </w:r>
          </w:p>
          <w:p w14:paraId="2175536B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9E16DF" w:rsidRPr="00245336" w14:paraId="2831B3C0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0DD9A554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96" w:name="_Hlk525912930"/>
            <w:bookmarkEnd w:id="595"/>
            <w:r w:rsidRPr="00245336">
              <w:rPr>
                <w:sz w:val="22"/>
                <w:szCs w:val="22"/>
                <w:lang w:val="en-US"/>
              </w:rPr>
              <w:t>Наименование района</w:t>
            </w:r>
          </w:p>
        </w:tc>
        <w:tc>
          <w:tcPr>
            <w:tcW w:w="1790" w:type="dxa"/>
            <w:shd w:val="clear" w:color="auto" w:fill="auto"/>
          </w:tcPr>
          <w:p w14:paraId="71A83DFC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AreaName</w:t>
            </w:r>
          </w:p>
        </w:tc>
        <w:tc>
          <w:tcPr>
            <w:tcW w:w="702" w:type="dxa"/>
            <w:shd w:val="clear" w:color="auto" w:fill="auto"/>
          </w:tcPr>
          <w:p w14:paraId="5E5EEEC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7AFAF014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07D91A6B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2ED724C2" w14:textId="6165C33E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245336">
              <w:rPr>
                <w:sz w:val="22"/>
                <w:szCs w:val="22"/>
              </w:rPr>
              <w:t>.</w:t>
            </w:r>
          </w:p>
          <w:p w14:paraId="0EA9EE90" w14:textId="724798B6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</w:t>
            </w:r>
            <w:r w:rsidR="00397702" w:rsidRPr="00245336">
              <w:rPr>
                <w:sz w:val="22"/>
                <w:szCs w:val="22"/>
              </w:rPr>
              <w:t>.</w:t>
            </w:r>
          </w:p>
        </w:tc>
      </w:tr>
      <w:tr w:rsidR="009E16DF" w:rsidRPr="00245336" w14:paraId="6D0200AF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0A4BD850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97" w:name="_Hlk525913125"/>
            <w:bookmarkEnd w:id="596"/>
            <w:r w:rsidRPr="00245336">
              <w:rPr>
                <w:sz w:val="22"/>
                <w:szCs w:val="22"/>
                <w:lang w:val="en-US"/>
              </w:rPr>
              <w:t>Тип города</w:t>
            </w:r>
          </w:p>
        </w:tc>
        <w:tc>
          <w:tcPr>
            <w:tcW w:w="1790" w:type="dxa"/>
            <w:shd w:val="clear" w:color="auto" w:fill="auto"/>
          </w:tcPr>
          <w:p w14:paraId="1AB61A74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CityType</w:t>
            </w:r>
          </w:p>
        </w:tc>
        <w:tc>
          <w:tcPr>
            <w:tcW w:w="702" w:type="dxa"/>
            <w:shd w:val="clear" w:color="auto" w:fill="auto"/>
          </w:tcPr>
          <w:p w14:paraId="5721A01E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40087FC8" w14:textId="01AF1468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1-36)</w:t>
            </w:r>
          </w:p>
        </w:tc>
        <w:tc>
          <w:tcPr>
            <w:tcW w:w="853" w:type="dxa"/>
            <w:shd w:val="clear" w:color="auto" w:fill="auto"/>
          </w:tcPr>
          <w:p w14:paraId="211AF02D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217CC3FE" w14:textId="1800088D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</w:p>
          <w:p w14:paraId="4A77B25A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9E16DF" w:rsidRPr="00245336" w14:paraId="20DA95C9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00E11930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98" w:name="_Hlk525913173"/>
            <w:bookmarkEnd w:id="597"/>
            <w:r w:rsidRPr="00245336">
              <w:rPr>
                <w:sz w:val="22"/>
                <w:szCs w:val="22"/>
                <w:lang w:val="en-US"/>
              </w:rPr>
              <w:lastRenderedPageBreak/>
              <w:t>Наименование города</w:t>
            </w:r>
          </w:p>
        </w:tc>
        <w:tc>
          <w:tcPr>
            <w:tcW w:w="1790" w:type="dxa"/>
            <w:shd w:val="clear" w:color="auto" w:fill="auto"/>
          </w:tcPr>
          <w:p w14:paraId="568FF138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CityName</w:t>
            </w:r>
          </w:p>
        </w:tc>
        <w:tc>
          <w:tcPr>
            <w:tcW w:w="702" w:type="dxa"/>
            <w:shd w:val="clear" w:color="auto" w:fill="auto"/>
          </w:tcPr>
          <w:p w14:paraId="6B25E6AE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80F97C0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793D6202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42E5EEF2" w14:textId="5454D9B2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245336">
              <w:rPr>
                <w:sz w:val="22"/>
                <w:szCs w:val="22"/>
              </w:rPr>
              <w:t>.</w:t>
            </w:r>
          </w:p>
          <w:p w14:paraId="0A0C9C73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bookmarkEnd w:id="598"/>
      <w:tr w:rsidR="009E16DF" w:rsidRPr="00245336" w14:paraId="02186E6A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0E86CB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Тип населенного пункта</w:t>
            </w:r>
          </w:p>
        </w:tc>
        <w:tc>
          <w:tcPr>
            <w:tcW w:w="1790" w:type="dxa"/>
            <w:shd w:val="clear" w:color="auto" w:fill="auto"/>
          </w:tcPr>
          <w:p w14:paraId="4F9F4A1F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LocalType</w:t>
            </w:r>
          </w:p>
        </w:tc>
        <w:tc>
          <w:tcPr>
            <w:tcW w:w="702" w:type="dxa"/>
            <w:shd w:val="clear" w:color="auto" w:fill="auto"/>
          </w:tcPr>
          <w:p w14:paraId="2CEB767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602C2F42" w14:textId="34AE8325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1-36)</w:t>
            </w:r>
          </w:p>
        </w:tc>
        <w:tc>
          <w:tcPr>
            <w:tcW w:w="853" w:type="dxa"/>
            <w:shd w:val="clear" w:color="auto" w:fill="auto"/>
          </w:tcPr>
          <w:p w14:paraId="1A1DDF21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705BAE6" w14:textId="56305EA6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</w:p>
          <w:p w14:paraId="01DFCF18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9E16DF" w:rsidRPr="00245336" w14:paraId="6BEC1412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E508FCE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599" w:name="_Hlk525913242"/>
            <w:r w:rsidRPr="00245336">
              <w:rPr>
                <w:sz w:val="22"/>
                <w:szCs w:val="22"/>
                <w:lang w:val="en-US"/>
              </w:rPr>
              <w:t>Наименование населенного пункта</w:t>
            </w:r>
          </w:p>
        </w:tc>
        <w:tc>
          <w:tcPr>
            <w:tcW w:w="1790" w:type="dxa"/>
            <w:shd w:val="clear" w:color="auto" w:fill="auto"/>
          </w:tcPr>
          <w:p w14:paraId="73A9C49E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LocalName</w:t>
            </w:r>
          </w:p>
        </w:tc>
        <w:tc>
          <w:tcPr>
            <w:tcW w:w="702" w:type="dxa"/>
            <w:shd w:val="clear" w:color="auto" w:fill="auto"/>
          </w:tcPr>
          <w:p w14:paraId="52E8E499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4B969D8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6C25CC48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11AE59D" w14:textId="18ABF01B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245336">
              <w:rPr>
                <w:sz w:val="22"/>
                <w:szCs w:val="22"/>
              </w:rPr>
              <w:t>.</w:t>
            </w:r>
          </w:p>
          <w:p w14:paraId="7FE76A75" w14:textId="7E968F83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</w:t>
            </w:r>
            <w:r w:rsidR="001968E2" w:rsidRPr="00245336">
              <w:rPr>
                <w:sz w:val="22"/>
                <w:szCs w:val="22"/>
              </w:rPr>
              <w:t>.</w:t>
            </w:r>
          </w:p>
        </w:tc>
      </w:tr>
      <w:tr w:rsidR="002A033B" w:rsidRPr="00245336" w14:paraId="2252334D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5ACAEECC" w14:textId="77777777" w:rsidR="002A033B" w:rsidRPr="00245336" w:rsidRDefault="002A033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Тип улицы</w:t>
            </w:r>
          </w:p>
        </w:tc>
        <w:tc>
          <w:tcPr>
            <w:tcW w:w="1790" w:type="dxa"/>
            <w:shd w:val="clear" w:color="auto" w:fill="auto"/>
          </w:tcPr>
          <w:p w14:paraId="3637F67B" w14:textId="1B8D5BFF" w:rsidR="002A033B" w:rsidRPr="00245336" w:rsidRDefault="002A033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StreetType</w:t>
            </w:r>
          </w:p>
        </w:tc>
        <w:tc>
          <w:tcPr>
            <w:tcW w:w="702" w:type="dxa"/>
            <w:shd w:val="clear" w:color="auto" w:fill="auto"/>
          </w:tcPr>
          <w:p w14:paraId="1BF79584" w14:textId="77777777" w:rsidR="002A033B" w:rsidRPr="00245336" w:rsidRDefault="002A033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042FB1B6" w14:textId="77777777" w:rsidR="002A033B" w:rsidRPr="00245336" w:rsidRDefault="002A033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1-36)</w:t>
            </w:r>
          </w:p>
        </w:tc>
        <w:tc>
          <w:tcPr>
            <w:tcW w:w="853" w:type="dxa"/>
            <w:shd w:val="clear" w:color="auto" w:fill="auto"/>
          </w:tcPr>
          <w:p w14:paraId="34C154E8" w14:textId="77777777" w:rsidR="002A033B" w:rsidRPr="00245336" w:rsidRDefault="002A033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77E30E30" w14:textId="4E73F5A3" w:rsidR="002A033B" w:rsidRPr="00245336" w:rsidRDefault="002A033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245336">
              <w:rPr>
                <w:sz w:val="22"/>
                <w:szCs w:val="22"/>
              </w:rPr>
              <w:t>.</w:t>
            </w:r>
          </w:p>
          <w:p w14:paraId="5CA43355" w14:textId="77777777" w:rsidR="002A033B" w:rsidRPr="00245336" w:rsidRDefault="002A033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bookmarkEnd w:id="599"/>
      <w:tr w:rsidR="009E16DF" w:rsidRPr="00245336" w14:paraId="4B410965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BF74803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Наименование улицы</w:t>
            </w:r>
          </w:p>
        </w:tc>
        <w:tc>
          <w:tcPr>
            <w:tcW w:w="1790" w:type="dxa"/>
            <w:shd w:val="clear" w:color="auto" w:fill="auto"/>
          </w:tcPr>
          <w:p w14:paraId="78925F59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StreetName</w:t>
            </w:r>
          </w:p>
        </w:tc>
        <w:tc>
          <w:tcPr>
            <w:tcW w:w="702" w:type="dxa"/>
            <w:shd w:val="clear" w:color="auto" w:fill="auto"/>
          </w:tcPr>
          <w:p w14:paraId="2260C561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7580F160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6EB8F997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494C10AA" w14:textId="51A33F83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245336">
              <w:rPr>
                <w:sz w:val="22"/>
                <w:szCs w:val="22"/>
              </w:rPr>
              <w:t>.</w:t>
            </w:r>
          </w:p>
          <w:p w14:paraId="06281883" w14:textId="35573919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</w:t>
            </w:r>
            <w:r w:rsidR="001968E2" w:rsidRPr="00245336">
              <w:rPr>
                <w:sz w:val="22"/>
                <w:szCs w:val="22"/>
              </w:rPr>
              <w:t>.</w:t>
            </w:r>
          </w:p>
        </w:tc>
      </w:tr>
      <w:tr w:rsidR="009E16DF" w:rsidRPr="00245336" w14:paraId="1BBC2F65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9123D30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600" w:name="_Hlk525913330"/>
            <w:r w:rsidRPr="00245336">
              <w:rPr>
                <w:sz w:val="22"/>
                <w:szCs w:val="22"/>
                <w:lang w:val="en-US"/>
              </w:rPr>
              <w:t>Дом</w:t>
            </w:r>
          </w:p>
        </w:tc>
        <w:tc>
          <w:tcPr>
            <w:tcW w:w="1790" w:type="dxa"/>
            <w:shd w:val="clear" w:color="auto" w:fill="auto"/>
          </w:tcPr>
          <w:p w14:paraId="6BC21794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House</w:t>
            </w:r>
          </w:p>
        </w:tc>
        <w:tc>
          <w:tcPr>
            <w:tcW w:w="702" w:type="dxa"/>
            <w:shd w:val="clear" w:color="auto" w:fill="auto"/>
          </w:tcPr>
          <w:p w14:paraId="100F6B00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3A889792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252B9B33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4EDC13B" w14:textId="7EC8617F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245336">
              <w:rPr>
                <w:sz w:val="22"/>
                <w:szCs w:val="22"/>
              </w:rPr>
              <w:t>.</w:t>
            </w:r>
          </w:p>
          <w:p w14:paraId="001AB5C6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9E16DF" w:rsidRPr="00245336" w14:paraId="4EFE8B0D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D72ED98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601" w:name="_Hlk525913359"/>
            <w:bookmarkEnd w:id="600"/>
            <w:r w:rsidRPr="00245336">
              <w:rPr>
                <w:sz w:val="22"/>
                <w:szCs w:val="22"/>
                <w:lang w:val="en-US"/>
              </w:rPr>
              <w:t>Корпус (строение)</w:t>
            </w:r>
          </w:p>
        </w:tc>
        <w:tc>
          <w:tcPr>
            <w:tcW w:w="1790" w:type="dxa"/>
            <w:shd w:val="clear" w:color="auto" w:fill="auto"/>
          </w:tcPr>
          <w:p w14:paraId="5D118F0C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Building</w:t>
            </w:r>
          </w:p>
        </w:tc>
        <w:tc>
          <w:tcPr>
            <w:tcW w:w="702" w:type="dxa"/>
            <w:shd w:val="clear" w:color="auto" w:fill="auto"/>
          </w:tcPr>
          <w:p w14:paraId="05A9AD5C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596C4869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2A22C182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2665825" w14:textId="68514E54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245336">
              <w:rPr>
                <w:sz w:val="22"/>
                <w:szCs w:val="22"/>
              </w:rPr>
              <w:t>.</w:t>
            </w:r>
          </w:p>
          <w:p w14:paraId="7B503497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bookmarkEnd w:id="601"/>
      <w:tr w:rsidR="009E16DF" w:rsidRPr="00245336" w14:paraId="57AF979C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62957DA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Офис (квартира)</w:t>
            </w:r>
          </w:p>
        </w:tc>
        <w:tc>
          <w:tcPr>
            <w:tcW w:w="1790" w:type="dxa"/>
            <w:shd w:val="clear" w:color="auto" w:fill="auto"/>
          </w:tcPr>
          <w:p w14:paraId="4B1C0FC6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Apartment</w:t>
            </w:r>
          </w:p>
        </w:tc>
        <w:tc>
          <w:tcPr>
            <w:tcW w:w="702" w:type="dxa"/>
            <w:shd w:val="clear" w:color="auto" w:fill="auto"/>
          </w:tcPr>
          <w:p w14:paraId="0E960702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C9796AB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4E7BE7C6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27785FA" w14:textId="1236DCD6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245336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245336">
              <w:rPr>
                <w:sz w:val="22"/>
                <w:szCs w:val="22"/>
              </w:rPr>
              <w:t>.</w:t>
            </w:r>
          </w:p>
          <w:p w14:paraId="3E5B82A4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9E16DF" w:rsidRPr="00245336" w14:paraId="61334EC4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065817D6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Код по ОКТМО</w:t>
            </w:r>
          </w:p>
        </w:tc>
        <w:tc>
          <w:tcPr>
            <w:tcW w:w="1790" w:type="dxa"/>
            <w:shd w:val="clear" w:color="auto" w:fill="auto"/>
          </w:tcPr>
          <w:p w14:paraId="7C973040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OKTMOCode</w:t>
            </w:r>
          </w:p>
        </w:tc>
        <w:tc>
          <w:tcPr>
            <w:tcW w:w="702" w:type="dxa"/>
            <w:shd w:val="clear" w:color="auto" w:fill="auto"/>
          </w:tcPr>
          <w:p w14:paraId="4F22FA57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0BEAB573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8), Т(11)</w:t>
            </w:r>
          </w:p>
        </w:tc>
        <w:tc>
          <w:tcPr>
            <w:tcW w:w="853" w:type="dxa"/>
            <w:shd w:val="clear" w:color="auto" w:fill="auto"/>
          </w:tcPr>
          <w:p w14:paraId="463FA816" w14:textId="3EAFEC12" w:rsidR="009E16DF" w:rsidRPr="00245336" w:rsidRDefault="006A2678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123B602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по справочнику «ОКТМО» или по справочнику «Соответствие ОКАТО-ОКТМО».</w:t>
            </w:r>
          </w:p>
          <w:p w14:paraId="5479D6D3" w14:textId="7AC3F828" w:rsidR="006A2678" w:rsidRPr="00245336" w:rsidRDefault="006A2678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заполнения, если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>» = 0 или 1.</w:t>
            </w:r>
          </w:p>
        </w:tc>
      </w:tr>
      <w:tr w:rsidR="009E16DF" w:rsidRPr="00245336" w14:paraId="0DCB62D5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0861A78C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Наименование по ОКТМО</w:t>
            </w:r>
          </w:p>
        </w:tc>
        <w:tc>
          <w:tcPr>
            <w:tcW w:w="1790" w:type="dxa"/>
            <w:shd w:val="clear" w:color="auto" w:fill="auto"/>
          </w:tcPr>
          <w:p w14:paraId="25656061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OKTMOName</w:t>
            </w:r>
          </w:p>
        </w:tc>
        <w:tc>
          <w:tcPr>
            <w:tcW w:w="702" w:type="dxa"/>
            <w:shd w:val="clear" w:color="auto" w:fill="auto"/>
          </w:tcPr>
          <w:p w14:paraId="3D2F3DC2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5861111E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1-250)</w:t>
            </w:r>
          </w:p>
        </w:tc>
        <w:tc>
          <w:tcPr>
            <w:tcW w:w="853" w:type="dxa"/>
            <w:shd w:val="clear" w:color="auto" w:fill="auto"/>
          </w:tcPr>
          <w:p w14:paraId="1EDA9D58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43D2EC98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наименование по справочнику «ОКТМО» или по справочнику «Соответствие ОКАТО-ОКТМО».</w:t>
            </w:r>
          </w:p>
        </w:tc>
      </w:tr>
      <w:tr w:rsidR="009E16DF" w:rsidRPr="00245336" w14:paraId="44CEC5F6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050404CC" w14:textId="46F47E00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602" w:name="OLE_LINK619"/>
            <w:bookmarkStart w:id="603" w:name="OLE_LINK620"/>
            <w:bookmarkStart w:id="604" w:name="OLE_LINK621"/>
            <w:r w:rsidRPr="00245336">
              <w:rPr>
                <w:sz w:val="22"/>
                <w:szCs w:val="22"/>
                <w:lang w:val="en-US"/>
              </w:rPr>
              <w:t>Виды деятельности</w:t>
            </w:r>
            <w:bookmarkEnd w:id="602"/>
            <w:bookmarkEnd w:id="603"/>
            <w:bookmarkEnd w:id="604"/>
          </w:p>
        </w:tc>
        <w:tc>
          <w:tcPr>
            <w:tcW w:w="1790" w:type="dxa"/>
            <w:shd w:val="clear" w:color="auto" w:fill="auto"/>
          </w:tcPr>
          <w:p w14:paraId="0638CC0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605" w:name="OLE_LINK606"/>
            <w:bookmarkStart w:id="606" w:name="OLE_LINK607"/>
            <w:bookmarkStart w:id="607" w:name="OLE_LINK608"/>
            <w:r w:rsidRPr="00245336">
              <w:rPr>
                <w:sz w:val="22"/>
                <w:szCs w:val="22"/>
                <w:lang w:val="en-US"/>
              </w:rPr>
              <w:t>OKVEDCodes</w:t>
            </w:r>
            <w:bookmarkEnd w:id="605"/>
            <w:bookmarkEnd w:id="606"/>
            <w:bookmarkEnd w:id="607"/>
          </w:p>
        </w:tc>
        <w:tc>
          <w:tcPr>
            <w:tcW w:w="702" w:type="dxa"/>
            <w:shd w:val="clear" w:color="auto" w:fill="auto"/>
          </w:tcPr>
          <w:p w14:paraId="4BF7A159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75F5C2BF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608" w:name="OLE_LINK612"/>
            <w:bookmarkStart w:id="609" w:name="OLE_LINK613"/>
            <w:bookmarkStart w:id="610" w:name="OLE_LINK614"/>
            <w:bookmarkStart w:id="611" w:name="OLE_LINK615"/>
            <w:r w:rsidRPr="00245336">
              <w:rPr>
                <w:sz w:val="22"/>
                <w:szCs w:val="22"/>
                <w:lang w:val="en-US"/>
              </w:rPr>
              <w:t>tOKVEDCodes</w:t>
            </w:r>
            <w:bookmarkEnd w:id="608"/>
            <w:bookmarkEnd w:id="609"/>
            <w:bookmarkEnd w:id="610"/>
            <w:bookmarkEnd w:id="611"/>
          </w:p>
        </w:tc>
        <w:tc>
          <w:tcPr>
            <w:tcW w:w="853" w:type="dxa"/>
            <w:shd w:val="clear" w:color="auto" w:fill="auto"/>
          </w:tcPr>
          <w:p w14:paraId="703D1D68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EE0D36A" w14:textId="3363E262" w:rsidR="006663C9" w:rsidRPr="00245336" w:rsidRDefault="006663C9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465956969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 \* </w:instrText>
            </w:r>
            <w:r w:rsidRPr="00245336">
              <w:rPr>
                <w:sz w:val="22"/>
                <w:szCs w:val="22"/>
                <w:lang w:val="en-US"/>
              </w:rPr>
              <w:instrText>MERGEFORMAT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</w:r>
            <w:r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b/>
                <w:bCs/>
                <w:sz w:val="22"/>
                <w:szCs w:val="22"/>
              </w:rPr>
              <w:t>Ошибка! Источник ссылки не найден.</w:t>
            </w:r>
            <w:r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  <w:p w14:paraId="421B74BB" w14:textId="7168BD52" w:rsidR="006663C9" w:rsidRPr="00245336" w:rsidRDefault="00533B91" w:rsidP="004D0F61">
            <w:pPr>
              <w:pStyle w:val="015"/>
              <w:spacing w:before="60" w:after="60"/>
              <w:ind w:firstLine="0"/>
              <w:rPr>
                <w:color w:val="auto"/>
                <w:sz w:val="22"/>
                <w:szCs w:val="22"/>
              </w:rPr>
            </w:pPr>
            <w:r w:rsidRPr="00245336">
              <w:rPr>
                <w:color w:val="auto"/>
                <w:sz w:val="22"/>
                <w:szCs w:val="22"/>
              </w:rPr>
              <w:t xml:space="preserve">Блок </w:t>
            </w:r>
            <w:r w:rsidR="006663C9" w:rsidRPr="00245336">
              <w:rPr>
                <w:color w:val="auto"/>
                <w:sz w:val="22"/>
                <w:szCs w:val="22"/>
              </w:rPr>
              <w:t>заполняется, если «</w:t>
            </w:r>
            <w:r w:rsidR="006663C9" w:rsidRPr="00245336">
              <w:rPr>
                <w:color w:val="auto"/>
                <w:sz w:val="22"/>
                <w:szCs w:val="22"/>
                <w:lang w:val="en-US"/>
              </w:rPr>
              <w:t>ReqType</w:t>
            </w:r>
            <w:r w:rsidR="006663C9" w:rsidRPr="00245336">
              <w:rPr>
                <w:color w:val="auto"/>
                <w:sz w:val="22"/>
                <w:szCs w:val="22"/>
              </w:rPr>
              <w:t xml:space="preserve">» = 0. </w:t>
            </w:r>
          </w:p>
          <w:p w14:paraId="7395619D" w14:textId="5A33ECFF" w:rsidR="009E16DF" w:rsidRPr="00245336" w:rsidRDefault="006663C9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В группе должна быть хотя бы одна запись с основным видом деятельности "Код типа вида деятельности": 1 - основной.</w:t>
            </w:r>
          </w:p>
        </w:tc>
      </w:tr>
      <w:tr w:rsidR="009E16DF" w:rsidRPr="00245336" w14:paraId="29BCD932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4B8D4702" w14:textId="21C592DB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612" w:name="OLE_LINK685"/>
            <w:bookmarkStart w:id="613" w:name="OLE_LINK686"/>
            <w:bookmarkStart w:id="614" w:name="OLE_LINK687"/>
            <w:bookmarkStart w:id="615" w:name="OLE_LINK688"/>
            <w:bookmarkStart w:id="616" w:name="OLE_LINK689"/>
            <w:bookmarkStart w:id="617" w:name="OLE_LINK690"/>
            <w:bookmarkStart w:id="618" w:name="OLE_LINK691"/>
            <w:bookmarkStart w:id="619" w:name="OLE_LINK692"/>
            <w:bookmarkStart w:id="620" w:name="OLE_LINK693"/>
            <w:bookmarkStart w:id="621" w:name="OLE_LINK694"/>
            <w:bookmarkStart w:id="622" w:name="OLE_LINK695"/>
            <w:bookmarkStart w:id="623" w:name="OLE_LINK696"/>
            <w:bookmarkStart w:id="624" w:name="OLE_LINK697"/>
            <w:bookmarkStart w:id="625" w:name="OLE_LINK698"/>
            <w:bookmarkStart w:id="626" w:name="OLE_LINK699"/>
            <w:r w:rsidRPr="00245336">
              <w:rPr>
                <w:sz w:val="22"/>
                <w:szCs w:val="22"/>
                <w:lang w:val="en-US"/>
              </w:rPr>
              <w:t>Руководители с правом подписи</w:t>
            </w:r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</w:p>
        </w:tc>
        <w:tc>
          <w:tcPr>
            <w:tcW w:w="1790" w:type="dxa"/>
            <w:shd w:val="clear" w:color="auto" w:fill="auto"/>
          </w:tcPr>
          <w:p w14:paraId="05E9ED00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627" w:name="OLE_LINK676"/>
            <w:bookmarkStart w:id="628" w:name="OLE_LINK677"/>
            <w:bookmarkStart w:id="629" w:name="OLE_LINK678"/>
            <w:r w:rsidRPr="00245336">
              <w:rPr>
                <w:sz w:val="22"/>
                <w:szCs w:val="22"/>
                <w:lang w:val="en-US"/>
              </w:rPr>
              <w:t>SignHeads</w:t>
            </w:r>
            <w:bookmarkEnd w:id="627"/>
            <w:bookmarkEnd w:id="628"/>
            <w:bookmarkEnd w:id="629"/>
          </w:p>
        </w:tc>
        <w:tc>
          <w:tcPr>
            <w:tcW w:w="702" w:type="dxa"/>
            <w:shd w:val="clear" w:color="auto" w:fill="auto"/>
          </w:tcPr>
          <w:p w14:paraId="7A35C13C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7B430963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630" w:name="OLE_LINK681"/>
            <w:bookmarkStart w:id="631" w:name="OLE_LINK682"/>
            <w:bookmarkStart w:id="632" w:name="OLE_LINK683"/>
            <w:bookmarkStart w:id="633" w:name="OLE_LINK684"/>
            <w:r w:rsidRPr="00245336">
              <w:rPr>
                <w:sz w:val="22"/>
                <w:szCs w:val="22"/>
                <w:lang w:val="en-US"/>
              </w:rPr>
              <w:t>tSignHeads</w:t>
            </w:r>
            <w:bookmarkEnd w:id="630"/>
            <w:bookmarkEnd w:id="631"/>
            <w:bookmarkEnd w:id="632"/>
            <w:bookmarkEnd w:id="633"/>
          </w:p>
        </w:tc>
        <w:tc>
          <w:tcPr>
            <w:tcW w:w="853" w:type="dxa"/>
            <w:shd w:val="clear" w:color="auto" w:fill="auto"/>
          </w:tcPr>
          <w:p w14:paraId="55CC1F10" w14:textId="6E7672EB" w:rsidR="009E16DF" w:rsidRPr="00245336" w:rsidRDefault="002D003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2D08BA5" w14:textId="38B892C8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5B3F60"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526151257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="00EE5F07" w:rsidRPr="00245336">
              <w:rPr>
                <w:sz w:val="22"/>
                <w:szCs w:val="22"/>
              </w:rPr>
              <w:instrText xml:space="preserve"> \* </w:instrText>
            </w:r>
            <w:r w:rsidR="00EE5F07" w:rsidRPr="00245336">
              <w:rPr>
                <w:sz w:val="22"/>
                <w:szCs w:val="22"/>
                <w:lang w:val="en-US"/>
              </w:rPr>
              <w:instrText>MERGEFORMAT</w:instrText>
            </w:r>
            <w:r w:rsidR="00EE5F07" w:rsidRPr="00245336">
              <w:rPr>
                <w:sz w:val="22"/>
                <w:szCs w:val="22"/>
              </w:rPr>
              <w:instrText xml:space="preserve"> </w:instrText>
            </w:r>
            <w:r w:rsidR="005B3F60" w:rsidRPr="00245336">
              <w:rPr>
                <w:sz w:val="22"/>
                <w:szCs w:val="22"/>
                <w:lang w:val="en-US"/>
              </w:rPr>
            </w:r>
            <w:r w:rsidR="005B3F60"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11</w:t>
            </w:r>
            <w:r w:rsidR="005B3F60"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  <w:p w14:paraId="658A02D2" w14:textId="5BC71B15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Заполняется в соответствии со сведениями ЕГРЮЛ.</w:t>
            </w:r>
          </w:p>
          <w:p w14:paraId="415C6AF0" w14:textId="1DD638F5" w:rsidR="005E2DC9" w:rsidRPr="00245336" w:rsidRDefault="00B80C8F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При отсутствии сведений в ЕГРЮЛ</w:t>
            </w:r>
            <w:r w:rsidR="00AC339C" w:rsidRPr="00245336">
              <w:rPr>
                <w:szCs w:val="22"/>
              </w:rPr>
              <w:t xml:space="preserve"> </w:t>
            </w:r>
            <w:r w:rsidRPr="00245336">
              <w:rPr>
                <w:szCs w:val="22"/>
              </w:rPr>
              <w:t>указыва</w:t>
            </w:r>
            <w:r w:rsidR="00AC339C" w:rsidRPr="00245336">
              <w:rPr>
                <w:szCs w:val="22"/>
              </w:rPr>
              <w:t>е</w:t>
            </w:r>
            <w:r w:rsidRPr="00245336">
              <w:rPr>
                <w:szCs w:val="22"/>
              </w:rPr>
              <w:t>тся информация о непосредственном руководителе организации.</w:t>
            </w:r>
          </w:p>
          <w:p w14:paraId="50145486" w14:textId="77777777" w:rsidR="009E16DF" w:rsidRPr="00245336" w:rsidRDefault="009E16DF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Для обособленных подразделений заполняется в соответствии с учредительными документами.</w:t>
            </w:r>
          </w:p>
          <w:p w14:paraId="7A9B0FDF" w14:textId="4338DC1D" w:rsidR="008532EA" w:rsidRPr="00245336" w:rsidRDefault="008532EA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Блок заполняется</w:t>
            </w:r>
            <w:r w:rsidR="002525AF" w:rsidRPr="00245336">
              <w:rPr>
                <w:szCs w:val="22"/>
              </w:rPr>
              <w:t>, только</w:t>
            </w:r>
            <w:r w:rsidRPr="00245336">
              <w:rPr>
                <w:szCs w:val="22"/>
              </w:rPr>
              <w:t xml:space="preserve"> если </w:t>
            </w:r>
            <w:r w:rsidR="006136C9" w:rsidRPr="00245336">
              <w:rPr>
                <w:szCs w:val="22"/>
              </w:rPr>
              <w:t>«</w:t>
            </w:r>
            <w:r w:rsidR="006136C9" w:rsidRPr="00245336">
              <w:rPr>
                <w:szCs w:val="22"/>
                <w:lang w:val="en-US"/>
              </w:rPr>
              <w:t>ClientCode</w:t>
            </w:r>
            <w:r w:rsidR="006136C9" w:rsidRPr="00245336">
              <w:rPr>
                <w:szCs w:val="22"/>
              </w:rPr>
              <w:t>» = не заполнено и «</w:t>
            </w:r>
            <w:r w:rsidR="006136C9" w:rsidRPr="00245336">
              <w:rPr>
                <w:szCs w:val="22"/>
                <w:lang w:val="en-US"/>
              </w:rPr>
              <w:t>TypeCustom</w:t>
            </w:r>
            <w:r w:rsidR="006136C9" w:rsidRPr="00245336">
              <w:rPr>
                <w:szCs w:val="22"/>
              </w:rPr>
              <w:t>» = 1 или 3</w:t>
            </w:r>
            <w:r w:rsidRPr="00245336">
              <w:rPr>
                <w:szCs w:val="22"/>
              </w:rPr>
              <w:t xml:space="preserve">. </w:t>
            </w:r>
          </w:p>
        </w:tc>
      </w:tr>
      <w:tr w:rsidR="009E16DF" w:rsidRPr="00245336" w14:paraId="61752B4A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48AA49E2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Основание</w:t>
            </w:r>
          </w:p>
        </w:tc>
        <w:tc>
          <w:tcPr>
            <w:tcW w:w="1790" w:type="dxa"/>
            <w:shd w:val="clear" w:color="auto" w:fill="auto"/>
          </w:tcPr>
          <w:p w14:paraId="47E1305B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Contract</w:t>
            </w:r>
          </w:p>
        </w:tc>
        <w:tc>
          <w:tcPr>
            <w:tcW w:w="702" w:type="dxa"/>
            <w:shd w:val="clear" w:color="auto" w:fill="auto"/>
          </w:tcPr>
          <w:p w14:paraId="2508DC6A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5FFCA1AD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tContract</w:t>
            </w:r>
          </w:p>
        </w:tc>
        <w:tc>
          <w:tcPr>
            <w:tcW w:w="853" w:type="dxa"/>
            <w:shd w:val="clear" w:color="auto" w:fill="auto"/>
          </w:tcPr>
          <w:p w14:paraId="79D35B83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3C6A9F7C" w14:textId="2000B372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167DC2" w:rsidRPr="00245336">
              <w:rPr>
                <w:sz w:val="22"/>
                <w:szCs w:val="22"/>
                <w:lang w:val="en-US"/>
              </w:rPr>
              <w:fldChar w:fldCharType="begin"/>
            </w:r>
            <w:r w:rsidR="00167DC2" w:rsidRPr="00245336">
              <w:rPr>
                <w:sz w:val="22"/>
                <w:szCs w:val="22"/>
              </w:rPr>
              <w:instrText xml:space="preserve"> </w:instrText>
            </w:r>
            <w:r w:rsidR="00167DC2" w:rsidRPr="00245336">
              <w:rPr>
                <w:sz w:val="22"/>
                <w:szCs w:val="22"/>
                <w:lang w:val="en-US"/>
              </w:rPr>
              <w:instrText>REF</w:instrText>
            </w:r>
            <w:r w:rsidR="00167DC2" w:rsidRPr="00245336">
              <w:rPr>
                <w:sz w:val="22"/>
                <w:szCs w:val="22"/>
              </w:rPr>
              <w:instrText xml:space="preserve"> _</w:instrText>
            </w:r>
            <w:r w:rsidR="00167DC2" w:rsidRPr="00245336">
              <w:rPr>
                <w:sz w:val="22"/>
                <w:szCs w:val="22"/>
                <w:lang w:val="en-US"/>
              </w:rPr>
              <w:instrText>Ref</w:instrText>
            </w:r>
            <w:r w:rsidR="00167DC2" w:rsidRPr="00245336">
              <w:rPr>
                <w:sz w:val="22"/>
                <w:szCs w:val="22"/>
              </w:rPr>
              <w:instrText>527032332 \</w:instrText>
            </w:r>
            <w:r w:rsidR="00167DC2" w:rsidRPr="00245336">
              <w:rPr>
                <w:sz w:val="22"/>
                <w:szCs w:val="22"/>
                <w:lang w:val="en-US"/>
              </w:rPr>
              <w:instrText>h</w:instrText>
            </w:r>
            <w:r w:rsidR="00167DC2" w:rsidRPr="00245336">
              <w:rPr>
                <w:sz w:val="22"/>
                <w:szCs w:val="22"/>
              </w:rPr>
              <w:instrText xml:space="preserve">  \* </w:instrText>
            </w:r>
            <w:r w:rsidR="00167DC2" w:rsidRPr="00245336">
              <w:rPr>
                <w:sz w:val="22"/>
                <w:szCs w:val="22"/>
                <w:lang w:val="en-US"/>
              </w:rPr>
              <w:instrText>MERGEFORMAT</w:instrText>
            </w:r>
            <w:r w:rsidR="00167DC2" w:rsidRPr="00245336">
              <w:rPr>
                <w:sz w:val="22"/>
                <w:szCs w:val="22"/>
              </w:rPr>
              <w:instrText xml:space="preserve"> </w:instrText>
            </w:r>
            <w:r w:rsidR="00167DC2" w:rsidRPr="00245336">
              <w:rPr>
                <w:sz w:val="22"/>
                <w:szCs w:val="22"/>
                <w:lang w:val="en-US"/>
              </w:rPr>
            </w:r>
            <w:r w:rsidR="00167DC2"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13</w:t>
            </w:r>
            <w:r w:rsidR="00167DC2"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F37122" w:rsidRPr="00245336" w14:paraId="45FD6F4B" w14:textId="77777777" w:rsidTr="009F006D">
        <w:trPr>
          <w:trHeight w:val="283"/>
        </w:trPr>
        <w:tc>
          <w:tcPr>
            <w:tcW w:w="1756" w:type="dxa"/>
            <w:shd w:val="clear" w:color="auto" w:fill="auto"/>
          </w:tcPr>
          <w:p w14:paraId="295B1897" w14:textId="77777777" w:rsidR="00F37122" w:rsidRPr="00245336" w:rsidRDefault="00F3712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Основания закрытия</w:t>
            </w:r>
          </w:p>
        </w:tc>
        <w:tc>
          <w:tcPr>
            <w:tcW w:w="1790" w:type="dxa"/>
            <w:shd w:val="clear" w:color="auto" w:fill="auto"/>
          </w:tcPr>
          <w:p w14:paraId="26CB1D1E" w14:textId="77777777" w:rsidR="00F37122" w:rsidRPr="00245336" w:rsidRDefault="00F3712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CloseDocs</w:t>
            </w:r>
          </w:p>
        </w:tc>
        <w:tc>
          <w:tcPr>
            <w:tcW w:w="702" w:type="dxa"/>
            <w:shd w:val="clear" w:color="auto" w:fill="auto"/>
          </w:tcPr>
          <w:p w14:paraId="5928CD95" w14:textId="77777777" w:rsidR="00F37122" w:rsidRPr="00245336" w:rsidRDefault="00F3712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0D63A420" w14:textId="77777777" w:rsidR="00F37122" w:rsidRPr="00245336" w:rsidRDefault="00F3712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tCloseDocs</w:t>
            </w:r>
          </w:p>
        </w:tc>
        <w:tc>
          <w:tcPr>
            <w:tcW w:w="853" w:type="dxa"/>
            <w:shd w:val="clear" w:color="auto" w:fill="auto"/>
          </w:tcPr>
          <w:p w14:paraId="429C0EAE" w14:textId="77777777" w:rsidR="00F37122" w:rsidRPr="00245336" w:rsidRDefault="00F3712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77EC05BF" w14:textId="1B171883" w:rsidR="00F37122" w:rsidRPr="00245336" w:rsidRDefault="00F3712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22129109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="0093079B" w:rsidRPr="00245336">
              <w:rPr>
                <w:sz w:val="22"/>
                <w:szCs w:val="22"/>
              </w:rPr>
              <w:instrText xml:space="preserve"> \* </w:instrText>
            </w:r>
            <w:r w:rsidR="0093079B" w:rsidRPr="00245336">
              <w:rPr>
                <w:sz w:val="22"/>
                <w:szCs w:val="22"/>
                <w:lang w:val="en-US"/>
              </w:rPr>
              <w:instrText>MERGEFORMAT</w:instrText>
            </w:r>
            <w:r w:rsidR="0093079B"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</w:r>
            <w:r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15</w:t>
            </w:r>
            <w:r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  <w:p w14:paraId="34A556BD" w14:textId="77777777" w:rsidR="00F37122" w:rsidRPr="00245336" w:rsidRDefault="00F3712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Поле заполняется, если «ReqType» = 2.</w:t>
            </w:r>
          </w:p>
        </w:tc>
      </w:tr>
      <w:tr w:rsidR="009E16DF" w:rsidRPr="00245336" w14:paraId="70554AAF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70AAE84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Должность руководителя (уполномоченного лица)</w:t>
            </w:r>
          </w:p>
        </w:tc>
        <w:tc>
          <w:tcPr>
            <w:tcW w:w="1790" w:type="dxa"/>
            <w:shd w:val="clear" w:color="auto" w:fill="auto"/>
          </w:tcPr>
          <w:p w14:paraId="1FD5E8BA" w14:textId="6D188CC1" w:rsidR="009E16DF" w:rsidRPr="00245336" w:rsidRDefault="00D0545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PosHead</w:t>
            </w:r>
          </w:p>
        </w:tc>
        <w:tc>
          <w:tcPr>
            <w:tcW w:w="702" w:type="dxa"/>
            <w:shd w:val="clear" w:color="auto" w:fill="auto"/>
          </w:tcPr>
          <w:p w14:paraId="6C4DFB30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06AA558E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1-255)</w:t>
            </w:r>
          </w:p>
        </w:tc>
        <w:tc>
          <w:tcPr>
            <w:tcW w:w="853" w:type="dxa"/>
            <w:shd w:val="clear" w:color="auto" w:fill="auto"/>
          </w:tcPr>
          <w:p w14:paraId="4FA0D877" w14:textId="6E2ED5C2" w:rsidR="009E16DF" w:rsidRPr="00245336" w:rsidDel="0076041D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267ACFF8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должность руководителя (уполномоченного им лица) клиента, сформировавшего данный документ.</w:t>
            </w:r>
          </w:p>
          <w:p w14:paraId="689D29B1" w14:textId="102B6DFD" w:rsidR="000E2E5F" w:rsidRPr="00245336" w:rsidRDefault="00D6261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заполнения, если «</w:t>
            </w:r>
            <w:r w:rsidRPr="00245336">
              <w:rPr>
                <w:sz w:val="22"/>
                <w:szCs w:val="22"/>
                <w:lang w:val="en-US"/>
              </w:rPr>
              <w:t>TypeCustom</w:t>
            </w:r>
            <w:r w:rsidRPr="00245336">
              <w:rPr>
                <w:sz w:val="22"/>
                <w:szCs w:val="22"/>
              </w:rPr>
              <w:t>» = 1 или 3.</w:t>
            </w:r>
          </w:p>
        </w:tc>
      </w:tr>
      <w:tr w:rsidR="009E16DF" w:rsidRPr="00245336" w14:paraId="69CCF1AB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31EFE2F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ФИО руководителя (уполномоченного лица)</w:t>
            </w:r>
          </w:p>
        </w:tc>
        <w:tc>
          <w:tcPr>
            <w:tcW w:w="1790" w:type="dxa"/>
            <w:shd w:val="clear" w:color="auto" w:fill="auto"/>
          </w:tcPr>
          <w:p w14:paraId="270A060D" w14:textId="0543307D" w:rsidR="009E16DF" w:rsidRPr="00245336" w:rsidRDefault="00D0545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NameHead</w:t>
            </w:r>
          </w:p>
        </w:tc>
        <w:tc>
          <w:tcPr>
            <w:tcW w:w="702" w:type="dxa"/>
            <w:shd w:val="clear" w:color="auto" w:fill="auto"/>
          </w:tcPr>
          <w:p w14:paraId="4696E44F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5C17E6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1-180)</w:t>
            </w:r>
          </w:p>
        </w:tc>
        <w:tc>
          <w:tcPr>
            <w:tcW w:w="853" w:type="dxa"/>
            <w:shd w:val="clear" w:color="auto" w:fill="auto"/>
          </w:tcPr>
          <w:p w14:paraId="0B1ABE6A" w14:textId="5E834A1C" w:rsidR="009E16DF" w:rsidRPr="00245336" w:rsidDel="0076041D" w:rsidRDefault="00EE5F07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5" w:type="dxa"/>
            <w:shd w:val="clear" w:color="auto" w:fill="auto"/>
          </w:tcPr>
          <w:p w14:paraId="1C079432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расшифровка подписи руководителя (уполномоченного им лица) клиента, сформировавшего данный документ).</w:t>
            </w:r>
          </w:p>
        </w:tc>
      </w:tr>
      <w:tr w:rsidR="009E16DF" w:rsidRPr="00245336" w14:paraId="2FDED6AA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6600D1A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Должность главного бухгалтера (уполномоченного лица)</w:t>
            </w:r>
          </w:p>
        </w:tc>
        <w:tc>
          <w:tcPr>
            <w:tcW w:w="1790" w:type="dxa"/>
            <w:shd w:val="clear" w:color="auto" w:fill="auto"/>
          </w:tcPr>
          <w:p w14:paraId="5DE3926F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ChfAccntnt</w:t>
            </w:r>
          </w:p>
        </w:tc>
        <w:tc>
          <w:tcPr>
            <w:tcW w:w="702" w:type="dxa"/>
            <w:shd w:val="clear" w:color="auto" w:fill="auto"/>
          </w:tcPr>
          <w:p w14:paraId="7E758D0E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7EB13F07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1-255)</w:t>
            </w:r>
          </w:p>
        </w:tc>
        <w:tc>
          <w:tcPr>
            <w:tcW w:w="853" w:type="dxa"/>
            <w:shd w:val="clear" w:color="auto" w:fill="auto"/>
          </w:tcPr>
          <w:p w14:paraId="70CBF3F0" w14:textId="2E07DCE8" w:rsidR="009E16DF" w:rsidRPr="00245336" w:rsidDel="0076041D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5B5A3CE4" w14:textId="5611EC17" w:rsidR="00606529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должность главного бухгалтера (уполномоченного им лица) клиента, сформировавшего данный документ.</w:t>
            </w:r>
          </w:p>
        </w:tc>
      </w:tr>
      <w:tr w:rsidR="009E16DF" w:rsidRPr="00245336" w14:paraId="37021A48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2DDF773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ФИО главного бухгалтера (уполномоченного лица)</w:t>
            </w:r>
          </w:p>
        </w:tc>
        <w:tc>
          <w:tcPr>
            <w:tcW w:w="1790" w:type="dxa"/>
            <w:shd w:val="clear" w:color="auto" w:fill="auto"/>
          </w:tcPr>
          <w:p w14:paraId="686AB963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FIOAccntnt</w:t>
            </w:r>
          </w:p>
        </w:tc>
        <w:tc>
          <w:tcPr>
            <w:tcW w:w="702" w:type="dxa"/>
            <w:shd w:val="clear" w:color="auto" w:fill="auto"/>
          </w:tcPr>
          <w:p w14:paraId="6156F729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6054C4D2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1-180)</w:t>
            </w:r>
          </w:p>
        </w:tc>
        <w:tc>
          <w:tcPr>
            <w:tcW w:w="853" w:type="dxa"/>
            <w:shd w:val="clear" w:color="auto" w:fill="auto"/>
          </w:tcPr>
          <w:p w14:paraId="2F0F9FD4" w14:textId="11DF6045" w:rsidR="009E16DF" w:rsidRPr="00245336" w:rsidDel="0076041D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573654E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расшифровка подписи главного бухгалтера (уполномоченного им лица) клиента, сформировавшего данный документ.</w:t>
            </w:r>
            <w:r w:rsidRPr="00245336" w:rsidDel="00B83092">
              <w:rPr>
                <w:sz w:val="22"/>
                <w:szCs w:val="22"/>
              </w:rPr>
              <w:t xml:space="preserve"> </w:t>
            </w:r>
          </w:p>
        </w:tc>
      </w:tr>
      <w:tr w:rsidR="009E16DF" w:rsidRPr="00245336" w14:paraId="21006202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6B717CB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подписания руководителем (уполномоченным лицом)</w:t>
            </w:r>
          </w:p>
        </w:tc>
        <w:tc>
          <w:tcPr>
            <w:tcW w:w="1790" w:type="dxa"/>
            <w:shd w:val="clear" w:color="auto" w:fill="auto"/>
          </w:tcPr>
          <w:p w14:paraId="1918A63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DtSgnng</w:t>
            </w:r>
          </w:p>
        </w:tc>
        <w:tc>
          <w:tcPr>
            <w:tcW w:w="702" w:type="dxa"/>
            <w:shd w:val="clear" w:color="auto" w:fill="auto"/>
          </w:tcPr>
          <w:p w14:paraId="61AD0276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45446672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6C1B0DBC" w14:textId="77777777" w:rsidR="009E16DF" w:rsidRPr="00245336" w:rsidDel="0076041D" w:rsidRDefault="009E16D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4EADBD5" w14:textId="77777777" w:rsidR="009E16DF" w:rsidRPr="00245336" w:rsidRDefault="009E16D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подписания руководителем (уполномоченным лицом).</w:t>
            </w:r>
          </w:p>
        </w:tc>
      </w:tr>
      <w:tr w:rsidR="00F37122" w:rsidRPr="00245336" w14:paraId="7B5D9700" w14:textId="77777777" w:rsidTr="009F006D">
        <w:trPr>
          <w:trHeight w:val="283"/>
        </w:trPr>
        <w:tc>
          <w:tcPr>
            <w:tcW w:w="1756" w:type="dxa"/>
            <w:shd w:val="clear" w:color="auto" w:fill="auto"/>
          </w:tcPr>
          <w:p w14:paraId="4D31D207" w14:textId="77777777" w:rsidR="00F37122" w:rsidRPr="00245336" w:rsidRDefault="00F3712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Контактный телефон</w:t>
            </w:r>
          </w:p>
        </w:tc>
        <w:tc>
          <w:tcPr>
            <w:tcW w:w="1790" w:type="dxa"/>
            <w:shd w:val="clear" w:color="auto" w:fill="auto"/>
          </w:tcPr>
          <w:p w14:paraId="0B5344FE" w14:textId="77777777" w:rsidR="00F37122" w:rsidRPr="00245336" w:rsidRDefault="00F3712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HdPhone</w:t>
            </w:r>
          </w:p>
        </w:tc>
        <w:tc>
          <w:tcPr>
            <w:tcW w:w="702" w:type="dxa"/>
            <w:shd w:val="clear" w:color="auto" w:fill="auto"/>
          </w:tcPr>
          <w:p w14:paraId="148A6DB6" w14:textId="77777777" w:rsidR="00F37122" w:rsidRPr="00245336" w:rsidRDefault="00F3712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1D9FA3C1" w14:textId="77777777" w:rsidR="00F37122" w:rsidRPr="00245336" w:rsidRDefault="00F3712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1059E547" w14:textId="77777777" w:rsidR="00F37122" w:rsidRPr="00245336" w:rsidRDefault="00F3712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3BD972D" w14:textId="77777777" w:rsidR="00F37122" w:rsidRPr="00245336" w:rsidRDefault="00F3712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контактный телефон руководителя (уполномоченного лица).</w:t>
            </w:r>
          </w:p>
        </w:tc>
      </w:tr>
      <w:tr w:rsidR="008F5741" w:rsidRPr="00245336" w14:paraId="1A7ECB83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30B39985" w14:textId="41E3C428" w:rsidR="008F5741" w:rsidRPr="00245336" w:rsidRDefault="008F574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Причина закрытия лицевого счета</w:t>
            </w:r>
          </w:p>
        </w:tc>
        <w:tc>
          <w:tcPr>
            <w:tcW w:w="1790" w:type="dxa"/>
            <w:shd w:val="clear" w:color="auto" w:fill="auto"/>
          </w:tcPr>
          <w:p w14:paraId="751546AD" w14:textId="59E9051A" w:rsidR="008F5741" w:rsidRPr="00245336" w:rsidRDefault="008F574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CloseReason</w:t>
            </w:r>
          </w:p>
        </w:tc>
        <w:tc>
          <w:tcPr>
            <w:tcW w:w="702" w:type="dxa"/>
            <w:shd w:val="clear" w:color="auto" w:fill="auto"/>
          </w:tcPr>
          <w:p w14:paraId="4C454000" w14:textId="7E003A37" w:rsidR="008F5741" w:rsidRPr="00245336" w:rsidRDefault="00F93BA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17B5223C" w14:textId="69C63B5A" w:rsidR="008F5741" w:rsidRPr="00245336" w:rsidRDefault="00F4678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tCloseReason</w:t>
            </w:r>
          </w:p>
        </w:tc>
        <w:tc>
          <w:tcPr>
            <w:tcW w:w="853" w:type="dxa"/>
            <w:shd w:val="clear" w:color="auto" w:fill="auto"/>
          </w:tcPr>
          <w:p w14:paraId="1AEF104C" w14:textId="0FC74DCA" w:rsidR="008F5741" w:rsidRPr="00245336" w:rsidRDefault="008F574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0E84638" w14:textId="77777777" w:rsidR="008F5741" w:rsidRPr="00245336" w:rsidRDefault="008F5741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Поле заполняется, если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>» = 2</w:t>
            </w:r>
          </w:p>
          <w:p w14:paraId="6050E56F" w14:textId="2E3C9FD0" w:rsidR="003D1E10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Состав элемента представлен в таблице</w:t>
            </w:r>
            <w:r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32155863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 \* </w:instrText>
            </w:r>
            <w:r w:rsidRPr="00245336">
              <w:rPr>
                <w:sz w:val="22"/>
                <w:szCs w:val="22"/>
                <w:lang w:val="en-US"/>
              </w:rPr>
              <w:instrText>MERGEFORMAT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</w:r>
            <w:r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17</w:t>
            </w:r>
            <w:r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39069F" w:rsidRPr="00245336" w14:paraId="734DE741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429360D1" w14:textId="1FA16CFB" w:rsidR="0039069F" w:rsidRPr="00245336" w:rsidRDefault="0039069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Вложен</w:t>
            </w:r>
            <w:r w:rsidR="003F655D" w:rsidRPr="00245336">
              <w:rPr>
                <w:sz w:val="22"/>
                <w:szCs w:val="22"/>
                <w:lang w:val="en-US"/>
              </w:rPr>
              <w:t>ные документы</w:t>
            </w:r>
          </w:p>
        </w:tc>
        <w:tc>
          <w:tcPr>
            <w:tcW w:w="1790" w:type="dxa"/>
            <w:shd w:val="clear" w:color="auto" w:fill="auto"/>
          </w:tcPr>
          <w:p w14:paraId="2AF613C9" w14:textId="77777777" w:rsidR="0039069F" w:rsidRPr="00245336" w:rsidRDefault="0039069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Attachments</w:t>
            </w:r>
          </w:p>
        </w:tc>
        <w:tc>
          <w:tcPr>
            <w:tcW w:w="702" w:type="dxa"/>
            <w:shd w:val="clear" w:color="auto" w:fill="auto"/>
          </w:tcPr>
          <w:p w14:paraId="3D61C20A" w14:textId="77777777" w:rsidR="0039069F" w:rsidRPr="00245336" w:rsidRDefault="0039069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6A5DC010" w14:textId="77777777" w:rsidR="0039069F" w:rsidRPr="00245336" w:rsidRDefault="0039069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tAttachments</w:t>
            </w:r>
          </w:p>
        </w:tc>
        <w:tc>
          <w:tcPr>
            <w:tcW w:w="853" w:type="dxa"/>
            <w:shd w:val="clear" w:color="auto" w:fill="auto"/>
          </w:tcPr>
          <w:p w14:paraId="299E1C20" w14:textId="77777777" w:rsidR="0039069F" w:rsidRPr="00245336" w:rsidRDefault="0039069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277E6102" w14:textId="4DB8D81D" w:rsidR="00213732" w:rsidRPr="00245336" w:rsidRDefault="00213732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Блок заполняется, если «</w:t>
            </w:r>
            <w:r w:rsidRPr="00245336">
              <w:rPr>
                <w:szCs w:val="22"/>
                <w:lang w:val="en-US"/>
              </w:rPr>
              <w:t>ReqType</w:t>
            </w:r>
            <w:r w:rsidRPr="00245336">
              <w:rPr>
                <w:szCs w:val="22"/>
              </w:rPr>
              <w:t>» = 1</w:t>
            </w:r>
            <w:r w:rsidR="008F5741" w:rsidRPr="00245336">
              <w:rPr>
                <w:szCs w:val="22"/>
              </w:rPr>
              <w:t xml:space="preserve"> или 2</w:t>
            </w:r>
            <w:r w:rsidRPr="00245336">
              <w:rPr>
                <w:szCs w:val="22"/>
              </w:rPr>
              <w:t xml:space="preserve"> и «</w:t>
            </w:r>
            <w:r w:rsidRPr="00245336">
              <w:rPr>
                <w:szCs w:val="22"/>
                <w:lang w:val="en-US"/>
              </w:rPr>
              <w:t>TypeCustom</w:t>
            </w:r>
            <w:r w:rsidRPr="00245336">
              <w:rPr>
                <w:szCs w:val="22"/>
              </w:rPr>
              <w:t xml:space="preserve">» = 3. </w:t>
            </w:r>
          </w:p>
          <w:p w14:paraId="05E9BEEB" w14:textId="3B8039DF" w:rsidR="0039069F" w:rsidRPr="00245336" w:rsidRDefault="002137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 xml:space="preserve">Состав элемента представлен в таблице </w:t>
            </w:r>
            <w:r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7604792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="008F5741" w:rsidRPr="00245336">
              <w:rPr>
                <w:sz w:val="22"/>
                <w:szCs w:val="22"/>
              </w:rPr>
              <w:instrText xml:space="preserve"> \* </w:instrText>
            </w:r>
            <w:r w:rsidR="008F5741" w:rsidRPr="00245336">
              <w:rPr>
                <w:sz w:val="22"/>
                <w:szCs w:val="22"/>
                <w:lang w:val="en-US"/>
              </w:rPr>
              <w:instrText>MERGEFORMAT</w:instrText>
            </w:r>
            <w:r w:rsidR="008F5741"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</w:r>
            <w:r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18</w:t>
            </w:r>
            <w:r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</w:tbl>
    <w:p w14:paraId="26BCA239" w14:textId="77777777" w:rsidR="00D41C91" w:rsidRPr="00245336" w:rsidRDefault="00D41C91" w:rsidP="004D0F61">
      <w:pPr>
        <w:pStyle w:val="32"/>
      </w:pPr>
      <w:bookmarkStart w:id="634" w:name="_Toc173849844"/>
      <w:bookmarkStart w:id="635" w:name="_Toc523842085"/>
      <w:r w:rsidRPr="00245336">
        <w:lastRenderedPageBreak/>
        <w:t>Описание комплексного типа «</w:t>
      </w:r>
      <w:r w:rsidRPr="00245336">
        <w:rPr>
          <w:szCs w:val="28"/>
          <w:lang w:val="en-US"/>
        </w:rPr>
        <w:t>tReqType</w:t>
      </w:r>
      <w:r w:rsidRPr="00245336">
        <w:t>»</w:t>
      </w:r>
      <w:bookmarkEnd w:id="634"/>
    </w:p>
    <w:p w14:paraId="2DA820BA" w14:textId="7A5CD404" w:rsidR="00D41C91" w:rsidRPr="00245336" w:rsidRDefault="00D41C91" w:rsidP="004D0F61">
      <w:pPr>
        <w:pStyle w:val="GOSTNormal"/>
      </w:pPr>
      <w:r w:rsidRPr="00245336">
        <w:t>Описание комплексного типа «</w:t>
      </w:r>
      <w:r w:rsidRPr="00245336">
        <w:rPr>
          <w:lang w:val="en-US"/>
        </w:rPr>
        <w:t>tReqType</w:t>
      </w:r>
      <w:r w:rsidRPr="00245336">
        <w:t>»</w:t>
      </w:r>
      <w:r w:rsidR="00533F7F" w:rsidRPr="00245336">
        <w:t xml:space="preserve"> блока «Тип Заявлени</w:t>
      </w:r>
      <w:r w:rsidR="002E2976" w:rsidRPr="00245336">
        <w:t>я</w:t>
      </w:r>
      <w:r w:rsidR="00533F7F" w:rsidRPr="00245336">
        <w:t>».</w:t>
      </w:r>
    </w:p>
    <w:p w14:paraId="25FC4601" w14:textId="45B56D9D" w:rsidR="00533F7F" w:rsidRPr="00245336" w:rsidRDefault="005B3F60" w:rsidP="004D0F61">
      <w:pPr>
        <w:pStyle w:val="GOSTNameTable"/>
      </w:pPr>
      <w:r w:rsidRPr="00245336">
        <w:fldChar w:fldCharType="begin"/>
      </w:r>
      <w:r w:rsidR="00533F7F" w:rsidRPr="00245336">
        <w:instrText xml:space="preserve"> SEQ Таблица \* ARABIC </w:instrText>
      </w:r>
      <w:r w:rsidRPr="00245336">
        <w:fldChar w:fldCharType="separate"/>
      </w:r>
      <w:bookmarkStart w:id="636" w:name="_Ref527125046"/>
      <w:bookmarkStart w:id="637" w:name="_Toc50645526"/>
      <w:bookmarkStart w:id="638" w:name="_Toc173849786"/>
      <w:r w:rsidR="00F90106" w:rsidRPr="00245336">
        <w:rPr>
          <w:noProof/>
        </w:rPr>
        <w:t>7</w:t>
      </w:r>
      <w:bookmarkEnd w:id="636"/>
      <w:r w:rsidRPr="00245336">
        <w:fldChar w:fldCharType="end"/>
      </w:r>
      <w:r w:rsidR="00762034" w:rsidRPr="00245336">
        <w:t>.</w:t>
      </w:r>
      <w:r w:rsidR="00533F7F" w:rsidRPr="00245336">
        <w:t xml:space="preserve"> Описание комплексного типа «tReqType»</w:t>
      </w:r>
      <w:bookmarkEnd w:id="637"/>
      <w:bookmarkEnd w:id="63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794"/>
        <w:gridCol w:w="690"/>
        <w:gridCol w:w="1121"/>
        <w:gridCol w:w="1106"/>
        <w:gridCol w:w="2873"/>
      </w:tblGrid>
      <w:tr w:rsidR="00533F7F" w:rsidRPr="00245336" w14:paraId="6D983315" w14:textId="77777777" w:rsidTr="000118C4">
        <w:trPr>
          <w:cantSplit/>
          <w:trHeight w:val="282"/>
          <w:tblHeader/>
        </w:trPr>
        <w:tc>
          <w:tcPr>
            <w:tcW w:w="942" w:type="pct"/>
            <w:shd w:val="clear" w:color="auto" w:fill="B2B2B2"/>
            <w:vAlign w:val="center"/>
          </w:tcPr>
          <w:p w14:paraId="5A16644F" w14:textId="77777777" w:rsidR="00533F7F" w:rsidRPr="00245336" w:rsidRDefault="00533F7F" w:rsidP="004D0F61">
            <w:pPr>
              <w:pStyle w:val="GOSTTableHead"/>
            </w:pPr>
            <w:r w:rsidRPr="00245336">
              <w:t>Наименование элемента</w:t>
            </w:r>
          </w:p>
        </w:tc>
        <w:tc>
          <w:tcPr>
            <w:tcW w:w="960" w:type="pct"/>
            <w:shd w:val="clear" w:color="auto" w:fill="B2B2B2"/>
            <w:vAlign w:val="center"/>
          </w:tcPr>
          <w:p w14:paraId="281323A3" w14:textId="77777777" w:rsidR="00533F7F" w:rsidRPr="00245336" w:rsidRDefault="00533F7F" w:rsidP="004D0F61">
            <w:pPr>
              <w:pStyle w:val="GOSTTableHead"/>
            </w:pPr>
            <w:r w:rsidRPr="00245336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014ADE23" w14:textId="77777777" w:rsidR="00533F7F" w:rsidRPr="00245336" w:rsidRDefault="00533F7F" w:rsidP="004D0F61">
            <w:pPr>
              <w:pStyle w:val="GOSTTableHead"/>
            </w:pPr>
            <w:r w:rsidRPr="00245336">
              <w:t>Тип</w:t>
            </w:r>
          </w:p>
        </w:tc>
        <w:tc>
          <w:tcPr>
            <w:tcW w:w="600" w:type="pct"/>
            <w:shd w:val="clear" w:color="auto" w:fill="B2B2B2"/>
            <w:vAlign w:val="center"/>
          </w:tcPr>
          <w:p w14:paraId="3038A7DA" w14:textId="77777777" w:rsidR="00533F7F" w:rsidRPr="00245336" w:rsidRDefault="00533F7F" w:rsidP="004D0F61">
            <w:pPr>
              <w:pStyle w:val="GOSTTableHead"/>
            </w:pPr>
            <w:r w:rsidRPr="00245336">
              <w:t>Формат элемента</w:t>
            </w:r>
          </w:p>
        </w:tc>
        <w:tc>
          <w:tcPr>
            <w:tcW w:w="592" w:type="pct"/>
            <w:shd w:val="clear" w:color="auto" w:fill="B2B2B2"/>
            <w:vAlign w:val="center"/>
          </w:tcPr>
          <w:p w14:paraId="088C2673" w14:textId="77777777" w:rsidR="00533F7F" w:rsidRPr="00245336" w:rsidRDefault="00533F7F" w:rsidP="004D0F61">
            <w:pPr>
              <w:pStyle w:val="GOSTTableHead"/>
            </w:pPr>
            <w:r w:rsidRPr="00245336">
              <w:t>Обязательность</w:t>
            </w:r>
          </w:p>
        </w:tc>
        <w:tc>
          <w:tcPr>
            <w:tcW w:w="1537" w:type="pct"/>
            <w:shd w:val="clear" w:color="auto" w:fill="B2B2B2"/>
            <w:vAlign w:val="center"/>
          </w:tcPr>
          <w:p w14:paraId="03ABB700" w14:textId="77777777" w:rsidR="00533F7F" w:rsidRPr="00245336" w:rsidRDefault="00533F7F" w:rsidP="004D0F61">
            <w:pPr>
              <w:pStyle w:val="GOSTTableHead"/>
            </w:pPr>
            <w:r w:rsidRPr="00245336">
              <w:t>Дополнительная информация</w:t>
            </w:r>
          </w:p>
        </w:tc>
      </w:tr>
      <w:tr w:rsidR="00533F7F" w:rsidRPr="00245336" w14:paraId="273B2839" w14:textId="77777777" w:rsidTr="000118C4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02EC980B" w14:textId="77777777" w:rsidR="00533F7F" w:rsidRPr="00245336" w:rsidRDefault="00533F7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Код типа Заявления</w:t>
            </w:r>
          </w:p>
        </w:tc>
        <w:tc>
          <w:tcPr>
            <w:tcW w:w="960" w:type="pct"/>
            <w:shd w:val="clear" w:color="auto" w:fill="auto"/>
          </w:tcPr>
          <w:p w14:paraId="49918CFA" w14:textId="77777777" w:rsidR="00533F7F" w:rsidRPr="00245336" w:rsidRDefault="00533F7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auto"/>
          </w:tcPr>
          <w:p w14:paraId="6FDA2863" w14:textId="77777777" w:rsidR="00533F7F" w:rsidRPr="00245336" w:rsidRDefault="00533F7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1F4C5F71" w14:textId="77777777" w:rsidR="00533F7F" w:rsidRPr="00245336" w:rsidRDefault="00533F7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592" w:type="pct"/>
            <w:shd w:val="clear" w:color="auto" w:fill="auto"/>
          </w:tcPr>
          <w:p w14:paraId="4FF64718" w14:textId="77777777" w:rsidR="00533F7F" w:rsidRPr="00245336" w:rsidRDefault="00533F7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auto"/>
          </w:tcPr>
          <w:p w14:paraId="361243C7" w14:textId="77777777" w:rsidR="00533F7F" w:rsidRPr="00245336" w:rsidRDefault="009F42C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Возможные значения</w:t>
            </w:r>
            <w:r w:rsidR="00533F7F" w:rsidRPr="00245336">
              <w:rPr>
                <w:sz w:val="22"/>
                <w:szCs w:val="22"/>
                <w:lang w:val="en-US"/>
              </w:rPr>
              <w:t>:</w:t>
            </w:r>
          </w:p>
          <w:p w14:paraId="75BEFDE2" w14:textId="77777777" w:rsidR="009F42C2" w:rsidRPr="00245336" w:rsidRDefault="009F42C2" w:rsidP="004D0F61">
            <w:pPr>
              <w:pStyle w:val="GOSTTableListMark1"/>
            </w:pPr>
            <w:r w:rsidRPr="00245336">
              <w:t>0 – Резервирование;</w:t>
            </w:r>
          </w:p>
          <w:p w14:paraId="258DF843" w14:textId="77777777" w:rsidR="008F5741" w:rsidRPr="00245336" w:rsidRDefault="009F42C2" w:rsidP="004D0F61">
            <w:pPr>
              <w:pStyle w:val="GOSTTableListMark1"/>
              <w:rPr>
                <w:lang w:val="en-US"/>
              </w:rPr>
            </w:pPr>
            <w:r w:rsidRPr="00245336">
              <w:t>1 – Открытие</w:t>
            </w:r>
            <w:r w:rsidR="008F5741" w:rsidRPr="00245336">
              <w:t>;</w:t>
            </w:r>
          </w:p>
          <w:p w14:paraId="3B1ECA14" w14:textId="74DFD0C5" w:rsidR="00533F7F" w:rsidRPr="00245336" w:rsidRDefault="008F5741" w:rsidP="004D0F61">
            <w:pPr>
              <w:pStyle w:val="GOSTTableListMark1"/>
              <w:rPr>
                <w:lang w:val="en-US"/>
              </w:rPr>
            </w:pPr>
            <w:r w:rsidRPr="00245336">
              <w:t>2 – Закрытие.</w:t>
            </w:r>
          </w:p>
        </w:tc>
      </w:tr>
      <w:tr w:rsidR="00533F7F" w:rsidRPr="00245336" w14:paraId="0B0CFB5B" w14:textId="77777777" w:rsidTr="000118C4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2382ED13" w14:textId="77777777" w:rsidR="00533F7F" w:rsidRPr="00245336" w:rsidRDefault="00533F7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Наименование типа Заявления</w:t>
            </w:r>
          </w:p>
        </w:tc>
        <w:tc>
          <w:tcPr>
            <w:tcW w:w="960" w:type="pct"/>
            <w:shd w:val="clear" w:color="auto" w:fill="auto"/>
          </w:tcPr>
          <w:p w14:paraId="70CDA7A0" w14:textId="77777777" w:rsidR="00533F7F" w:rsidRPr="00245336" w:rsidRDefault="00533F7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value</w:t>
            </w:r>
          </w:p>
        </w:tc>
        <w:tc>
          <w:tcPr>
            <w:tcW w:w="369" w:type="pct"/>
            <w:shd w:val="clear" w:color="auto" w:fill="auto"/>
          </w:tcPr>
          <w:p w14:paraId="1CA48808" w14:textId="77777777" w:rsidR="00533F7F" w:rsidRPr="00245336" w:rsidRDefault="00533F7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6F036BC0" w14:textId="77777777" w:rsidR="00533F7F" w:rsidRPr="00245336" w:rsidRDefault="00533F7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1-14)</w:t>
            </w:r>
          </w:p>
        </w:tc>
        <w:tc>
          <w:tcPr>
            <w:tcW w:w="592" w:type="pct"/>
            <w:shd w:val="clear" w:color="auto" w:fill="auto"/>
          </w:tcPr>
          <w:p w14:paraId="7149A493" w14:textId="77777777" w:rsidR="00533F7F" w:rsidRPr="00245336" w:rsidRDefault="00EE778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537" w:type="pct"/>
            <w:shd w:val="clear" w:color="auto" w:fill="auto"/>
          </w:tcPr>
          <w:p w14:paraId="313B971C" w14:textId="77777777" w:rsidR="00533F7F" w:rsidRPr="00245336" w:rsidRDefault="00533F7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Возможные значения:</w:t>
            </w:r>
          </w:p>
          <w:p w14:paraId="5620E2D0" w14:textId="77777777" w:rsidR="00533F7F" w:rsidRPr="00245336" w:rsidRDefault="00533F7F" w:rsidP="004D0F61">
            <w:pPr>
              <w:pStyle w:val="GOSTTableListMark1"/>
            </w:pPr>
            <w:r w:rsidRPr="00245336">
              <w:t>Резервирование;</w:t>
            </w:r>
          </w:p>
          <w:p w14:paraId="7E4BC182" w14:textId="77777777" w:rsidR="008F5741" w:rsidRPr="00245336" w:rsidRDefault="00533F7F" w:rsidP="004D0F61">
            <w:pPr>
              <w:pStyle w:val="GOSTTableListMark1"/>
              <w:rPr>
                <w:szCs w:val="22"/>
                <w:lang w:val="en-US"/>
              </w:rPr>
            </w:pPr>
            <w:r w:rsidRPr="00245336">
              <w:t>Открытие</w:t>
            </w:r>
            <w:r w:rsidR="008F5741" w:rsidRPr="00245336">
              <w:t>;</w:t>
            </w:r>
          </w:p>
          <w:p w14:paraId="46AA3701" w14:textId="4959170B" w:rsidR="00533F7F" w:rsidRPr="00245336" w:rsidRDefault="008F5741" w:rsidP="004D0F61">
            <w:pPr>
              <w:pStyle w:val="GOSTTableListMark1"/>
              <w:rPr>
                <w:szCs w:val="22"/>
                <w:lang w:val="en-US"/>
              </w:rPr>
            </w:pPr>
            <w:r w:rsidRPr="00245336">
              <w:t>Закрытие.</w:t>
            </w:r>
          </w:p>
        </w:tc>
      </w:tr>
    </w:tbl>
    <w:p w14:paraId="0C138B4F" w14:textId="77777777" w:rsidR="00285A04" w:rsidRPr="00245336" w:rsidRDefault="00285A04" w:rsidP="004D0F61">
      <w:pPr>
        <w:pStyle w:val="32"/>
      </w:pPr>
      <w:bookmarkStart w:id="639" w:name="_Toc173849845"/>
      <w:r w:rsidRPr="00245336">
        <w:t>Описание комплексного типа «</w:t>
      </w:r>
      <w:r w:rsidRPr="00245336">
        <w:rPr>
          <w:szCs w:val="28"/>
          <w:lang w:val="en-US"/>
        </w:rPr>
        <w:t>t</w:t>
      </w:r>
      <w:r w:rsidRPr="00245336">
        <w:rPr>
          <w:szCs w:val="28"/>
        </w:rPr>
        <w:t>TypeCustom</w:t>
      </w:r>
      <w:r w:rsidRPr="00245336">
        <w:t>»</w:t>
      </w:r>
      <w:bookmarkEnd w:id="639"/>
    </w:p>
    <w:p w14:paraId="64D4007B" w14:textId="77777777" w:rsidR="00285A04" w:rsidRPr="00245336" w:rsidRDefault="00285A04" w:rsidP="004D0F61">
      <w:pPr>
        <w:ind w:firstLine="698"/>
      </w:pPr>
      <w:r w:rsidRPr="00245336">
        <w:t>Описание комплесного типа «</w:t>
      </w:r>
      <w:r w:rsidRPr="00245336">
        <w:rPr>
          <w:sz w:val="22"/>
          <w:szCs w:val="22"/>
          <w:lang w:val="en-US"/>
        </w:rPr>
        <w:t>t</w:t>
      </w:r>
      <w:r w:rsidRPr="00245336">
        <w:rPr>
          <w:sz w:val="22"/>
          <w:szCs w:val="22"/>
        </w:rPr>
        <w:t>TypeCustom</w:t>
      </w:r>
      <w:r w:rsidRPr="00245336">
        <w:t>» блока «Тип клиента».</w:t>
      </w:r>
    </w:p>
    <w:p w14:paraId="34236406" w14:textId="4E728F34" w:rsidR="00FE4C11" w:rsidRPr="00245336" w:rsidRDefault="005B3F60" w:rsidP="004D0F61">
      <w:pPr>
        <w:pStyle w:val="GOSTNameTable"/>
      </w:pPr>
      <w:r w:rsidRPr="00245336">
        <w:fldChar w:fldCharType="begin"/>
      </w:r>
      <w:r w:rsidR="00FE4C11" w:rsidRPr="00245336">
        <w:instrText xml:space="preserve"> SEQ Таблица \* ARABIC </w:instrText>
      </w:r>
      <w:r w:rsidRPr="00245336">
        <w:fldChar w:fldCharType="separate"/>
      </w:r>
      <w:bookmarkStart w:id="640" w:name="_Ref527125321"/>
      <w:bookmarkStart w:id="641" w:name="_Toc50645527"/>
      <w:bookmarkStart w:id="642" w:name="_Toc173849787"/>
      <w:r w:rsidR="00F90106" w:rsidRPr="00245336">
        <w:rPr>
          <w:noProof/>
        </w:rPr>
        <w:t>8</w:t>
      </w:r>
      <w:bookmarkEnd w:id="640"/>
      <w:r w:rsidRPr="00245336">
        <w:fldChar w:fldCharType="end"/>
      </w:r>
      <w:r w:rsidR="00762034" w:rsidRPr="00245336">
        <w:t>.</w:t>
      </w:r>
      <w:r w:rsidR="00FE4C11" w:rsidRPr="00245336">
        <w:t xml:space="preserve"> Описание комплесного типа «tTypeCustom»</w:t>
      </w:r>
      <w:bookmarkEnd w:id="641"/>
      <w:bookmarkEnd w:id="642"/>
      <w:r w:rsidR="00FE4C11" w:rsidRPr="00245336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794"/>
        <w:gridCol w:w="690"/>
        <w:gridCol w:w="1121"/>
        <w:gridCol w:w="1106"/>
        <w:gridCol w:w="2873"/>
      </w:tblGrid>
      <w:tr w:rsidR="00285A04" w:rsidRPr="00245336" w14:paraId="58AF612D" w14:textId="77777777" w:rsidTr="00775655">
        <w:trPr>
          <w:cantSplit/>
          <w:trHeight w:val="282"/>
          <w:tblHeader/>
        </w:trPr>
        <w:tc>
          <w:tcPr>
            <w:tcW w:w="942" w:type="pct"/>
            <w:shd w:val="clear" w:color="auto" w:fill="B2B2B2"/>
            <w:vAlign w:val="center"/>
          </w:tcPr>
          <w:p w14:paraId="4CC0FEE3" w14:textId="77777777" w:rsidR="00285A04" w:rsidRPr="00245336" w:rsidRDefault="00285A04" w:rsidP="004D0F61">
            <w:pPr>
              <w:pStyle w:val="GOSTTableHead"/>
            </w:pPr>
            <w:r w:rsidRPr="00245336">
              <w:t>Наименование элемента</w:t>
            </w:r>
          </w:p>
        </w:tc>
        <w:tc>
          <w:tcPr>
            <w:tcW w:w="960" w:type="pct"/>
            <w:shd w:val="clear" w:color="auto" w:fill="B2B2B2"/>
            <w:vAlign w:val="center"/>
          </w:tcPr>
          <w:p w14:paraId="22FF39F6" w14:textId="77777777" w:rsidR="00285A04" w:rsidRPr="00245336" w:rsidRDefault="00285A04" w:rsidP="004D0F61">
            <w:pPr>
              <w:pStyle w:val="GOSTTableHead"/>
            </w:pPr>
            <w:r w:rsidRPr="00245336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345F50A2" w14:textId="77777777" w:rsidR="00285A04" w:rsidRPr="00245336" w:rsidRDefault="00285A04" w:rsidP="004D0F61">
            <w:pPr>
              <w:pStyle w:val="GOSTTableHead"/>
            </w:pPr>
            <w:r w:rsidRPr="00245336">
              <w:t>Тип</w:t>
            </w:r>
          </w:p>
        </w:tc>
        <w:tc>
          <w:tcPr>
            <w:tcW w:w="600" w:type="pct"/>
            <w:shd w:val="clear" w:color="auto" w:fill="B2B2B2"/>
            <w:vAlign w:val="center"/>
          </w:tcPr>
          <w:p w14:paraId="47A52E84" w14:textId="77777777" w:rsidR="00285A04" w:rsidRPr="00245336" w:rsidRDefault="00285A04" w:rsidP="004D0F61">
            <w:pPr>
              <w:pStyle w:val="GOSTTableHead"/>
            </w:pPr>
            <w:r w:rsidRPr="00245336">
              <w:t>Формат элемента</w:t>
            </w:r>
          </w:p>
        </w:tc>
        <w:tc>
          <w:tcPr>
            <w:tcW w:w="592" w:type="pct"/>
            <w:shd w:val="clear" w:color="auto" w:fill="B2B2B2"/>
            <w:vAlign w:val="center"/>
          </w:tcPr>
          <w:p w14:paraId="26F66BBA" w14:textId="77777777" w:rsidR="00285A04" w:rsidRPr="00245336" w:rsidRDefault="00285A04" w:rsidP="004D0F61">
            <w:pPr>
              <w:pStyle w:val="GOSTTableHead"/>
            </w:pPr>
            <w:r w:rsidRPr="00245336">
              <w:t>Обязательность</w:t>
            </w:r>
          </w:p>
        </w:tc>
        <w:tc>
          <w:tcPr>
            <w:tcW w:w="1537" w:type="pct"/>
            <w:shd w:val="clear" w:color="auto" w:fill="B2B2B2"/>
            <w:vAlign w:val="center"/>
          </w:tcPr>
          <w:p w14:paraId="568F7604" w14:textId="77777777" w:rsidR="00285A04" w:rsidRPr="00245336" w:rsidRDefault="00285A04" w:rsidP="004D0F61">
            <w:pPr>
              <w:pStyle w:val="GOSTTableHead"/>
            </w:pPr>
            <w:r w:rsidRPr="00245336">
              <w:t>Дополнительная информация</w:t>
            </w:r>
          </w:p>
        </w:tc>
      </w:tr>
      <w:tr w:rsidR="00285A04" w:rsidRPr="00245336" w14:paraId="3508A2D2" w14:textId="77777777" w:rsidTr="00775655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5B2FE080" w14:textId="77777777" w:rsidR="00285A04" w:rsidRPr="00245336" w:rsidRDefault="00285A0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 xml:space="preserve">Код типа </w:t>
            </w:r>
            <w:r w:rsidR="00D51C1D" w:rsidRPr="00245336">
              <w:rPr>
                <w:sz w:val="22"/>
                <w:szCs w:val="22"/>
                <w:lang w:val="en-US"/>
              </w:rPr>
              <w:t>клиента</w:t>
            </w:r>
          </w:p>
        </w:tc>
        <w:tc>
          <w:tcPr>
            <w:tcW w:w="960" w:type="pct"/>
            <w:shd w:val="clear" w:color="auto" w:fill="auto"/>
          </w:tcPr>
          <w:p w14:paraId="56C47094" w14:textId="77777777" w:rsidR="00285A04" w:rsidRPr="00245336" w:rsidRDefault="00285A0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auto"/>
          </w:tcPr>
          <w:p w14:paraId="491FD50D" w14:textId="77777777" w:rsidR="00285A04" w:rsidRPr="00245336" w:rsidRDefault="00285A0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653D3427" w14:textId="77777777" w:rsidR="00285A04" w:rsidRPr="00245336" w:rsidRDefault="00285A0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592" w:type="pct"/>
            <w:shd w:val="clear" w:color="auto" w:fill="auto"/>
          </w:tcPr>
          <w:p w14:paraId="7806B39A" w14:textId="77777777" w:rsidR="00285A04" w:rsidRPr="00245336" w:rsidRDefault="00285A0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auto"/>
          </w:tcPr>
          <w:p w14:paraId="34250951" w14:textId="77777777" w:rsidR="00285A04" w:rsidRPr="00245336" w:rsidRDefault="00285A0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Возможные значения:</w:t>
            </w:r>
          </w:p>
          <w:p w14:paraId="0BE33156" w14:textId="77777777" w:rsidR="00285A04" w:rsidRPr="00245336" w:rsidRDefault="00285A04" w:rsidP="004D0F61">
            <w:pPr>
              <w:pStyle w:val="GOSTTableListMark1"/>
            </w:pPr>
            <w:r w:rsidRPr="00245336">
              <w:t xml:space="preserve">0 – </w:t>
            </w:r>
            <w:r w:rsidR="00D51C1D" w:rsidRPr="00245336">
              <w:t>ИП;</w:t>
            </w:r>
          </w:p>
          <w:p w14:paraId="25E8599B" w14:textId="77777777" w:rsidR="00285A04" w:rsidRPr="00245336" w:rsidRDefault="00285A04" w:rsidP="004D0F61">
            <w:pPr>
              <w:pStyle w:val="GOSTTableListMark1"/>
            </w:pPr>
            <w:r w:rsidRPr="00245336">
              <w:t>1 –</w:t>
            </w:r>
            <w:r w:rsidR="00D51C1D" w:rsidRPr="00245336">
              <w:t xml:space="preserve"> ЮЛ;</w:t>
            </w:r>
          </w:p>
          <w:p w14:paraId="5DC24CF9" w14:textId="77777777" w:rsidR="000B6CF7" w:rsidRPr="00245336" w:rsidRDefault="00D51C1D" w:rsidP="004D0F61">
            <w:pPr>
              <w:pStyle w:val="GOSTTableListMark1"/>
            </w:pPr>
            <w:r w:rsidRPr="00245336">
              <w:t>2 – КФХ</w:t>
            </w:r>
            <w:r w:rsidR="000B6CF7" w:rsidRPr="00245336">
              <w:t>;</w:t>
            </w:r>
          </w:p>
          <w:p w14:paraId="020FD91B" w14:textId="509B3C50" w:rsidR="00D51C1D" w:rsidRPr="00245336" w:rsidRDefault="000B6CF7" w:rsidP="004D0F61">
            <w:pPr>
              <w:pStyle w:val="GOSTTableListMark1"/>
            </w:pPr>
            <w:r w:rsidRPr="00245336">
              <w:t xml:space="preserve">3 – </w:t>
            </w:r>
            <w:r w:rsidRPr="00245336">
              <w:rPr>
                <w:szCs w:val="22"/>
              </w:rPr>
              <w:t>ОП ЮЛ</w:t>
            </w:r>
            <w:r w:rsidR="006E4093" w:rsidRPr="00245336">
              <w:rPr>
                <w:szCs w:val="22"/>
              </w:rPr>
              <w:t>.</w:t>
            </w:r>
            <w:r w:rsidR="005312DB" w:rsidRPr="00245336">
              <w:rPr>
                <w:szCs w:val="22"/>
              </w:rPr>
              <w:t xml:space="preserve"> </w:t>
            </w:r>
          </w:p>
        </w:tc>
      </w:tr>
      <w:tr w:rsidR="00285A04" w:rsidRPr="00245336" w14:paraId="1FC52AF1" w14:textId="77777777" w:rsidTr="00775655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275B2D1B" w14:textId="77777777" w:rsidR="00285A04" w:rsidRPr="00245336" w:rsidRDefault="00285A04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Наименование типа </w:t>
            </w:r>
            <w:r w:rsidR="00D51C1D" w:rsidRPr="00245336">
              <w:rPr>
                <w:sz w:val="22"/>
                <w:szCs w:val="22"/>
              </w:rPr>
              <w:t>клиента</w:t>
            </w:r>
          </w:p>
        </w:tc>
        <w:tc>
          <w:tcPr>
            <w:tcW w:w="960" w:type="pct"/>
            <w:shd w:val="clear" w:color="auto" w:fill="auto"/>
          </w:tcPr>
          <w:p w14:paraId="6FDE34FB" w14:textId="77777777" w:rsidR="00285A04" w:rsidRPr="00245336" w:rsidRDefault="00285A04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value</w:t>
            </w:r>
          </w:p>
        </w:tc>
        <w:tc>
          <w:tcPr>
            <w:tcW w:w="369" w:type="pct"/>
            <w:shd w:val="clear" w:color="auto" w:fill="auto"/>
          </w:tcPr>
          <w:p w14:paraId="3AA368A9" w14:textId="77777777" w:rsidR="00285A04" w:rsidRPr="00245336" w:rsidRDefault="00285A04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29F2EF64" w14:textId="25E9E01D" w:rsidR="00285A04" w:rsidRPr="00245336" w:rsidRDefault="00285A04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</w:t>
            </w:r>
            <w:r w:rsidRPr="00245336">
              <w:rPr>
                <w:sz w:val="22"/>
                <w:szCs w:val="22"/>
              </w:rPr>
              <w:t>(</w:t>
            </w:r>
            <w:proofErr w:type="gramEnd"/>
            <w:r w:rsidR="002B516F" w:rsidRPr="00245336">
              <w:rPr>
                <w:sz w:val="22"/>
                <w:szCs w:val="22"/>
              </w:rPr>
              <w:t>2</w:t>
            </w:r>
            <w:r w:rsidRPr="00245336">
              <w:rPr>
                <w:sz w:val="22"/>
                <w:szCs w:val="22"/>
              </w:rPr>
              <w:t>-</w:t>
            </w:r>
            <w:r w:rsidR="00D92F3F" w:rsidRPr="00245336">
              <w:rPr>
                <w:sz w:val="22"/>
                <w:szCs w:val="22"/>
              </w:rPr>
              <w:t>5</w:t>
            </w:r>
            <w:r w:rsidRPr="00245336">
              <w:rPr>
                <w:sz w:val="22"/>
                <w:szCs w:val="22"/>
              </w:rPr>
              <w:t>)</w:t>
            </w:r>
          </w:p>
        </w:tc>
        <w:tc>
          <w:tcPr>
            <w:tcW w:w="592" w:type="pct"/>
            <w:shd w:val="clear" w:color="auto" w:fill="auto"/>
          </w:tcPr>
          <w:p w14:paraId="67D69A8E" w14:textId="77777777" w:rsidR="00285A04" w:rsidRPr="00245336" w:rsidRDefault="00EE778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1537" w:type="pct"/>
            <w:shd w:val="clear" w:color="auto" w:fill="auto"/>
          </w:tcPr>
          <w:p w14:paraId="2EF42183" w14:textId="77777777" w:rsidR="00285A04" w:rsidRPr="00245336" w:rsidRDefault="00285A04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Возможные значения:</w:t>
            </w:r>
          </w:p>
          <w:p w14:paraId="66B675F4" w14:textId="77777777" w:rsidR="00285A04" w:rsidRPr="00245336" w:rsidRDefault="00EE7782" w:rsidP="004D0F61">
            <w:pPr>
              <w:pStyle w:val="GOSTTableListMark1"/>
            </w:pPr>
            <w:r w:rsidRPr="00245336">
              <w:t>ИП;</w:t>
            </w:r>
          </w:p>
          <w:p w14:paraId="00D809E8" w14:textId="77777777" w:rsidR="00EE7782" w:rsidRPr="00245336" w:rsidRDefault="00EE7782" w:rsidP="004D0F61">
            <w:pPr>
              <w:pStyle w:val="GOSTTableListMark1"/>
            </w:pPr>
            <w:r w:rsidRPr="00245336">
              <w:t>ЮЛ;</w:t>
            </w:r>
          </w:p>
          <w:p w14:paraId="7B00AAD9" w14:textId="77777777" w:rsidR="000B6CF7" w:rsidRPr="00245336" w:rsidRDefault="00EE7782" w:rsidP="004D0F61">
            <w:pPr>
              <w:pStyle w:val="GOSTTableListMark1"/>
            </w:pPr>
            <w:r w:rsidRPr="00245336">
              <w:t>КФХ</w:t>
            </w:r>
            <w:r w:rsidR="000B6CF7" w:rsidRPr="00245336">
              <w:t>;</w:t>
            </w:r>
          </w:p>
          <w:p w14:paraId="63A72F0E" w14:textId="58C5BF0D" w:rsidR="00EE7782" w:rsidRPr="00245336" w:rsidRDefault="000B6CF7" w:rsidP="004D0F61">
            <w:pPr>
              <w:pStyle w:val="GOSTTableListMark1"/>
            </w:pPr>
            <w:r w:rsidRPr="00245336">
              <w:t>ОП ЮЛ</w:t>
            </w:r>
            <w:r w:rsidR="006E4093" w:rsidRPr="00245336">
              <w:t>.</w:t>
            </w:r>
          </w:p>
        </w:tc>
      </w:tr>
    </w:tbl>
    <w:p w14:paraId="1E0D0BE2" w14:textId="77777777" w:rsidR="00F7554D" w:rsidRPr="00245336" w:rsidRDefault="00F7554D" w:rsidP="004D0F61">
      <w:pPr>
        <w:pStyle w:val="32"/>
      </w:pPr>
      <w:bookmarkStart w:id="643" w:name="_Toc533004701"/>
      <w:bookmarkStart w:id="644" w:name="_Toc533004918"/>
      <w:bookmarkStart w:id="645" w:name="_Toc533505725"/>
      <w:bookmarkStart w:id="646" w:name="_Toc533506200"/>
      <w:bookmarkStart w:id="647" w:name="_Toc535406065"/>
      <w:bookmarkStart w:id="648" w:name="_Toc535406297"/>
      <w:bookmarkStart w:id="649" w:name="_Toc535406559"/>
      <w:bookmarkStart w:id="650" w:name="_Toc536521550"/>
      <w:bookmarkStart w:id="651" w:name="_Toc536521806"/>
      <w:bookmarkStart w:id="652" w:name="_Toc3772972"/>
      <w:bookmarkStart w:id="653" w:name="_Toc3773197"/>
      <w:bookmarkStart w:id="654" w:name="_Toc3773422"/>
      <w:bookmarkStart w:id="655" w:name="_Toc3978889"/>
      <w:bookmarkStart w:id="656" w:name="_Toc3979145"/>
      <w:bookmarkStart w:id="657" w:name="_Toc533004702"/>
      <w:bookmarkStart w:id="658" w:name="_Toc533004919"/>
      <w:bookmarkStart w:id="659" w:name="_Toc533505726"/>
      <w:bookmarkStart w:id="660" w:name="_Toc533506201"/>
      <w:bookmarkStart w:id="661" w:name="_Toc535406066"/>
      <w:bookmarkStart w:id="662" w:name="_Toc535406298"/>
      <w:bookmarkStart w:id="663" w:name="_Toc535406560"/>
      <w:bookmarkStart w:id="664" w:name="_Toc536521551"/>
      <w:bookmarkStart w:id="665" w:name="_Toc536521807"/>
      <w:bookmarkStart w:id="666" w:name="_Toc3772973"/>
      <w:bookmarkStart w:id="667" w:name="_Toc3773198"/>
      <w:bookmarkStart w:id="668" w:name="_Toc3773423"/>
      <w:bookmarkStart w:id="669" w:name="_Toc3978890"/>
      <w:bookmarkStart w:id="670" w:name="_Toc3979146"/>
      <w:bookmarkStart w:id="671" w:name="_Toc533004703"/>
      <w:bookmarkStart w:id="672" w:name="_Toc533004920"/>
      <w:bookmarkStart w:id="673" w:name="_Toc533505727"/>
      <w:bookmarkStart w:id="674" w:name="_Toc533506202"/>
      <w:bookmarkStart w:id="675" w:name="_Toc535406067"/>
      <w:bookmarkStart w:id="676" w:name="_Toc535406299"/>
      <w:bookmarkStart w:id="677" w:name="_Toc535406561"/>
      <w:bookmarkStart w:id="678" w:name="_Toc536521552"/>
      <w:bookmarkStart w:id="679" w:name="_Toc536521808"/>
      <w:bookmarkStart w:id="680" w:name="_Toc3772974"/>
      <w:bookmarkStart w:id="681" w:name="_Toc3773199"/>
      <w:bookmarkStart w:id="682" w:name="_Toc3773424"/>
      <w:bookmarkStart w:id="683" w:name="_Toc3978891"/>
      <w:bookmarkStart w:id="684" w:name="_Toc3979147"/>
      <w:bookmarkStart w:id="685" w:name="_Toc533004718"/>
      <w:bookmarkStart w:id="686" w:name="_Toc533004935"/>
      <w:bookmarkStart w:id="687" w:name="_Toc533505742"/>
      <w:bookmarkStart w:id="688" w:name="_Toc533506217"/>
      <w:bookmarkStart w:id="689" w:name="_Toc535406082"/>
      <w:bookmarkStart w:id="690" w:name="_Toc535406314"/>
      <w:bookmarkStart w:id="691" w:name="_Toc535406576"/>
      <w:bookmarkStart w:id="692" w:name="_Toc536521567"/>
      <w:bookmarkStart w:id="693" w:name="_Toc536521823"/>
      <w:bookmarkStart w:id="694" w:name="_Toc3772989"/>
      <w:bookmarkStart w:id="695" w:name="_Toc3773214"/>
      <w:bookmarkStart w:id="696" w:name="_Toc3773439"/>
      <w:bookmarkStart w:id="697" w:name="_Toc3978906"/>
      <w:bookmarkStart w:id="698" w:name="_Toc3979162"/>
      <w:bookmarkStart w:id="699" w:name="_Toc533004719"/>
      <w:bookmarkStart w:id="700" w:name="_Toc533004936"/>
      <w:bookmarkStart w:id="701" w:name="_Toc533505743"/>
      <w:bookmarkStart w:id="702" w:name="_Toc533506218"/>
      <w:bookmarkStart w:id="703" w:name="_Toc535406083"/>
      <w:bookmarkStart w:id="704" w:name="_Toc535406315"/>
      <w:bookmarkStart w:id="705" w:name="_Toc535406577"/>
      <w:bookmarkStart w:id="706" w:name="_Toc536521568"/>
      <w:bookmarkStart w:id="707" w:name="_Toc536521824"/>
      <w:bookmarkStart w:id="708" w:name="_Toc3772990"/>
      <w:bookmarkStart w:id="709" w:name="_Toc3773215"/>
      <w:bookmarkStart w:id="710" w:name="_Toc3773440"/>
      <w:bookmarkStart w:id="711" w:name="_Toc3978907"/>
      <w:bookmarkStart w:id="712" w:name="_Toc3979163"/>
      <w:bookmarkStart w:id="713" w:name="_Toc533004720"/>
      <w:bookmarkStart w:id="714" w:name="_Toc533004937"/>
      <w:bookmarkStart w:id="715" w:name="_Toc533505744"/>
      <w:bookmarkStart w:id="716" w:name="_Toc533506219"/>
      <w:bookmarkStart w:id="717" w:name="_Toc535406084"/>
      <w:bookmarkStart w:id="718" w:name="_Toc535406316"/>
      <w:bookmarkStart w:id="719" w:name="_Toc535406578"/>
      <w:bookmarkStart w:id="720" w:name="_Toc536521569"/>
      <w:bookmarkStart w:id="721" w:name="_Toc536521825"/>
      <w:bookmarkStart w:id="722" w:name="_Toc3772991"/>
      <w:bookmarkStart w:id="723" w:name="_Toc3773216"/>
      <w:bookmarkStart w:id="724" w:name="_Toc3773441"/>
      <w:bookmarkStart w:id="725" w:name="_Toc3978908"/>
      <w:bookmarkStart w:id="726" w:name="_Toc3979164"/>
      <w:bookmarkStart w:id="727" w:name="_Toc530146965"/>
      <w:bookmarkStart w:id="728" w:name="_Toc173849846"/>
      <w:bookmarkStart w:id="729" w:name="_Toc532977703"/>
      <w:bookmarkStart w:id="730" w:name="_Toc532987787"/>
      <w:bookmarkStart w:id="731" w:name="_Toc532987875"/>
      <w:bookmarkStart w:id="732" w:name="_Toc532987924"/>
      <w:bookmarkEnd w:id="635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r w:rsidRPr="00245336">
        <w:lastRenderedPageBreak/>
        <w:t>Описание комплексного типа «tOKVEDCodes»</w:t>
      </w:r>
      <w:bookmarkEnd w:id="727"/>
      <w:bookmarkEnd w:id="728"/>
    </w:p>
    <w:p w14:paraId="758D92AC" w14:textId="72CEDA4F" w:rsidR="00F7554D" w:rsidRPr="00245336" w:rsidRDefault="00F7554D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45336">
        <w:rPr>
          <w:sz w:val="24"/>
          <w:szCs w:val="24"/>
        </w:rPr>
        <w:t>Описание комплексного типа «tOKVEDCodes» блока «</w:t>
      </w:r>
      <w:bookmarkStart w:id="733" w:name="OLE_LINK634"/>
      <w:bookmarkStart w:id="734" w:name="OLE_LINK635"/>
      <w:bookmarkStart w:id="735" w:name="OLE_LINK636"/>
      <w:bookmarkStart w:id="736" w:name="OLE_LINK637"/>
      <w:bookmarkStart w:id="737" w:name="OLE_LINK638"/>
      <w:bookmarkStart w:id="738" w:name="OLE_LINK639"/>
      <w:bookmarkStart w:id="739" w:name="OLE_LINK640"/>
      <w:bookmarkStart w:id="740" w:name="OLE_LINK641"/>
      <w:bookmarkStart w:id="741" w:name="OLE_LINK642"/>
      <w:r w:rsidRPr="00245336">
        <w:rPr>
          <w:sz w:val="24"/>
          <w:szCs w:val="24"/>
        </w:rPr>
        <w:t>Виды деятельности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r w:rsidRPr="00245336">
        <w:rPr>
          <w:sz w:val="24"/>
          <w:szCs w:val="24"/>
        </w:rPr>
        <w:t>».</w:t>
      </w:r>
    </w:p>
    <w:p w14:paraId="5340CBD1" w14:textId="278F3AF0" w:rsidR="00F7554D" w:rsidRPr="00245336" w:rsidRDefault="00FB5696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742" w:name="_Toc173849788"/>
      <w:r w:rsidR="00F90106" w:rsidRPr="00245336">
        <w:rPr>
          <w:noProof/>
        </w:rPr>
        <w:t>9</w:t>
      </w:r>
      <w:r>
        <w:rPr>
          <w:noProof/>
        </w:rPr>
        <w:fldChar w:fldCharType="end"/>
      </w:r>
      <w:r w:rsidR="00F21532" w:rsidRPr="00245336">
        <w:t xml:space="preserve">. Описание комплексного типа </w:t>
      </w:r>
      <w:proofErr w:type="gramStart"/>
      <w:r w:rsidR="00F21532" w:rsidRPr="00245336">
        <w:t>« tOKVEDCodes</w:t>
      </w:r>
      <w:proofErr w:type="gramEnd"/>
      <w:r w:rsidR="00F21532" w:rsidRPr="00245336">
        <w:t>»</w:t>
      </w:r>
      <w:bookmarkEnd w:id="742"/>
      <w:r w:rsidR="00F21532" w:rsidRPr="00245336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F7554D" w:rsidRPr="00245336" w14:paraId="2B1AC2C3" w14:textId="77777777" w:rsidTr="00756FC7">
        <w:trPr>
          <w:cantSplit/>
          <w:trHeight w:val="282"/>
          <w:tblHeader/>
          <w:jc w:val="center"/>
        </w:trPr>
        <w:tc>
          <w:tcPr>
            <w:tcW w:w="942" w:type="pct"/>
            <w:shd w:val="clear" w:color="auto" w:fill="B2B2B2"/>
            <w:vAlign w:val="center"/>
          </w:tcPr>
          <w:p w14:paraId="77D7EA2A" w14:textId="77777777" w:rsidR="00F7554D" w:rsidRPr="00245336" w:rsidRDefault="00F7554D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45336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313F33E9" w14:textId="77777777" w:rsidR="00F7554D" w:rsidRPr="00245336" w:rsidRDefault="00F7554D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Текущий элемент/</w:t>
            </w:r>
            <w:r w:rsidRPr="0024533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5336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60B745CA" w14:textId="38E1CA98" w:rsidR="00F7554D" w:rsidRPr="00245336" w:rsidRDefault="00F7554D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71FD2F8B" w14:textId="77777777" w:rsidR="00F7554D" w:rsidRPr="00245336" w:rsidRDefault="00F7554D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1915ED8C" w14:textId="77777777" w:rsidR="00F7554D" w:rsidRPr="00245336" w:rsidRDefault="00F7554D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7946C5AF" w14:textId="77777777" w:rsidR="00F7554D" w:rsidRPr="00245336" w:rsidRDefault="00F7554D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F7554D" w:rsidRPr="00245336" w14:paraId="0AA8F1F6" w14:textId="77777777" w:rsidTr="00756FC7">
        <w:trPr>
          <w:cantSplit/>
          <w:trHeight w:val="282"/>
          <w:jc w:val="center"/>
        </w:trPr>
        <w:tc>
          <w:tcPr>
            <w:tcW w:w="942" w:type="pct"/>
            <w:shd w:val="clear" w:color="auto" w:fill="auto"/>
          </w:tcPr>
          <w:p w14:paraId="3CAE73CE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tOKVEDCodes</w:t>
            </w:r>
          </w:p>
        </w:tc>
        <w:tc>
          <w:tcPr>
            <w:tcW w:w="885" w:type="pct"/>
            <w:shd w:val="clear" w:color="auto" w:fill="auto"/>
          </w:tcPr>
          <w:p w14:paraId="0B9D6BD3" w14:textId="1517D65F" w:rsidR="00F7554D" w:rsidRPr="00245336" w:rsidRDefault="00F7554D" w:rsidP="004D0F61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743" w:name="OLE_LINK616"/>
            <w:bookmarkStart w:id="744" w:name="OLE_LINK617"/>
            <w:bookmarkStart w:id="745" w:name="OLE_LINK618"/>
            <w:r w:rsidRPr="00245336">
              <w:rPr>
                <w:sz w:val="22"/>
                <w:szCs w:val="22"/>
                <w:lang w:val="en-US"/>
              </w:rPr>
              <w:t>OKVEDCodesITEM</w:t>
            </w:r>
            <w:bookmarkEnd w:id="743"/>
            <w:bookmarkEnd w:id="744"/>
            <w:bookmarkEnd w:id="745"/>
          </w:p>
        </w:tc>
        <w:tc>
          <w:tcPr>
            <w:tcW w:w="369" w:type="pct"/>
            <w:shd w:val="clear" w:color="auto" w:fill="auto"/>
          </w:tcPr>
          <w:p w14:paraId="313E23CB" w14:textId="402BFBE3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37EFE7AE" w14:textId="77777777" w:rsidR="00F7554D" w:rsidRPr="00245336" w:rsidRDefault="00F7554D" w:rsidP="004D0F61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bookmarkStart w:id="746" w:name="OLE_LINK627"/>
            <w:bookmarkStart w:id="747" w:name="OLE_LINK628"/>
            <w:bookmarkStart w:id="748" w:name="OLE_LINK629"/>
            <w:bookmarkStart w:id="749" w:name="OLE_LINK630"/>
            <w:bookmarkStart w:id="750" w:name="OLE_LINK631"/>
            <w:bookmarkStart w:id="751" w:name="OLE_LINK632"/>
            <w:bookmarkStart w:id="752" w:name="OLE_LINK633"/>
            <w:r w:rsidRPr="00245336">
              <w:rPr>
                <w:sz w:val="22"/>
                <w:szCs w:val="22"/>
                <w:lang w:val="en-US"/>
              </w:rPr>
              <w:t>tOKVEDCodes</w:t>
            </w:r>
            <w:bookmarkEnd w:id="746"/>
            <w:bookmarkEnd w:id="747"/>
            <w:r w:rsidRPr="00245336">
              <w:rPr>
                <w:sz w:val="22"/>
                <w:szCs w:val="22"/>
                <w:lang w:val="en-US"/>
              </w:rPr>
              <w:t>ITEM</w:t>
            </w:r>
            <w:bookmarkEnd w:id="748"/>
            <w:bookmarkEnd w:id="749"/>
            <w:bookmarkEnd w:id="750"/>
            <w:bookmarkEnd w:id="751"/>
            <w:bookmarkEnd w:id="752"/>
          </w:p>
        </w:tc>
        <w:tc>
          <w:tcPr>
            <w:tcW w:w="601" w:type="pct"/>
            <w:shd w:val="clear" w:color="auto" w:fill="auto"/>
          </w:tcPr>
          <w:p w14:paraId="0997DC40" w14:textId="44CEC43B" w:rsidR="00F7554D" w:rsidRPr="00245336" w:rsidRDefault="000860A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  <w:r w:rsidRPr="00245336">
              <w:rPr>
                <w:sz w:val="22"/>
                <w:szCs w:val="22"/>
                <w:lang w:val="en-US"/>
              </w:rPr>
              <w:t>М</w:t>
            </w:r>
          </w:p>
        </w:tc>
        <w:tc>
          <w:tcPr>
            <w:tcW w:w="1611" w:type="pct"/>
            <w:shd w:val="clear" w:color="auto" w:fill="auto"/>
          </w:tcPr>
          <w:p w14:paraId="21E93528" w14:textId="58383AC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466416435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="0012576A" w:rsidRPr="00245336">
              <w:rPr>
                <w:sz w:val="22"/>
                <w:szCs w:val="22"/>
              </w:rPr>
              <w:instrText xml:space="preserve"> \* </w:instrText>
            </w:r>
            <w:r w:rsidR="0012576A" w:rsidRPr="00245336">
              <w:rPr>
                <w:sz w:val="22"/>
                <w:szCs w:val="22"/>
                <w:lang w:val="en-US"/>
              </w:rPr>
              <w:instrText>MERGEFORMAT</w:instrText>
            </w:r>
            <w:r w:rsidR="0012576A"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</w:r>
            <w:r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b/>
                <w:bCs/>
                <w:sz w:val="22"/>
                <w:szCs w:val="22"/>
              </w:rPr>
              <w:t>Ошибка! Источник ссылки не найден.</w:t>
            </w:r>
            <w:r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</w:tbl>
    <w:p w14:paraId="0E572736" w14:textId="77777777" w:rsidR="00F7554D" w:rsidRPr="00245336" w:rsidRDefault="00F7554D" w:rsidP="004D0F61">
      <w:pPr>
        <w:pStyle w:val="32"/>
      </w:pPr>
      <w:bookmarkStart w:id="753" w:name="_Toc523842086"/>
      <w:bookmarkStart w:id="754" w:name="_Toc530146966"/>
      <w:bookmarkStart w:id="755" w:name="_Toc173849847"/>
      <w:bookmarkStart w:id="756" w:name="OLE_LINK679"/>
      <w:bookmarkStart w:id="757" w:name="OLE_LINK680"/>
      <w:r w:rsidRPr="00245336">
        <w:t>Описание комплексного типа «tOKVEDCodesITEM»</w:t>
      </w:r>
      <w:bookmarkEnd w:id="753"/>
      <w:bookmarkEnd w:id="754"/>
      <w:bookmarkEnd w:id="755"/>
    </w:p>
    <w:p w14:paraId="408808FA" w14:textId="32FDFFDD" w:rsidR="00F7554D" w:rsidRPr="00245336" w:rsidRDefault="00F7554D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45336">
        <w:rPr>
          <w:sz w:val="24"/>
          <w:szCs w:val="24"/>
        </w:rPr>
        <w:t>Описание комплексного типа «tOKVEDCodesITEM» строк блока «Виды деятельности».</w:t>
      </w:r>
    </w:p>
    <w:p w14:paraId="3DCD27CD" w14:textId="01B7FEE3" w:rsidR="00F7554D" w:rsidRPr="00245336" w:rsidRDefault="00FB5696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758" w:name="_Toc173849789"/>
      <w:r w:rsidR="00F90106" w:rsidRPr="00245336">
        <w:rPr>
          <w:noProof/>
        </w:rPr>
        <w:t>10</w:t>
      </w:r>
      <w:r>
        <w:rPr>
          <w:noProof/>
        </w:rPr>
        <w:fldChar w:fldCharType="end"/>
      </w:r>
      <w:r w:rsidR="00F21532" w:rsidRPr="00245336">
        <w:t xml:space="preserve">. Описание комплексного типа </w:t>
      </w:r>
      <w:proofErr w:type="gramStart"/>
      <w:r w:rsidR="00F21532" w:rsidRPr="00245336">
        <w:t>«</w:t>
      </w:r>
      <w:r w:rsidR="00F21532" w:rsidRPr="00245336">
        <w:rPr>
          <w:sz w:val="22"/>
          <w:szCs w:val="22"/>
        </w:rPr>
        <w:t xml:space="preserve"> t</w:t>
      </w:r>
      <w:r w:rsidR="00F21532" w:rsidRPr="00245336">
        <w:t>OKVEDCodes</w:t>
      </w:r>
      <w:r w:rsidR="00F21532" w:rsidRPr="00245336">
        <w:rPr>
          <w:sz w:val="22"/>
          <w:szCs w:val="22"/>
        </w:rPr>
        <w:t>ITEM</w:t>
      </w:r>
      <w:proofErr w:type="gramEnd"/>
      <w:r w:rsidR="00F21532" w:rsidRPr="00245336">
        <w:t>»</w:t>
      </w:r>
      <w:bookmarkEnd w:id="75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F7554D" w:rsidRPr="00245336" w14:paraId="5EDE7008" w14:textId="77777777" w:rsidTr="00756FC7">
        <w:trPr>
          <w:trHeight w:val="282"/>
          <w:tblHeader/>
          <w:jc w:val="center"/>
        </w:trPr>
        <w:tc>
          <w:tcPr>
            <w:tcW w:w="942" w:type="pct"/>
            <w:shd w:val="clear" w:color="auto" w:fill="B2B2B2"/>
            <w:vAlign w:val="center"/>
          </w:tcPr>
          <w:p w14:paraId="027CBA2B" w14:textId="77777777" w:rsidR="00F7554D" w:rsidRPr="00245336" w:rsidRDefault="00F7554D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05FEBD2B" w14:textId="77777777" w:rsidR="00F7554D" w:rsidRPr="00245336" w:rsidRDefault="00F7554D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18ABE149" w14:textId="668069E7" w:rsidR="00F7554D" w:rsidRPr="00245336" w:rsidRDefault="00F7554D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14EE5CA5" w14:textId="77777777" w:rsidR="00F7554D" w:rsidRPr="00245336" w:rsidRDefault="00F7554D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1764D3D6" w14:textId="77777777" w:rsidR="00F7554D" w:rsidRPr="00245336" w:rsidRDefault="00F7554D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121F892E" w14:textId="77777777" w:rsidR="00F7554D" w:rsidRPr="00245336" w:rsidRDefault="00F7554D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F7554D" w:rsidRPr="00245336" w14:paraId="2485E219" w14:textId="77777777" w:rsidTr="00756FC7">
        <w:trPr>
          <w:trHeight w:val="282"/>
          <w:jc w:val="center"/>
        </w:trPr>
        <w:tc>
          <w:tcPr>
            <w:tcW w:w="942" w:type="pct"/>
            <w:shd w:val="clear" w:color="auto" w:fill="auto"/>
          </w:tcPr>
          <w:p w14:paraId="167CBB96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Код вида деятельности</w:t>
            </w:r>
          </w:p>
        </w:tc>
        <w:tc>
          <w:tcPr>
            <w:tcW w:w="885" w:type="pct"/>
            <w:shd w:val="clear" w:color="auto" w:fill="auto"/>
          </w:tcPr>
          <w:p w14:paraId="4A352F06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OKVEDCode</w:t>
            </w:r>
          </w:p>
        </w:tc>
        <w:tc>
          <w:tcPr>
            <w:tcW w:w="369" w:type="pct"/>
            <w:shd w:val="clear" w:color="auto" w:fill="auto"/>
          </w:tcPr>
          <w:p w14:paraId="7559E898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53D133F" w14:textId="77777777" w:rsidR="00F7554D" w:rsidRPr="00245336" w:rsidRDefault="00F7554D" w:rsidP="004D0F61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2-8)</w:t>
            </w:r>
          </w:p>
        </w:tc>
        <w:tc>
          <w:tcPr>
            <w:tcW w:w="601" w:type="pct"/>
            <w:shd w:val="clear" w:color="auto" w:fill="auto"/>
          </w:tcPr>
          <w:p w14:paraId="63180D75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2CC93CD6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Указываются </w:t>
            </w:r>
            <w:bookmarkStart w:id="759" w:name="OLE_LINK657"/>
            <w:bookmarkStart w:id="760" w:name="OLE_LINK658"/>
            <w:r w:rsidRPr="00245336">
              <w:rPr>
                <w:sz w:val="22"/>
                <w:szCs w:val="22"/>
              </w:rPr>
              <w:t>коды видов деятельности клиента по ОКВЭД</w:t>
            </w:r>
            <w:bookmarkEnd w:id="759"/>
            <w:bookmarkEnd w:id="760"/>
            <w:r w:rsidRPr="00245336">
              <w:rPr>
                <w:sz w:val="22"/>
                <w:szCs w:val="22"/>
              </w:rPr>
              <w:t xml:space="preserve"> в соответствии со сведениями ЕГРЮЛ или ЕГРИП.</w:t>
            </w:r>
          </w:p>
          <w:p w14:paraId="3F2FB6D5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</w:tc>
      </w:tr>
      <w:bookmarkEnd w:id="756"/>
      <w:bookmarkEnd w:id="757"/>
      <w:tr w:rsidR="00F7554D" w:rsidRPr="00245336" w14:paraId="581EF727" w14:textId="77777777" w:rsidTr="00756FC7">
        <w:trPr>
          <w:trHeight w:val="282"/>
          <w:jc w:val="center"/>
        </w:trPr>
        <w:tc>
          <w:tcPr>
            <w:tcW w:w="942" w:type="pct"/>
            <w:shd w:val="clear" w:color="auto" w:fill="auto"/>
          </w:tcPr>
          <w:p w14:paraId="3F3F8EF5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Наименование вида деятельности</w:t>
            </w:r>
          </w:p>
        </w:tc>
        <w:tc>
          <w:tcPr>
            <w:tcW w:w="885" w:type="pct"/>
            <w:shd w:val="clear" w:color="auto" w:fill="auto"/>
          </w:tcPr>
          <w:p w14:paraId="045C177D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OKVEDName</w:t>
            </w:r>
          </w:p>
        </w:tc>
        <w:tc>
          <w:tcPr>
            <w:tcW w:w="369" w:type="pct"/>
            <w:shd w:val="clear" w:color="auto" w:fill="auto"/>
          </w:tcPr>
          <w:p w14:paraId="5BFDB8A7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FA1B8E2" w14:textId="77777777" w:rsidR="00F7554D" w:rsidRPr="00245336" w:rsidRDefault="00F7554D" w:rsidP="004D0F61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1-500)</w:t>
            </w:r>
          </w:p>
        </w:tc>
        <w:tc>
          <w:tcPr>
            <w:tcW w:w="601" w:type="pct"/>
            <w:shd w:val="clear" w:color="auto" w:fill="auto"/>
          </w:tcPr>
          <w:p w14:paraId="6A3E8440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7B647665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вида деятельности по справочнику «ОКВЭД» в соответствии с кодом вида деятельности.</w:t>
            </w:r>
          </w:p>
        </w:tc>
      </w:tr>
      <w:tr w:rsidR="00F7554D" w:rsidRPr="00245336" w14:paraId="58D6E7B8" w14:textId="77777777" w:rsidTr="00756FC7">
        <w:trPr>
          <w:trHeight w:val="282"/>
          <w:jc w:val="center"/>
        </w:trPr>
        <w:tc>
          <w:tcPr>
            <w:tcW w:w="942" w:type="pct"/>
            <w:shd w:val="clear" w:color="auto" w:fill="auto"/>
          </w:tcPr>
          <w:p w14:paraId="36FC73C0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761" w:name="OLE_LINK655"/>
            <w:bookmarkStart w:id="762" w:name="OLE_LINK656"/>
            <w:r w:rsidRPr="00245336">
              <w:rPr>
                <w:sz w:val="22"/>
                <w:szCs w:val="22"/>
              </w:rPr>
              <w:t>Код типа вида деятельности</w:t>
            </w:r>
            <w:bookmarkEnd w:id="761"/>
            <w:bookmarkEnd w:id="762"/>
          </w:p>
        </w:tc>
        <w:tc>
          <w:tcPr>
            <w:tcW w:w="885" w:type="pct"/>
            <w:shd w:val="clear" w:color="auto" w:fill="auto"/>
          </w:tcPr>
          <w:p w14:paraId="0DF16BC3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OKVEDType</w:t>
            </w:r>
            <w:r w:rsidRPr="00245336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369" w:type="pct"/>
            <w:shd w:val="clear" w:color="auto" w:fill="auto"/>
          </w:tcPr>
          <w:p w14:paraId="01BFD79C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37BF1EE4" w14:textId="77777777" w:rsidR="00F7554D" w:rsidRPr="00245336" w:rsidRDefault="00F7554D" w:rsidP="004D0F61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601" w:type="pct"/>
            <w:shd w:val="clear" w:color="auto" w:fill="auto"/>
          </w:tcPr>
          <w:p w14:paraId="3A10D28B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3269F471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типа вида деятельности в соответствии со следующими значениями:</w:t>
            </w:r>
          </w:p>
          <w:p w14:paraId="25D353A4" w14:textId="77777777" w:rsidR="00F7554D" w:rsidRPr="00245336" w:rsidRDefault="00F7554D" w:rsidP="004D0F61">
            <w:pPr>
              <w:pStyle w:val="GOSTTableListMark1"/>
            </w:pPr>
            <w:r w:rsidRPr="00245336">
              <w:t>1 – основной;</w:t>
            </w:r>
          </w:p>
          <w:p w14:paraId="373C8415" w14:textId="77777777" w:rsidR="00F7554D" w:rsidRPr="00245336" w:rsidRDefault="00F7554D" w:rsidP="004D0F61">
            <w:pPr>
              <w:pStyle w:val="GOSTTableListMark1"/>
            </w:pPr>
            <w:r w:rsidRPr="00245336">
              <w:t xml:space="preserve">2 – </w:t>
            </w:r>
            <w:r w:rsidRPr="00245336">
              <w:rPr>
                <w:szCs w:val="22"/>
                <w:lang w:val="en-US"/>
              </w:rPr>
              <w:t>дополнительный.</w:t>
            </w:r>
          </w:p>
          <w:p w14:paraId="27A3FABD" w14:textId="77777777" w:rsidR="00F7554D" w:rsidRPr="00245336" w:rsidRDefault="00F7554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В обязательном порядке указывается только один вид основной деятельности.</w:t>
            </w:r>
          </w:p>
        </w:tc>
      </w:tr>
    </w:tbl>
    <w:p w14:paraId="243A7412" w14:textId="77777777" w:rsidR="00786A32" w:rsidRPr="00245336" w:rsidRDefault="00786A32" w:rsidP="004D0F61">
      <w:pPr>
        <w:pStyle w:val="32"/>
      </w:pPr>
      <w:bookmarkStart w:id="763" w:name="_Toc173849848"/>
      <w:r w:rsidRPr="00245336">
        <w:lastRenderedPageBreak/>
        <w:t>Описание комплексного типа «tSignHeads»</w:t>
      </w:r>
      <w:bookmarkStart w:id="764" w:name="_Toc532977793"/>
      <w:bookmarkEnd w:id="729"/>
      <w:bookmarkEnd w:id="730"/>
      <w:bookmarkEnd w:id="731"/>
      <w:bookmarkEnd w:id="732"/>
      <w:bookmarkEnd w:id="763"/>
      <w:bookmarkEnd w:id="764"/>
    </w:p>
    <w:p w14:paraId="7183940D" w14:textId="77777777" w:rsidR="00786A32" w:rsidRPr="00245336" w:rsidRDefault="00786A32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45336">
        <w:rPr>
          <w:sz w:val="24"/>
          <w:szCs w:val="24"/>
        </w:rPr>
        <w:t>Описание комплексного типа «tSignHeads» блока «Руководители с правом подписи».</w:t>
      </w:r>
      <w:bookmarkStart w:id="765" w:name="_Toc532977794"/>
      <w:bookmarkEnd w:id="765"/>
    </w:p>
    <w:p w14:paraId="5FD3BBCB" w14:textId="2EE4E9D5" w:rsidR="00786A32" w:rsidRPr="00245336" w:rsidRDefault="005B3F60" w:rsidP="004D0F61">
      <w:pPr>
        <w:pStyle w:val="GOSTNameTable"/>
      </w:pPr>
      <w:r w:rsidRPr="00245336">
        <w:fldChar w:fldCharType="begin"/>
      </w:r>
      <w:r w:rsidR="005B5A65" w:rsidRPr="00245336">
        <w:instrText xml:space="preserve"> SEQ Таблица \* ARABIC </w:instrText>
      </w:r>
      <w:r w:rsidRPr="00245336">
        <w:fldChar w:fldCharType="separate"/>
      </w:r>
      <w:bookmarkStart w:id="766" w:name="_Ref526151257"/>
      <w:bookmarkStart w:id="767" w:name="_Toc532987834"/>
      <w:bookmarkStart w:id="768" w:name="_Toc50645528"/>
      <w:bookmarkStart w:id="769" w:name="_Toc173849790"/>
      <w:r w:rsidR="00F90106" w:rsidRPr="00245336">
        <w:rPr>
          <w:noProof/>
        </w:rPr>
        <w:t>11</w:t>
      </w:r>
      <w:bookmarkEnd w:id="766"/>
      <w:r w:rsidRPr="00245336">
        <w:rPr>
          <w:noProof/>
        </w:rPr>
        <w:fldChar w:fldCharType="end"/>
      </w:r>
      <w:r w:rsidR="00762034" w:rsidRPr="00245336">
        <w:rPr>
          <w:noProof/>
        </w:rPr>
        <w:t>.</w:t>
      </w:r>
      <w:r w:rsidR="00786A32" w:rsidRPr="00245336">
        <w:t xml:space="preserve"> Описание комплексного типа </w:t>
      </w:r>
      <w:proofErr w:type="gramStart"/>
      <w:r w:rsidR="00786A32" w:rsidRPr="00245336">
        <w:t>« tSignHeads</w:t>
      </w:r>
      <w:proofErr w:type="gramEnd"/>
      <w:r w:rsidR="00786A32" w:rsidRPr="00245336">
        <w:t>»</w:t>
      </w:r>
      <w:bookmarkStart w:id="770" w:name="_Toc532977795"/>
      <w:bookmarkEnd w:id="767"/>
      <w:bookmarkEnd w:id="768"/>
      <w:bookmarkEnd w:id="769"/>
      <w:bookmarkEnd w:id="77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786A32" w:rsidRPr="00245336" w14:paraId="09888A21" w14:textId="77777777" w:rsidTr="00786A32">
        <w:trPr>
          <w:cantSplit/>
          <w:trHeight w:val="282"/>
          <w:tblHeader/>
        </w:trPr>
        <w:tc>
          <w:tcPr>
            <w:tcW w:w="942" w:type="pct"/>
            <w:shd w:val="clear" w:color="auto" w:fill="B2B2B2"/>
            <w:vAlign w:val="center"/>
          </w:tcPr>
          <w:p w14:paraId="58D84B5D" w14:textId="77777777" w:rsidR="00786A32" w:rsidRPr="00245336" w:rsidRDefault="00786A32" w:rsidP="004D0F61">
            <w:pPr>
              <w:pStyle w:val="GOSTTableHead"/>
            </w:pPr>
            <w:r w:rsidRPr="00245336">
              <w:t>Наименование комплексного типа</w:t>
            </w:r>
            <w:bookmarkStart w:id="771" w:name="_Toc532977796"/>
            <w:bookmarkEnd w:id="771"/>
          </w:p>
        </w:tc>
        <w:tc>
          <w:tcPr>
            <w:tcW w:w="885" w:type="pct"/>
            <w:shd w:val="clear" w:color="auto" w:fill="B2B2B2"/>
            <w:vAlign w:val="center"/>
          </w:tcPr>
          <w:p w14:paraId="7CD008D8" w14:textId="77777777" w:rsidR="00786A32" w:rsidRPr="00245336" w:rsidRDefault="00786A32" w:rsidP="004D0F61">
            <w:pPr>
              <w:pStyle w:val="GOSTTableHead"/>
            </w:pPr>
            <w:r w:rsidRPr="00245336">
              <w:t>Текущий элемент/ атрибут</w:t>
            </w:r>
            <w:bookmarkStart w:id="772" w:name="_Toc532977797"/>
            <w:bookmarkEnd w:id="772"/>
          </w:p>
        </w:tc>
        <w:tc>
          <w:tcPr>
            <w:tcW w:w="369" w:type="pct"/>
            <w:shd w:val="clear" w:color="auto" w:fill="B2B2B2"/>
            <w:vAlign w:val="center"/>
          </w:tcPr>
          <w:p w14:paraId="53F05368" w14:textId="77777777" w:rsidR="00786A32" w:rsidRPr="00245336" w:rsidRDefault="00786A32" w:rsidP="004D0F61">
            <w:pPr>
              <w:pStyle w:val="GOSTTableHead"/>
            </w:pPr>
            <w:r w:rsidRPr="00245336">
              <w:t>Тип</w:t>
            </w:r>
            <w:bookmarkStart w:id="773" w:name="_Toc532977798"/>
            <w:bookmarkEnd w:id="773"/>
          </w:p>
        </w:tc>
        <w:tc>
          <w:tcPr>
            <w:tcW w:w="591" w:type="pct"/>
            <w:shd w:val="clear" w:color="auto" w:fill="B2B2B2"/>
            <w:vAlign w:val="center"/>
          </w:tcPr>
          <w:p w14:paraId="45BCB03F" w14:textId="77777777" w:rsidR="00786A32" w:rsidRPr="00245336" w:rsidRDefault="00786A32" w:rsidP="004D0F61">
            <w:pPr>
              <w:pStyle w:val="GOSTTableHead"/>
            </w:pPr>
            <w:r w:rsidRPr="00245336">
              <w:t>Формат элемента</w:t>
            </w:r>
            <w:bookmarkStart w:id="774" w:name="_Toc532977799"/>
            <w:bookmarkEnd w:id="774"/>
          </w:p>
        </w:tc>
        <w:tc>
          <w:tcPr>
            <w:tcW w:w="601" w:type="pct"/>
            <w:shd w:val="clear" w:color="auto" w:fill="B2B2B2"/>
            <w:vAlign w:val="center"/>
          </w:tcPr>
          <w:p w14:paraId="72C23734" w14:textId="77777777" w:rsidR="00786A32" w:rsidRPr="00245336" w:rsidRDefault="00786A32" w:rsidP="004D0F61">
            <w:pPr>
              <w:pStyle w:val="GOSTTableHead"/>
            </w:pPr>
            <w:r w:rsidRPr="00245336">
              <w:t>Обязательность</w:t>
            </w:r>
            <w:bookmarkStart w:id="775" w:name="_Toc532977800"/>
            <w:bookmarkEnd w:id="775"/>
          </w:p>
        </w:tc>
        <w:tc>
          <w:tcPr>
            <w:tcW w:w="1611" w:type="pct"/>
            <w:shd w:val="clear" w:color="auto" w:fill="B2B2B2"/>
            <w:vAlign w:val="center"/>
          </w:tcPr>
          <w:p w14:paraId="1FCCA953" w14:textId="77777777" w:rsidR="00786A32" w:rsidRPr="00245336" w:rsidRDefault="00786A32" w:rsidP="004D0F61">
            <w:pPr>
              <w:pStyle w:val="GOSTTableHead"/>
            </w:pPr>
            <w:r w:rsidRPr="00245336">
              <w:t>Дополнительная информация</w:t>
            </w:r>
            <w:bookmarkStart w:id="776" w:name="_Toc532977801"/>
            <w:bookmarkEnd w:id="776"/>
          </w:p>
        </w:tc>
        <w:bookmarkStart w:id="777" w:name="_Toc532977802"/>
        <w:bookmarkEnd w:id="777"/>
      </w:tr>
      <w:tr w:rsidR="00786A32" w:rsidRPr="00245336" w14:paraId="3B069413" w14:textId="77777777" w:rsidTr="00786A32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5627D793" w14:textId="6603532C" w:rsidR="00786A32" w:rsidRPr="00245336" w:rsidRDefault="00A22098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tSignHeads</w:t>
            </w:r>
            <w:bookmarkStart w:id="778" w:name="_Toc532977803"/>
            <w:bookmarkEnd w:id="778"/>
          </w:p>
        </w:tc>
        <w:tc>
          <w:tcPr>
            <w:tcW w:w="885" w:type="pct"/>
            <w:shd w:val="clear" w:color="auto" w:fill="auto"/>
          </w:tcPr>
          <w:p w14:paraId="5185F619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SignHeadsCodesITEM</w:t>
            </w:r>
            <w:bookmarkStart w:id="779" w:name="_Toc532977804"/>
            <w:bookmarkEnd w:id="779"/>
          </w:p>
        </w:tc>
        <w:tc>
          <w:tcPr>
            <w:tcW w:w="369" w:type="pct"/>
            <w:shd w:val="clear" w:color="auto" w:fill="auto"/>
          </w:tcPr>
          <w:p w14:paraId="1B3EF2CD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  <w:bookmarkStart w:id="780" w:name="_Toc532977805"/>
            <w:bookmarkEnd w:id="780"/>
          </w:p>
        </w:tc>
        <w:tc>
          <w:tcPr>
            <w:tcW w:w="591" w:type="pct"/>
            <w:shd w:val="clear" w:color="auto" w:fill="auto"/>
          </w:tcPr>
          <w:p w14:paraId="58F57485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tSignHeadsITEM</w:t>
            </w:r>
            <w:bookmarkStart w:id="781" w:name="_Toc532977806"/>
            <w:bookmarkEnd w:id="781"/>
          </w:p>
        </w:tc>
        <w:tc>
          <w:tcPr>
            <w:tcW w:w="601" w:type="pct"/>
            <w:shd w:val="clear" w:color="auto" w:fill="auto"/>
          </w:tcPr>
          <w:p w14:paraId="5B83E82F" w14:textId="070C65CA" w:rsidR="00786A32" w:rsidRPr="00245336" w:rsidRDefault="00172F73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  <w:r w:rsidR="00786A32" w:rsidRPr="00245336">
              <w:rPr>
                <w:sz w:val="22"/>
                <w:szCs w:val="22"/>
                <w:lang w:val="en-US"/>
              </w:rPr>
              <w:t>М</w:t>
            </w:r>
            <w:bookmarkStart w:id="782" w:name="_Toc532977807"/>
            <w:bookmarkEnd w:id="782"/>
          </w:p>
        </w:tc>
        <w:tc>
          <w:tcPr>
            <w:tcW w:w="1611" w:type="pct"/>
            <w:shd w:val="clear" w:color="auto" w:fill="auto"/>
          </w:tcPr>
          <w:p w14:paraId="6E6F330E" w14:textId="673F08A8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167DC2" w:rsidRPr="00245336">
              <w:rPr>
                <w:sz w:val="22"/>
                <w:szCs w:val="22"/>
                <w:lang w:val="en-US"/>
              </w:rPr>
              <w:fldChar w:fldCharType="begin"/>
            </w:r>
            <w:r w:rsidR="00167DC2" w:rsidRPr="00245336">
              <w:rPr>
                <w:sz w:val="22"/>
                <w:szCs w:val="22"/>
              </w:rPr>
              <w:instrText xml:space="preserve"> </w:instrText>
            </w:r>
            <w:r w:rsidR="00167DC2" w:rsidRPr="00245336">
              <w:rPr>
                <w:sz w:val="22"/>
                <w:szCs w:val="22"/>
                <w:lang w:val="en-US"/>
              </w:rPr>
              <w:instrText>REF</w:instrText>
            </w:r>
            <w:r w:rsidR="00167DC2" w:rsidRPr="00245336">
              <w:rPr>
                <w:sz w:val="22"/>
                <w:szCs w:val="22"/>
              </w:rPr>
              <w:instrText xml:space="preserve"> _</w:instrText>
            </w:r>
            <w:r w:rsidR="00167DC2" w:rsidRPr="00245336">
              <w:rPr>
                <w:sz w:val="22"/>
                <w:szCs w:val="22"/>
                <w:lang w:val="en-US"/>
              </w:rPr>
              <w:instrText>Ref</w:instrText>
            </w:r>
            <w:r w:rsidR="00167DC2" w:rsidRPr="00245336">
              <w:rPr>
                <w:sz w:val="22"/>
                <w:szCs w:val="22"/>
              </w:rPr>
              <w:instrText>526151240 \</w:instrText>
            </w:r>
            <w:r w:rsidR="00167DC2" w:rsidRPr="00245336">
              <w:rPr>
                <w:sz w:val="22"/>
                <w:szCs w:val="22"/>
                <w:lang w:val="en-US"/>
              </w:rPr>
              <w:instrText>h</w:instrText>
            </w:r>
            <w:r w:rsidR="00167DC2" w:rsidRPr="00245336">
              <w:rPr>
                <w:sz w:val="22"/>
                <w:szCs w:val="22"/>
              </w:rPr>
              <w:instrText xml:space="preserve">  \* </w:instrText>
            </w:r>
            <w:r w:rsidR="00167DC2" w:rsidRPr="00245336">
              <w:rPr>
                <w:sz w:val="22"/>
                <w:szCs w:val="22"/>
                <w:lang w:val="en-US"/>
              </w:rPr>
              <w:instrText>MERGEFORMAT</w:instrText>
            </w:r>
            <w:r w:rsidR="00167DC2" w:rsidRPr="00245336">
              <w:rPr>
                <w:sz w:val="22"/>
                <w:szCs w:val="22"/>
              </w:rPr>
              <w:instrText xml:space="preserve"> </w:instrText>
            </w:r>
            <w:r w:rsidR="00167DC2" w:rsidRPr="00245336">
              <w:rPr>
                <w:sz w:val="22"/>
                <w:szCs w:val="22"/>
                <w:lang w:val="en-US"/>
              </w:rPr>
            </w:r>
            <w:r w:rsidR="00167DC2"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12</w:t>
            </w:r>
            <w:r w:rsidR="00167DC2" w:rsidRPr="00245336">
              <w:rPr>
                <w:sz w:val="22"/>
                <w:szCs w:val="22"/>
                <w:lang w:val="en-US"/>
              </w:rPr>
              <w:fldChar w:fldCharType="end"/>
            </w:r>
            <w:r w:rsidR="00A45B03" w:rsidRPr="00245336">
              <w:rPr>
                <w:sz w:val="22"/>
                <w:szCs w:val="22"/>
              </w:rPr>
              <w:t>.</w:t>
            </w:r>
            <w:bookmarkStart w:id="783" w:name="_Toc532977808"/>
            <w:bookmarkEnd w:id="783"/>
          </w:p>
        </w:tc>
        <w:bookmarkStart w:id="784" w:name="_Toc532977809"/>
        <w:bookmarkEnd w:id="784"/>
      </w:tr>
    </w:tbl>
    <w:p w14:paraId="066B7DA3" w14:textId="77777777" w:rsidR="00786A32" w:rsidRPr="00245336" w:rsidRDefault="00786A32" w:rsidP="004D0F61">
      <w:pPr>
        <w:pStyle w:val="32"/>
      </w:pPr>
      <w:bookmarkStart w:id="785" w:name="_Toc532977704"/>
      <w:bookmarkStart w:id="786" w:name="_Toc532987788"/>
      <w:bookmarkStart w:id="787" w:name="_Toc532987876"/>
      <w:bookmarkStart w:id="788" w:name="_Toc532987925"/>
      <w:bookmarkStart w:id="789" w:name="_Toc173849849"/>
      <w:r w:rsidRPr="00245336">
        <w:t>Описание комплексного типа «tSignHeadsITEM»</w:t>
      </w:r>
      <w:bookmarkStart w:id="790" w:name="_Toc532977810"/>
      <w:bookmarkEnd w:id="785"/>
      <w:bookmarkEnd w:id="786"/>
      <w:bookmarkEnd w:id="787"/>
      <w:bookmarkEnd w:id="788"/>
      <w:bookmarkEnd w:id="789"/>
      <w:bookmarkEnd w:id="790"/>
    </w:p>
    <w:p w14:paraId="64BF9CCC" w14:textId="77777777" w:rsidR="00786A32" w:rsidRPr="00245336" w:rsidRDefault="00786A32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45336">
        <w:rPr>
          <w:sz w:val="24"/>
          <w:szCs w:val="24"/>
        </w:rPr>
        <w:t>Описание комплексного типа «tSignHeadsITEM» строк блока «Руководители с правом подписи».</w:t>
      </w:r>
      <w:bookmarkStart w:id="791" w:name="_Toc532977811"/>
      <w:bookmarkEnd w:id="791"/>
    </w:p>
    <w:p w14:paraId="25EF1BFF" w14:textId="29724232" w:rsidR="00786A32" w:rsidRPr="00245336" w:rsidRDefault="005B3F60" w:rsidP="004D0F61">
      <w:pPr>
        <w:pStyle w:val="GOSTNameTable"/>
      </w:pPr>
      <w:r w:rsidRPr="00245336">
        <w:fldChar w:fldCharType="begin"/>
      </w:r>
      <w:r w:rsidR="005B5A65" w:rsidRPr="00245336">
        <w:instrText xml:space="preserve"> SEQ Таблица \* ARABIC </w:instrText>
      </w:r>
      <w:r w:rsidRPr="00245336">
        <w:fldChar w:fldCharType="separate"/>
      </w:r>
      <w:bookmarkStart w:id="792" w:name="_Ref526151240"/>
      <w:bookmarkStart w:id="793" w:name="_Toc532987835"/>
      <w:bookmarkStart w:id="794" w:name="_Toc50645529"/>
      <w:bookmarkStart w:id="795" w:name="_Toc173849791"/>
      <w:r w:rsidR="00F90106" w:rsidRPr="00245336">
        <w:rPr>
          <w:noProof/>
        </w:rPr>
        <w:t>12</w:t>
      </w:r>
      <w:bookmarkEnd w:id="792"/>
      <w:r w:rsidRPr="00245336">
        <w:rPr>
          <w:noProof/>
        </w:rPr>
        <w:fldChar w:fldCharType="end"/>
      </w:r>
      <w:r w:rsidR="00762034" w:rsidRPr="00245336">
        <w:rPr>
          <w:noProof/>
        </w:rPr>
        <w:t>.</w:t>
      </w:r>
      <w:r w:rsidR="00786A32" w:rsidRPr="00245336">
        <w:t xml:space="preserve"> Описание комплексного типа </w:t>
      </w:r>
      <w:proofErr w:type="gramStart"/>
      <w:r w:rsidR="00786A32" w:rsidRPr="00245336">
        <w:t>«</w:t>
      </w:r>
      <w:r w:rsidR="00786A32" w:rsidRPr="00245336">
        <w:rPr>
          <w:sz w:val="22"/>
          <w:szCs w:val="22"/>
        </w:rPr>
        <w:t xml:space="preserve"> </w:t>
      </w:r>
      <w:r w:rsidR="00786A32" w:rsidRPr="00245336">
        <w:t>tSignHeadsITEM</w:t>
      </w:r>
      <w:proofErr w:type="gramEnd"/>
      <w:r w:rsidR="00786A32" w:rsidRPr="00245336">
        <w:t>»</w:t>
      </w:r>
      <w:bookmarkStart w:id="796" w:name="_Toc532977812"/>
      <w:bookmarkEnd w:id="793"/>
      <w:bookmarkEnd w:id="794"/>
      <w:bookmarkEnd w:id="795"/>
      <w:bookmarkEnd w:id="79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786A32" w:rsidRPr="00245336" w14:paraId="78BF9B2F" w14:textId="77777777" w:rsidTr="00786A32">
        <w:trPr>
          <w:trHeight w:val="282"/>
          <w:tblHeader/>
        </w:trPr>
        <w:tc>
          <w:tcPr>
            <w:tcW w:w="942" w:type="pct"/>
            <w:shd w:val="clear" w:color="auto" w:fill="B2B2B2"/>
            <w:vAlign w:val="center"/>
          </w:tcPr>
          <w:p w14:paraId="6111CFF7" w14:textId="77777777" w:rsidR="00786A32" w:rsidRPr="00245336" w:rsidRDefault="00786A32" w:rsidP="004D0F61">
            <w:pPr>
              <w:pStyle w:val="GOSTTableHead"/>
            </w:pPr>
            <w:r w:rsidRPr="00245336">
              <w:t>Наименование элемента</w:t>
            </w:r>
            <w:bookmarkStart w:id="797" w:name="_Toc532977813"/>
            <w:bookmarkEnd w:id="797"/>
          </w:p>
        </w:tc>
        <w:tc>
          <w:tcPr>
            <w:tcW w:w="885" w:type="pct"/>
            <w:shd w:val="clear" w:color="auto" w:fill="B2B2B2"/>
            <w:vAlign w:val="center"/>
          </w:tcPr>
          <w:p w14:paraId="036417C4" w14:textId="77777777" w:rsidR="00786A32" w:rsidRPr="00245336" w:rsidRDefault="00786A32" w:rsidP="004D0F61">
            <w:pPr>
              <w:pStyle w:val="GOSTTableHead"/>
            </w:pPr>
            <w:r w:rsidRPr="00245336">
              <w:t>Сокращенное наименование (код) элемента</w:t>
            </w:r>
            <w:bookmarkStart w:id="798" w:name="_Toc532977814"/>
            <w:bookmarkEnd w:id="798"/>
          </w:p>
        </w:tc>
        <w:tc>
          <w:tcPr>
            <w:tcW w:w="369" w:type="pct"/>
            <w:shd w:val="clear" w:color="auto" w:fill="B2B2B2"/>
            <w:vAlign w:val="center"/>
          </w:tcPr>
          <w:p w14:paraId="31F0764C" w14:textId="77777777" w:rsidR="00786A32" w:rsidRPr="00245336" w:rsidRDefault="00786A32" w:rsidP="004D0F61">
            <w:pPr>
              <w:pStyle w:val="GOSTTableHead"/>
            </w:pPr>
            <w:r w:rsidRPr="00245336">
              <w:t>Тип</w:t>
            </w:r>
            <w:bookmarkStart w:id="799" w:name="_Toc532977815"/>
            <w:bookmarkEnd w:id="799"/>
          </w:p>
        </w:tc>
        <w:tc>
          <w:tcPr>
            <w:tcW w:w="591" w:type="pct"/>
            <w:shd w:val="clear" w:color="auto" w:fill="B2B2B2"/>
            <w:vAlign w:val="center"/>
          </w:tcPr>
          <w:p w14:paraId="70F70F02" w14:textId="77777777" w:rsidR="00786A32" w:rsidRPr="00245336" w:rsidRDefault="00786A32" w:rsidP="004D0F61">
            <w:pPr>
              <w:pStyle w:val="GOSTTableHead"/>
            </w:pPr>
            <w:r w:rsidRPr="00245336">
              <w:t>Формат элемента</w:t>
            </w:r>
            <w:bookmarkStart w:id="800" w:name="_Toc532977816"/>
            <w:bookmarkEnd w:id="800"/>
          </w:p>
        </w:tc>
        <w:tc>
          <w:tcPr>
            <w:tcW w:w="601" w:type="pct"/>
            <w:shd w:val="clear" w:color="auto" w:fill="B2B2B2"/>
            <w:vAlign w:val="center"/>
          </w:tcPr>
          <w:p w14:paraId="5107B1EB" w14:textId="77777777" w:rsidR="00786A32" w:rsidRPr="00245336" w:rsidRDefault="00786A32" w:rsidP="004D0F61">
            <w:pPr>
              <w:pStyle w:val="GOSTTableHead"/>
            </w:pPr>
            <w:r w:rsidRPr="00245336">
              <w:t>Обязательность</w:t>
            </w:r>
            <w:bookmarkStart w:id="801" w:name="_Toc532977817"/>
            <w:bookmarkEnd w:id="801"/>
          </w:p>
        </w:tc>
        <w:tc>
          <w:tcPr>
            <w:tcW w:w="1611" w:type="pct"/>
            <w:shd w:val="clear" w:color="auto" w:fill="B2B2B2"/>
            <w:vAlign w:val="center"/>
          </w:tcPr>
          <w:p w14:paraId="2F415751" w14:textId="77777777" w:rsidR="00786A32" w:rsidRPr="00245336" w:rsidRDefault="00786A32" w:rsidP="004D0F61">
            <w:pPr>
              <w:pStyle w:val="GOSTTableHead"/>
            </w:pPr>
            <w:r w:rsidRPr="00245336">
              <w:t>Дополнительная информация</w:t>
            </w:r>
            <w:bookmarkStart w:id="802" w:name="_Toc532977818"/>
            <w:bookmarkEnd w:id="802"/>
          </w:p>
        </w:tc>
        <w:bookmarkStart w:id="803" w:name="_Toc532977819"/>
        <w:bookmarkEnd w:id="803"/>
      </w:tr>
      <w:tr w:rsidR="00786A32" w:rsidRPr="00245336" w14:paraId="63E2A975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69B15554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Фамилия руководителя</w:t>
            </w:r>
            <w:bookmarkStart w:id="804" w:name="_Toc532977820"/>
            <w:bookmarkEnd w:id="804"/>
          </w:p>
        </w:tc>
        <w:tc>
          <w:tcPr>
            <w:tcW w:w="885" w:type="pct"/>
            <w:shd w:val="clear" w:color="auto" w:fill="auto"/>
          </w:tcPr>
          <w:p w14:paraId="53237013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HeadSurname</w:t>
            </w:r>
            <w:bookmarkStart w:id="805" w:name="_Toc532977821"/>
            <w:bookmarkEnd w:id="805"/>
          </w:p>
        </w:tc>
        <w:tc>
          <w:tcPr>
            <w:tcW w:w="369" w:type="pct"/>
            <w:shd w:val="clear" w:color="auto" w:fill="auto"/>
          </w:tcPr>
          <w:p w14:paraId="118F6CB6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  <w:bookmarkStart w:id="806" w:name="_Toc532977822"/>
            <w:bookmarkEnd w:id="806"/>
          </w:p>
        </w:tc>
        <w:tc>
          <w:tcPr>
            <w:tcW w:w="591" w:type="pct"/>
            <w:shd w:val="clear" w:color="auto" w:fill="auto"/>
          </w:tcPr>
          <w:p w14:paraId="464A337F" w14:textId="72A39765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</w:t>
            </w:r>
            <w:r w:rsidR="00C30857" w:rsidRPr="00245336">
              <w:rPr>
                <w:sz w:val="22"/>
                <w:szCs w:val="22"/>
                <w:lang w:val="en-US"/>
              </w:rPr>
              <w:t>6</w:t>
            </w:r>
            <w:r w:rsidR="000E3B33" w:rsidRPr="00245336">
              <w:rPr>
                <w:sz w:val="22"/>
                <w:szCs w:val="22"/>
                <w:lang w:val="en-US"/>
              </w:rPr>
              <w:t>0</w:t>
            </w:r>
            <w:r w:rsidRPr="00245336">
              <w:rPr>
                <w:sz w:val="22"/>
                <w:szCs w:val="22"/>
                <w:lang w:val="en-US"/>
              </w:rPr>
              <w:t>)</w:t>
            </w:r>
            <w:bookmarkStart w:id="807" w:name="_Toc532977823"/>
            <w:bookmarkEnd w:id="807"/>
          </w:p>
        </w:tc>
        <w:tc>
          <w:tcPr>
            <w:tcW w:w="601" w:type="pct"/>
            <w:shd w:val="clear" w:color="auto" w:fill="auto"/>
          </w:tcPr>
          <w:p w14:paraId="27A65D83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  <w:bookmarkStart w:id="808" w:name="_Toc532977824"/>
            <w:bookmarkEnd w:id="808"/>
          </w:p>
        </w:tc>
        <w:tc>
          <w:tcPr>
            <w:tcW w:w="1611" w:type="pct"/>
            <w:shd w:val="clear" w:color="auto" w:fill="auto"/>
          </w:tcPr>
          <w:p w14:paraId="345E4448" w14:textId="6322E2E5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Заполняется в соответствии со сведениями ЕГРЮЛ.</w:t>
            </w:r>
            <w:bookmarkStart w:id="809" w:name="_Toc532977825"/>
            <w:bookmarkEnd w:id="809"/>
          </w:p>
          <w:p w14:paraId="77948BE8" w14:textId="7C910451" w:rsidR="002D6963" w:rsidRPr="00245336" w:rsidRDefault="002D6963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При отсутствии сведений в ЕГРЮЛ указывается фамилия непосредственного руководителя организации.</w:t>
            </w:r>
          </w:p>
          <w:p w14:paraId="1F6E41E5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  <w:bookmarkStart w:id="810" w:name="_Toc532977826"/>
            <w:bookmarkEnd w:id="810"/>
          </w:p>
        </w:tc>
        <w:bookmarkStart w:id="811" w:name="_Toc532977827"/>
        <w:bookmarkEnd w:id="811"/>
      </w:tr>
      <w:tr w:rsidR="00786A32" w:rsidRPr="00245336" w14:paraId="4A7D23E3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098BE159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Имя руководителя</w:t>
            </w:r>
            <w:bookmarkStart w:id="812" w:name="_Toc532977828"/>
            <w:bookmarkEnd w:id="812"/>
          </w:p>
        </w:tc>
        <w:tc>
          <w:tcPr>
            <w:tcW w:w="885" w:type="pct"/>
            <w:shd w:val="clear" w:color="auto" w:fill="auto"/>
          </w:tcPr>
          <w:p w14:paraId="5650BFC3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HeadName</w:t>
            </w:r>
            <w:bookmarkStart w:id="813" w:name="_Toc532977829"/>
            <w:bookmarkEnd w:id="813"/>
          </w:p>
        </w:tc>
        <w:tc>
          <w:tcPr>
            <w:tcW w:w="369" w:type="pct"/>
            <w:shd w:val="clear" w:color="auto" w:fill="auto"/>
          </w:tcPr>
          <w:p w14:paraId="72D99106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  <w:bookmarkStart w:id="814" w:name="_Toc532977830"/>
            <w:bookmarkEnd w:id="814"/>
          </w:p>
        </w:tc>
        <w:tc>
          <w:tcPr>
            <w:tcW w:w="591" w:type="pct"/>
            <w:shd w:val="clear" w:color="auto" w:fill="auto"/>
          </w:tcPr>
          <w:p w14:paraId="1F9D96AE" w14:textId="59B7DC3A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</w:t>
            </w:r>
            <w:r w:rsidR="00C30857" w:rsidRPr="00245336">
              <w:rPr>
                <w:sz w:val="22"/>
                <w:szCs w:val="22"/>
                <w:lang w:val="en-US"/>
              </w:rPr>
              <w:t>6</w:t>
            </w:r>
            <w:r w:rsidR="000E3B33" w:rsidRPr="00245336">
              <w:rPr>
                <w:sz w:val="22"/>
                <w:szCs w:val="22"/>
                <w:lang w:val="en-US"/>
              </w:rPr>
              <w:t>0</w:t>
            </w:r>
            <w:r w:rsidRPr="00245336">
              <w:rPr>
                <w:sz w:val="22"/>
                <w:szCs w:val="22"/>
                <w:lang w:val="en-US"/>
              </w:rPr>
              <w:t>)</w:t>
            </w:r>
            <w:bookmarkStart w:id="815" w:name="_Toc532977831"/>
            <w:bookmarkEnd w:id="815"/>
          </w:p>
        </w:tc>
        <w:tc>
          <w:tcPr>
            <w:tcW w:w="601" w:type="pct"/>
            <w:shd w:val="clear" w:color="auto" w:fill="auto"/>
          </w:tcPr>
          <w:p w14:paraId="7BAA62A8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  <w:bookmarkStart w:id="816" w:name="_Toc532977832"/>
            <w:bookmarkEnd w:id="816"/>
          </w:p>
        </w:tc>
        <w:tc>
          <w:tcPr>
            <w:tcW w:w="1611" w:type="pct"/>
            <w:shd w:val="clear" w:color="auto" w:fill="auto"/>
          </w:tcPr>
          <w:p w14:paraId="5297B1E1" w14:textId="4C6765C6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Заполняется в соответствии со сведениями ЕГРЮЛ.</w:t>
            </w:r>
            <w:bookmarkStart w:id="817" w:name="_Toc532977833"/>
            <w:bookmarkEnd w:id="817"/>
          </w:p>
          <w:p w14:paraId="0AC77735" w14:textId="35B84887" w:rsidR="00B9377D" w:rsidRPr="00245336" w:rsidRDefault="002D6963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При отсутствии сведений в ЕГРЮЛ указывается </w:t>
            </w:r>
            <w:r w:rsidR="00B80C8F" w:rsidRPr="00245336">
              <w:rPr>
                <w:sz w:val="22"/>
                <w:szCs w:val="22"/>
              </w:rPr>
              <w:t>имя</w:t>
            </w:r>
            <w:r w:rsidRPr="00245336">
              <w:rPr>
                <w:sz w:val="22"/>
                <w:szCs w:val="22"/>
              </w:rPr>
              <w:t xml:space="preserve"> </w:t>
            </w:r>
            <w:r w:rsidRPr="00245336">
              <w:rPr>
                <w:sz w:val="22"/>
                <w:szCs w:val="22"/>
              </w:rPr>
              <w:lastRenderedPageBreak/>
              <w:t>непосредственного руководителя организации.</w:t>
            </w:r>
          </w:p>
          <w:p w14:paraId="208FDF7B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  <w:bookmarkStart w:id="818" w:name="_Toc532977834"/>
            <w:bookmarkEnd w:id="818"/>
          </w:p>
        </w:tc>
        <w:bookmarkStart w:id="819" w:name="_Toc532977835"/>
        <w:bookmarkEnd w:id="819"/>
      </w:tr>
      <w:tr w:rsidR="00786A32" w:rsidRPr="00245336" w14:paraId="1075E28A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3DD689C4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Отчество руководителя</w:t>
            </w:r>
            <w:bookmarkStart w:id="820" w:name="_Toc532977836"/>
            <w:bookmarkEnd w:id="820"/>
          </w:p>
        </w:tc>
        <w:tc>
          <w:tcPr>
            <w:tcW w:w="885" w:type="pct"/>
            <w:shd w:val="clear" w:color="auto" w:fill="auto"/>
          </w:tcPr>
          <w:p w14:paraId="6A6FF6EC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HeadMiddlename</w:t>
            </w:r>
            <w:bookmarkStart w:id="821" w:name="_Toc532977837"/>
            <w:bookmarkEnd w:id="821"/>
          </w:p>
        </w:tc>
        <w:tc>
          <w:tcPr>
            <w:tcW w:w="369" w:type="pct"/>
            <w:shd w:val="clear" w:color="auto" w:fill="auto"/>
          </w:tcPr>
          <w:p w14:paraId="6460A9F4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  <w:bookmarkStart w:id="822" w:name="_Toc532977838"/>
            <w:bookmarkEnd w:id="822"/>
          </w:p>
        </w:tc>
        <w:tc>
          <w:tcPr>
            <w:tcW w:w="591" w:type="pct"/>
            <w:shd w:val="clear" w:color="auto" w:fill="auto"/>
          </w:tcPr>
          <w:p w14:paraId="6B64D6E5" w14:textId="5958361D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</w:t>
            </w:r>
            <w:r w:rsidR="00C30857" w:rsidRPr="00245336">
              <w:rPr>
                <w:sz w:val="22"/>
                <w:szCs w:val="22"/>
                <w:lang w:val="en-US"/>
              </w:rPr>
              <w:t>6</w:t>
            </w:r>
            <w:r w:rsidR="000E3B33" w:rsidRPr="00245336">
              <w:rPr>
                <w:sz w:val="22"/>
                <w:szCs w:val="22"/>
                <w:lang w:val="en-US"/>
              </w:rPr>
              <w:t>0</w:t>
            </w:r>
            <w:r w:rsidRPr="00245336">
              <w:rPr>
                <w:sz w:val="22"/>
                <w:szCs w:val="22"/>
                <w:lang w:val="en-US"/>
              </w:rPr>
              <w:t>)</w:t>
            </w:r>
            <w:bookmarkStart w:id="823" w:name="_Toc532977839"/>
            <w:bookmarkEnd w:id="823"/>
          </w:p>
        </w:tc>
        <w:tc>
          <w:tcPr>
            <w:tcW w:w="601" w:type="pct"/>
            <w:shd w:val="clear" w:color="auto" w:fill="auto"/>
          </w:tcPr>
          <w:p w14:paraId="1695068E" w14:textId="65FBE012" w:rsidR="00786A32" w:rsidRPr="00245336" w:rsidRDefault="007377B0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824" w:name="_Toc532977840"/>
            <w:bookmarkEnd w:id="824"/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6E2936B2" w14:textId="511206A3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Заполняется в соответствии со сведениями ЕГРЮЛ.</w:t>
            </w:r>
            <w:bookmarkStart w:id="825" w:name="_Toc532977841"/>
            <w:bookmarkEnd w:id="825"/>
          </w:p>
          <w:p w14:paraId="2134D9D0" w14:textId="3B9575A7" w:rsidR="00B9377D" w:rsidRPr="00245336" w:rsidRDefault="002D6963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При отсутствии сведений в ЕГРЮЛ указывается </w:t>
            </w:r>
            <w:r w:rsidR="00B80C8F" w:rsidRPr="00245336">
              <w:rPr>
                <w:sz w:val="22"/>
                <w:szCs w:val="22"/>
              </w:rPr>
              <w:t>отчество</w:t>
            </w:r>
            <w:r w:rsidRPr="00245336">
              <w:rPr>
                <w:sz w:val="22"/>
                <w:szCs w:val="22"/>
              </w:rPr>
              <w:t xml:space="preserve"> непосредственного руководителя организации.</w:t>
            </w:r>
          </w:p>
          <w:p w14:paraId="3E2444F3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  <w:bookmarkStart w:id="826" w:name="_Toc532977842"/>
            <w:bookmarkEnd w:id="826"/>
          </w:p>
        </w:tc>
        <w:bookmarkStart w:id="827" w:name="_Toc532977843"/>
        <w:bookmarkEnd w:id="827"/>
      </w:tr>
      <w:tr w:rsidR="00786A32" w:rsidRPr="00245336" w14:paraId="602CA28D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15808DD2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Должность руководителя</w:t>
            </w:r>
            <w:bookmarkStart w:id="828" w:name="_Toc532977844"/>
            <w:bookmarkEnd w:id="828"/>
          </w:p>
        </w:tc>
        <w:tc>
          <w:tcPr>
            <w:tcW w:w="885" w:type="pct"/>
            <w:shd w:val="clear" w:color="auto" w:fill="auto"/>
          </w:tcPr>
          <w:p w14:paraId="7FCD61EA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HeadPost</w:t>
            </w:r>
            <w:bookmarkStart w:id="829" w:name="_Toc532977845"/>
            <w:bookmarkEnd w:id="829"/>
          </w:p>
        </w:tc>
        <w:tc>
          <w:tcPr>
            <w:tcW w:w="369" w:type="pct"/>
            <w:shd w:val="clear" w:color="auto" w:fill="auto"/>
          </w:tcPr>
          <w:p w14:paraId="053249CB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  <w:bookmarkStart w:id="830" w:name="_Toc532977846"/>
            <w:bookmarkEnd w:id="830"/>
          </w:p>
        </w:tc>
        <w:tc>
          <w:tcPr>
            <w:tcW w:w="591" w:type="pct"/>
            <w:shd w:val="clear" w:color="auto" w:fill="auto"/>
          </w:tcPr>
          <w:p w14:paraId="7545A6EB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1-255)</w:t>
            </w:r>
            <w:bookmarkStart w:id="831" w:name="_Toc532977847"/>
            <w:bookmarkEnd w:id="831"/>
          </w:p>
        </w:tc>
        <w:tc>
          <w:tcPr>
            <w:tcW w:w="601" w:type="pct"/>
            <w:shd w:val="clear" w:color="auto" w:fill="auto"/>
          </w:tcPr>
          <w:p w14:paraId="0C216BBA" w14:textId="6FCF6AB8" w:rsidR="00786A32" w:rsidRPr="00245336" w:rsidRDefault="0005480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832" w:name="_Toc532977848"/>
            <w:bookmarkEnd w:id="832"/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792E76D7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Заполняется в соответствии со сведениями ЕГРЮЛ.</w:t>
            </w:r>
            <w:bookmarkStart w:id="833" w:name="_Toc532977849"/>
            <w:bookmarkEnd w:id="833"/>
          </w:p>
          <w:p w14:paraId="0394C4D4" w14:textId="033E19FF" w:rsidR="00B9377D" w:rsidRPr="00245336" w:rsidRDefault="002D6963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При отсутствии сведений в ЕГРЮЛ указывается </w:t>
            </w:r>
            <w:proofErr w:type="gramStart"/>
            <w:r w:rsidR="00B80C8F" w:rsidRPr="00245336">
              <w:rPr>
                <w:szCs w:val="22"/>
              </w:rPr>
              <w:t xml:space="preserve">должность </w:t>
            </w:r>
            <w:r w:rsidRPr="00245336">
              <w:rPr>
                <w:szCs w:val="22"/>
              </w:rPr>
              <w:t xml:space="preserve"> непосредственного</w:t>
            </w:r>
            <w:proofErr w:type="gramEnd"/>
            <w:r w:rsidRPr="00245336">
              <w:rPr>
                <w:szCs w:val="22"/>
              </w:rPr>
              <w:t xml:space="preserve"> руководителя организации.</w:t>
            </w:r>
          </w:p>
          <w:p w14:paraId="2A0D6D73" w14:textId="64F3F52C" w:rsidR="00786A32" w:rsidRPr="00245336" w:rsidRDefault="00786A32" w:rsidP="004D0F61">
            <w:pPr>
              <w:spacing w:before="60" w:after="60"/>
              <w:ind w:firstLine="0"/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  <w:bookmarkStart w:id="834" w:name="_Toc532977850"/>
            <w:bookmarkStart w:id="835" w:name="_Toc532977851"/>
            <w:bookmarkEnd w:id="834"/>
            <w:bookmarkEnd w:id="835"/>
          </w:p>
        </w:tc>
        <w:bookmarkStart w:id="836" w:name="_Toc532977852"/>
        <w:bookmarkEnd w:id="836"/>
      </w:tr>
      <w:tr w:rsidR="00786A32" w:rsidRPr="00245336" w14:paraId="21FB6058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2B64E9E5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Первое лицо</w:t>
            </w:r>
            <w:bookmarkStart w:id="837" w:name="_Toc532977853"/>
            <w:bookmarkEnd w:id="837"/>
          </w:p>
        </w:tc>
        <w:tc>
          <w:tcPr>
            <w:tcW w:w="885" w:type="pct"/>
            <w:shd w:val="clear" w:color="auto" w:fill="auto"/>
          </w:tcPr>
          <w:p w14:paraId="596DB488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HeadMain</w:t>
            </w:r>
            <w:bookmarkStart w:id="838" w:name="_Toc532977854"/>
            <w:bookmarkEnd w:id="838"/>
          </w:p>
        </w:tc>
        <w:tc>
          <w:tcPr>
            <w:tcW w:w="369" w:type="pct"/>
            <w:shd w:val="clear" w:color="auto" w:fill="auto"/>
          </w:tcPr>
          <w:p w14:paraId="60B3A40A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  <w:bookmarkStart w:id="839" w:name="_Toc532977855"/>
            <w:bookmarkEnd w:id="839"/>
          </w:p>
        </w:tc>
        <w:tc>
          <w:tcPr>
            <w:tcW w:w="591" w:type="pct"/>
            <w:shd w:val="clear" w:color="auto" w:fill="auto"/>
          </w:tcPr>
          <w:p w14:paraId="66A8FD48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BOOLEAN</w:t>
            </w:r>
            <w:bookmarkStart w:id="840" w:name="_Toc532977856"/>
            <w:bookmarkEnd w:id="840"/>
          </w:p>
        </w:tc>
        <w:tc>
          <w:tcPr>
            <w:tcW w:w="601" w:type="pct"/>
            <w:shd w:val="clear" w:color="auto" w:fill="auto"/>
          </w:tcPr>
          <w:p w14:paraId="7C099156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  <w:bookmarkStart w:id="841" w:name="_Toc532977857"/>
            <w:bookmarkEnd w:id="841"/>
          </w:p>
        </w:tc>
        <w:tc>
          <w:tcPr>
            <w:tcW w:w="1611" w:type="pct"/>
            <w:shd w:val="clear" w:color="auto" w:fill="auto"/>
          </w:tcPr>
          <w:p w14:paraId="16199CCF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Признак, указывающий, является ли руководитель «первым лицом» клиента.</w:t>
            </w:r>
            <w:bookmarkStart w:id="842" w:name="_Toc532977858"/>
            <w:bookmarkEnd w:id="842"/>
          </w:p>
          <w:p w14:paraId="6FA181BF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 многозаписной группе «Руководители с правом подписи» может быть только одна строка, в которой признак «Первое лицо» имеет логическое значение «Да».</w:t>
            </w:r>
            <w:bookmarkStart w:id="843" w:name="_Toc532977859"/>
            <w:bookmarkEnd w:id="843"/>
          </w:p>
        </w:tc>
        <w:bookmarkStart w:id="844" w:name="_Toc532977860"/>
        <w:bookmarkEnd w:id="844"/>
      </w:tr>
      <w:tr w:rsidR="00786A32" w:rsidRPr="00245336" w14:paraId="0266DFD1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43ABCF6F" w14:textId="77777777" w:rsidR="00786A32" w:rsidRPr="00245336" w:rsidRDefault="00786A32" w:rsidP="004D0F61">
            <w:pPr>
              <w:pStyle w:val="GOSTTablenorm"/>
            </w:pPr>
            <w:r w:rsidRPr="00245336">
              <w:t>ИНН руководителя</w:t>
            </w:r>
            <w:bookmarkStart w:id="845" w:name="_Toc532977861"/>
            <w:bookmarkEnd w:id="845"/>
          </w:p>
        </w:tc>
        <w:tc>
          <w:tcPr>
            <w:tcW w:w="885" w:type="pct"/>
            <w:shd w:val="clear" w:color="auto" w:fill="auto"/>
          </w:tcPr>
          <w:p w14:paraId="3141A965" w14:textId="77777777" w:rsidR="00786A32" w:rsidRPr="00245336" w:rsidRDefault="00786A32" w:rsidP="004D0F61">
            <w:pPr>
              <w:pStyle w:val="GOSTTablenorm"/>
            </w:pPr>
            <w:r w:rsidRPr="00245336">
              <w:t>HeadINN</w:t>
            </w:r>
            <w:bookmarkStart w:id="846" w:name="_Toc532977862"/>
            <w:bookmarkEnd w:id="846"/>
          </w:p>
        </w:tc>
        <w:tc>
          <w:tcPr>
            <w:tcW w:w="369" w:type="pct"/>
            <w:shd w:val="clear" w:color="auto" w:fill="auto"/>
          </w:tcPr>
          <w:p w14:paraId="3F0C59E3" w14:textId="77777777" w:rsidR="00786A32" w:rsidRPr="00245336" w:rsidRDefault="00786A32" w:rsidP="004D0F61">
            <w:pPr>
              <w:pStyle w:val="GOSTTablenorm"/>
            </w:pPr>
            <w:r w:rsidRPr="00245336">
              <w:t>П</w:t>
            </w:r>
            <w:bookmarkStart w:id="847" w:name="_Toc532977863"/>
            <w:bookmarkEnd w:id="847"/>
          </w:p>
        </w:tc>
        <w:tc>
          <w:tcPr>
            <w:tcW w:w="591" w:type="pct"/>
            <w:shd w:val="clear" w:color="auto" w:fill="auto"/>
          </w:tcPr>
          <w:p w14:paraId="57E13D45" w14:textId="77777777" w:rsidR="00786A32" w:rsidRPr="00245336" w:rsidRDefault="00786A32" w:rsidP="004D0F61">
            <w:pPr>
              <w:pStyle w:val="GOSTTablenorm"/>
            </w:pPr>
            <w:proofErr w:type="gramStart"/>
            <w:r w:rsidRPr="00245336">
              <w:t>Т(</w:t>
            </w:r>
            <w:proofErr w:type="gramEnd"/>
            <w:r w:rsidRPr="00245336">
              <w:t>12)</w:t>
            </w:r>
            <w:bookmarkStart w:id="848" w:name="_Toc532977864"/>
            <w:bookmarkEnd w:id="848"/>
          </w:p>
          <w:p w14:paraId="76F857CE" w14:textId="77777777" w:rsidR="00786A32" w:rsidRPr="00245336" w:rsidRDefault="00786A32" w:rsidP="004D0F61">
            <w:pPr>
              <w:pStyle w:val="GOSTTablenorm"/>
            </w:pPr>
            <w:bookmarkStart w:id="849" w:name="_Toc532977865"/>
            <w:bookmarkEnd w:id="849"/>
          </w:p>
        </w:tc>
        <w:tc>
          <w:tcPr>
            <w:tcW w:w="601" w:type="pct"/>
            <w:shd w:val="clear" w:color="auto" w:fill="auto"/>
          </w:tcPr>
          <w:p w14:paraId="304D6E93" w14:textId="7E118F25" w:rsidR="00786A32" w:rsidRPr="00245336" w:rsidRDefault="005E2DC9" w:rsidP="004D0F61">
            <w:pPr>
              <w:pStyle w:val="GOSTTablenorm"/>
            </w:pPr>
            <w:bookmarkStart w:id="850" w:name="_Toc532977866"/>
            <w:bookmarkEnd w:id="850"/>
            <w:r w:rsidRPr="00245336">
              <w:t>О</w:t>
            </w:r>
          </w:p>
        </w:tc>
        <w:tc>
          <w:tcPr>
            <w:tcW w:w="1611" w:type="pct"/>
            <w:shd w:val="clear" w:color="auto" w:fill="auto"/>
          </w:tcPr>
          <w:p w14:paraId="2597D73E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Заполняется в соответствии со сведениями ЕГРЮЛ.</w:t>
            </w:r>
            <w:bookmarkStart w:id="851" w:name="_Toc532977867"/>
            <w:bookmarkEnd w:id="851"/>
          </w:p>
          <w:p w14:paraId="62FA9AFA" w14:textId="02AD6971" w:rsidR="005E2DC9" w:rsidRPr="00245336" w:rsidRDefault="002D6963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 xml:space="preserve">При отсутствии сведений в ЕГРЮЛ указывается </w:t>
            </w:r>
            <w:r w:rsidR="00B80C8F" w:rsidRPr="00245336">
              <w:rPr>
                <w:sz w:val="22"/>
                <w:szCs w:val="22"/>
              </w:rPr>
              <w:t>ИНН</w:t>
            </w:r>
            <w:r w:rsidRPr="00245336">
              <w:rPr>
                <w:sz w:val="22"/>
                <w:szCs w:val="22"/>
              </w:rPr>
              <w:t xml:space="preserve"> непосредственного руководителя организации.</w:t>
            </w:r>
          </w:p>
          <w:p w14:paraId="4137528E" w14:textId="6F8665AB" w:rsidR="00786A32" w:rsidRPr="00245336" w:rsidRDefault="00786A32" w:rsidP="004D0F61">
            <w:pPr>
              <w:spacing w:before="60" w:after="60"/>
              <w:ind w:firstLine="0"/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  <w:bookmarkStart w:id="852" w:name="_Toc532977868"/>
            <w:bookmarkStart w:id="853" w:name="_Toc532977869"/>
            <w:bookmarkEnd w:id="852"/>
            <w:bookmarkEnd w:id="853"/>
          </w:p>
        </w:tc>
        <w:bookmarkStart w:id="854" w:name="_Toc532977870"/>
        <w:bookmarkEnd w:id="854"/>
      </w:tr>
      <w:tr w:rsidR="00786A32" w:rsidRPr="00245336" w14:paraId="69331D70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3FA4FA51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СНИЛС</w:t>
            </w:r>
            <w:bookmarkStart w:id="855" w:name="_Toc532977871"/>
            <w:bookmarkEnd w:id="855"/>
          </w:p>
        </w:tc>
        <w:tc>
          <w:tcPr>
            <w:tcW w:w="885" w:type="pct"/>
            <w:shd w:val="clear" w:color="auto" w:fill="auto"/>
          </w:tcPr>
          <w:p w14:paraId="3723C168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HeadSNILS</w:t>
            </w:r>
            <w:bookmarkStart w:id="856" w:name="_Toc532977872"/>
            <w:bookmarkEnd w:id="856"/>
          </w:p>
        </w:tc>
        <w:tc>
          <w:tcPr>
            <w:tcW w:w="369" w:type="pct"/>
            <w:shd w:val="clear" w:color="auto" w:fill="auto"/>
          </w:tcPr>
          <w:p w14:paraId="71BF844D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  <w:bookmarkStart w:id="857" w:name="_Toc532977873"/>
            <w:bookmarkEnd w:id="857"/>
          </w:p>
        </w:tc>
        <w:tc>
          <w:tcPr>
            <w:tcW w:w="591" w:type="pct"/>
            <w:shd w:val="clear" w:color="auto" w:fill="auto"/>
          </w:tcPr>
          <w:p w14:paraId="5B436FCA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14)</w:t>
            </w:r>
            <w:bookmarkStart w:id="858" w:name="_Toc532977874"/>
            <w:bookmarkEnd w:id="858"/>
          </w:p>
        </w:tc>
        <w:tc>
          <w:tcPr>
            <w:tcW w:w="601" w:type="pct"/>
            <w:shd w:val="clear" w:color="auto" w:fill="auto"/>
          </w:tcPr>
          <w:p w14:paraId="45246EED" w14:textId="11F7390D" w:rsidR="00786A32" w:rsidRPr="00245336" w:rsidRDefault="005E2DC9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859" w:name="_Toc532977875"/>
            <w:bookmarkEnd w:id="859"/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2AA5178" w14:textId="77777777" w:rsidR="002E2976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Страховой номер индивидуального лицевого счета. </w:t>
            </w:r>
            <w:bookmarkStart w:id="860" w:name="_Toc532977876"/>
            <w:bookmarkEnd w:id="860"/>
          </w:p>
          <w:p w14:paraId="21C04C12" w14:textId="0D8EE2B7" w:rsidR="00A22098" w:rsidRPr="00245336" w:rsidRDefault="00A22098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Заполняется в формате «XXX-XXX-XXX XX», где X – число от 0 до 9.</w:t>
            </w:r>
          </w:p>
        </w:tc>
        <w:bookmarkStart w:id="861" w:name="_Toc532977877"/>
        <w:bookmarkEnd w:id="861"/>
      </w:tr>
    </w:tbl>
    <w:p w14:paraId="156C1228" w14:textId="77777777" w:rsidR="00786A32" w:rsidRPr="00245336" w:rsidRDefault="00786A32" w:rsidP="004D0F61">
      <w:pPr>
        <w:pStyle w:val="32"/>
      </w:pPr>
      <w:bookmarkStart w:id="862" w:name="_Toc532977885"/>
      <w:bookmarkStart w:id="863" w:name="_Toc533004755"/>
      <w:bookmarkStart w:id="864" w:name="_Toc533004972"/>
      <w:bookmarkStart w:id="865" w:name="_Toc533505779"/>
      <w:bookmarkStart w:id="866" w:name="_Toc533506254"/>
      <w:bookmarkStart w:id="867" w:name="_Toc535406119"/>
      <w:bookmarkStart w:id="868" w:name="_Toc535406351"/>
      <w:bookmarkStart w:id="869" w:name="_Toc535406613"/>
      <w:bookmarkStart w:id="870" w:name="_Toc536521604"/>
      <w:bookmarkStart w:id="871" w:name="_Toc536521860"/>
      <w:bookmarkStart w:id="872" w:name="_Toc3773026"/>
      <w:bookmarkStart w:id="873" w:name="_Toc3773251"/>
      <w:bookmarkStart w:id="874" w:name="_Toc3773476"/>
      <w:bookmarkStart w:id="875" w:name="_Toc3978943"/>
      <w:bookmarkStart w:id="876" w:name="_Toc3979199"/>
      <w:bookmarkStart w:id="877" w:name="_Toc532977886"/>
      <w:bookmarkStart w:id="878" w:name="_Toc533004756"/>
      <w:bookmarkStart w:id="879" w:name="_Toc533004973"/>
      <w:bookmarkStart w:id="880" w:name="_Toc533505780"/>
      <w:bookmarkStart w:id="881" w:name="_Toc533506255"/>
      <w:bookmarkStart w:id="882" w:name="_Toc535406120"/>
      <w:bookmarkStart w:id="883" w:name="_Toc535406352"/>
      <w:bookmarkStart w:id="884" w:name="_Toc535406614"/>
      <w:bookmarkStart w:id="885" w:name="_Toc536521605"/>
      <w:bookmarkStart w:id="886" w:name="_Toc536521861"/>
      <w:bookmarkStart w:id="887" w:name="_Toc3773027"/>
      <w:bookmarkStart w:id="888" w:name="_Toc3773252"/>
      <w:bookmarkStart w:id="889" w:name="_Toc3773477"/>
      <w:bookmarkStart w:id="890" w:name="_Toc3978944"/>
      <w:bookmarkStart w:id="891" w:name="_Toc3979200"/>
      <w:bookmarkStart w:id="892" w:name="_Toc532977887"/>
      <w:bookmarkStart w:id="893" w:name="_Toc533004757"/>
      <w:bookmarkStart w:id="894" w:name="_Toc533004974"/>
      <w:bookmarkStart w:id="895" w:name="_Toc533505781"/>
      <w:bookmarkStart w:id="896" w:name="_Toc533506256"/>
      <w:bookmarkStart w:id="897" w:name="_Toc535406121"/>
      <w:bookmarkStart w:id="898" w:name="_Toc535406353"/>
      <w:bookmarkStart w:id="899" w:name="_Toc535406615"/>
      <w:bookmarkStart w:id="900" w:name="_Toc536521606"/>
      <w:bookmarkStart w:id="901" w:name="_Toc536521862"/>
      <w:bookmarkStart w:id="902" w:name="_Toc3773028"/>
      <w:bookmarkStart w:id="903" w:name="_Toc3773253"/>
      <w:bookmarkStart w:id="904" w:name="_Toc3773478"/>
      <w:bookmarkStart w:id="905" w:name="_Toc3978945"/>
      <w:bookmarkStart w:id="906" w:name="_Toc3979201"/>
      <w:bookmarkStart w:id="907" w:name="_Toc4964725"/>
      <w:bookmarkStart w:id="908" w:name="_Toc4969517"/>
      <w:bookmarkStart w:id="909" w:name="_Toc4969637"/>
      <w:bookmarkStart w:id="910" w:name="_Toc4969757"/>
      <w:bookmarkStart w:id="911" w:name="_Toc4964726"/>
      <w:bookmarkStart w:id="912" w:name="_Toc4969518"/>
      <w:bookmarkStart w:id="913" w:name="_Toc4969638"/>
      <w:bookmarkStart w:id="914" w:name="_Toc4969758"/>
      <w:bookmarkStart w:id="915" w:name="_Toc4964727"/>
      <w:bookmarkStart w:id="916" w:name="_Toc4969519"/>
      <w:bookmarkStart w:id="917" w:name="_Toc4969639"/>
      <w:bookmarkStart w:id="918" w:name="_Toc4969759"/>
      <w:bookmarkStart w:id="919" w:name="_Toc173849850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r w:rsidRPr="00245336">
        <w:t>Описание комплексного типа «tContract»</w:t>
      </w:r>
      <w:bookmarkEnd w:id="919"/>
    </w:p>
    <w:p w14:paraId="6E013303" w14:textId="77777777" w:rsidR="00786A32" w:rsidRPr="00245336" w:rsidRDefault="00786A32" w:rsidP="004D0F61">
      <w:pPr>
        <w:pStyle w:val="ASFKNormal"/>
        <w:spacing w:before="60" w:after="120"/>
        <w:contextualSpacing w:val="0"/>
        <w:jc w:val="both"/>
        <w:rPr>
          <w:rFonts w:eastAsia="Calibri"/>
        </w:rPr>
      </w:pPr>
      <w:r w:rsidRPr="00245336">
        <w:rPr>
          <w:sz w:val="24"/>
          <w:szCs w:val="24"/>
        </w:rPr>
        <w:t>Описание комплексного типа «tContract» блока «Основание».</w:t>
      </w:r>
    </w:p>
    <w:p w14:paraId="3F0EF9EB" w14:textId="33E3B2AC" w:rsidR="00786A32" w:rsidRPr="00245336" w:rsidRDefault="005B3F60" w:rsidP="004D0F61">
      <w:pPr>
        <w:pStyle w:val="GOSTNameTable"/>
      </w:pPr>
      <w:r w:rsidRPr="00245336">
        <w:fldChar w:fldCharType="begin"/>
      </w:r>
      <w:r w:rsidR="005B5A65" w:rsidRPr="00245336">
        <w:instrText xml:space="preserve"> SEQ Таблица \* ARABIC </w:instrText>
      </w:r>
      <w:r w:rsidRPr="00245336">
        <w:fldChar w:fldCharType="separate"/>
      </w:r>
      <w:bookmarkStart w:id="920" w:name="_Ref527032332"/>
      <w:bookmarkStart w:id="921" w:name="_Toc50645530"/>
      <w:bookmarkStart w:id="922" w:name="_Toc173849792"/>
      <w:r w:rsidR="00F90106" w:rsidRPr="00245336">
        <w:rPr>
          <w:noProof/>
        </w:rPr>
        <w:t>13</w:t>
      </w:r>
      <w:bookmarkEnd w:id="920"/>
      <w:r w:rsidRPr="00245336">
        <w:rPr>
          <w:noProof/>
        </w:rPr>
        <w:fldChar w:fldCharType="end"/>
      </w:r>
      <w:r w:rsidR="00762034" w:rsidRPr="00245336">
        <w:rPr>
          <w:noProof/>
        </w:rPr>
        <w:t>.</w:t>
      </w:r>
      <w:r w:rsidR="00786A32" w:rsidRPr="00245336">
        <w:t xml:space="preserve"> Описание комплексного типа </w:t>
      </w:r>
      <w:proofErr w:type="gramStart"/>
      <w:r w:rsidR="00786A32" w:rsidRPr="00245336">
        <w:t>«</w:t>
      </w:r>
      <w:r w:rsidR="00786A32" w:rsidRPr="00245336">
        <w:rPr>
          <w:sz w:val="22"/>
          <w:szCs w:val="22"/>
        </w:rPr>
        <w:t xml:space="preserve"> </w:t>
      </w:r>
      <w:r w:rsidR="00786A32" w:rsidRPr="00245336">
        <w:t>tContract</w:t>
      </w:r>
      <w:proofErr w:type="gramEnd"/>
      <w:r w:rsidR="00786A32" w:rsidRPr="00245336">
        <w:t>»</w:t>
      </w:r>
      <w:bookmarkEnd w:id="921"/>
      <w:bookmarkEnd w:id="92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786A32" w:rsidRPr="00245336" w14:paraId="500F4A74" w14:textId="77777777" w:rsidTr="00786A32">
        <w:trPr>
          <w:trHeight w:val="282"/>
          <w:tblHeader/>
        </w:trPr>
        <w:tc>
          <w:tcPr>
            <w:tcW w:w="943" w:type="pct"/>
            <w:shd w:val="clear" w:color="auto" w:fill="B2B2B2"/>
            <w:vAlign w:val="center"/>
          </w:tcPr>
          <w:p w14:paraId="3C9681B7" w14:textId="77777777" w:rsidR="00786A32" w:rsidRPr="00245336" w:rsidRDefault="00786A32" w:rsidP="004D0F61">
            <w:pPr>
              <w:pStyle w:val="GOSTTableHead"/>
            </w:pPr>
            <w:r w:rsidRPr="00245336">
              <w:t>Наименование элемента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74FB1F0C" w14:textId="77777777" w:rsidR="00786A32" w:rsidRPr="00245336" w:rsidRDefault="00786A32" w:rsidP="004D0F61">
            <w:pPr>
              <w:pStyle w:val="GOSTTableHead"/>
            </w:pPr>
            <w:r w:rsidRPr="00245336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60E2F9D5" w14:textId="77777777" w:rsidR="00786A32" w:rsidRPr="00245336" w:rsidRDefault="00786A32" w:rsidP="004D0F61">
            <w:pPr>
              <w:pStyle w:val="GOSTTableHead"/>
            </w:pPr>
            <w:r w:rsidRPr="00245336"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7E973E8F" w14:textId="77777777" w:rsidR="00786A32" w:rsidRPr="00245336" w:rsidRDefault="00786A32" w:rsidP="004D0F61">
            <w:pPr>
              <w:pStyle w:val="GOSTTableHead"/>
            </w:pPr>
            <w:r w:rsidRPr="00245336"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0B480085" w14:textId="77777777" w:rsidR="00786A32" w:rsidRPr="00245336" w:rsidRDefault="00786A32" w:rsidP="004D0F61">
            <w:pPr>
              <w:pStyle w:val="GOSTTableHead"/>
            </w:pPr>
            <w:r w:rsidRPr="00245336"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64489880" w14:textId="77777777" w:rsidR="00786A32" w:rsidRPr="00245336" w:rsidRDefault="00786A32" w:rsidP="004D0F61">
            <w:pPr>
              <w:pStyle w:val="GOSTTableHead"/>
            </w:pPr>
            <w:r w:rsidRPr="00245336">
              <w:t>Дополнительная информация</w:t>
            </w:r>
          </w:p>
        </w:tc>
      </w:tr>
      <w:tr w:rsidR="00786A32" w:rsidRPr="00245336" w14:paraId="23F68B8B" w14:textId="77777777" w:rsidTr="00786A32">
        <w:trPr>
          <w:trHeight w:val="2697"/>
        </w:trPr>
        <w:tc>
          <w:tcPr>
            <w:tcW w:w="943" w:type="pct"/>
            <w:shd w:val="clear" w:color="auto" w:fill="auto"/>
          </w:tcPr>
          <w:p w14:paraId="75A829D1" w14:textId="74525B69" w:rsidR="00786A32" w:rsidRPr="00245336" w:rsidRDefault="00600A5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по Сводному реестру/Реестру ИП и КФХ заказчика</w:t>
            </w:r>
          </w:p>
        </w:tc>
        <w:tc>
          <w:tcPr>
            <w:tcW w:w="885" w:type="pct"/>
            <w:shd w:val="clear" w:color="auto" w:fill="auto"/>
          </w:tcPr>
          <w:p w14:paraId="4F59236C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OrgCodeContract</w:t>
            </w:r>
          </w:p>
        </w:tc>
        <w:tc>
          <w:tcPr>
            <w:tcW w:w="369" w:type="pct"/>
            <w:shd w:val="clear" w:color="auto" w:fill="auto"/>
          </w:tcPr>
          <w:p w14:paraId="29B0C0AD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7CDC6989" w14:textId="29DF651F" w:rsidR="00786A32" w:rsidRPr="00245336" w:rsidRDefault="0014423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</w:t>
            </w:r>
            <w:r w:rsidR="00786A32" w:rsidRPr="00245336">
              <w:rPr>
                <w:sz w:val="22"/>
                <w:szCs w:val="22"/>
                <w:lang w:val="en-US"/>
              </w:rPr>
              <w:t>(</w:t>
            </w:r>
            <w:proofErr w:type="gramEnd"/>
            <w:r w:rsidR="00786A32" w:rsidRPr="00245336">
              <w:rPr>
                <w:sz w:val="22"/>
                <w:szCs w:val="22"/>
                <w:lang w:val="en-US"/>
              </w:rPr>
              <w:t>8)</w:t>
            </w:r>
          </w:p>
        </w:tc>
        <w:tc>
          <w:tcPr>
            <w:tcW w:w="601" w:type="pct"/>
            <w:shd w:val="clear" w:color="auto" w:fill="auto"/>
          </w:tcPr>
          <w:p w14:paraId="2EC9B1EB" w14:textId="77777777" w:rsidR="00786A32" w:rsidRPr="00245336" w:rsidRDefault="00F301C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41875CC9" w14:textId="77777777" w:rsidR="00600A5C" w:rsidRPr="00245336" w:rsidRDefault="00600A5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Поле заполняется Кодом по Сводному реестру/ Реестру ИП и КФХ заказчика, с которым клиент </w:t>
            </w:r>
            <w:proofErr w:type="gramStart"/>
            <w:r w:rsidRPr="00245336">
              <w:rPr>
                <w:sz w:val="22"/>
                <w:szCs w:val="22"/>
              </w:rPr>
              <w:t>заключил  государственный</w:t>
            </w:r>
            <w:proofErr w:type="gramEnd"/>
            <w:r w:rsidRPr="00245336">
              <w:rPr>
                <w:sz w:val="22"/>
                <w:szCs w:val="22"/>
              </w:rPr>
              <w:t xml:space="preserve"> (муниципальный) контракт (контракт, договор, соглашение).</w:t>
            </w:r>
          </w:p>
          <w:p w14:paraId="546E3BBC" w14:textId="71E670C8" w:rsidR="00F50415" w:rsidRPr="00245336" w:rsidRDefault="00600A5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При «ReqType» = </w:t>
            </w:r>
            <w:r w:rsidR="00EE7F8D" w:rsidRPr="00245336">
              <w:rPr>
                <w:sz w:val="22"/>
                <w:szCs w:val="22"/>
              </w:rPr>
              <w:t xml:space="preserve">1 </w:t>
            </w:r>
            <w:r w:rsidRPr="00245336">
              <w:rPr>
                <w:sz w:val="22"/>
                <w:szCs w:val="22"/>
              </w:rPr>
              <w:t>поле обязательно для заполнения.</w:t>
            </w:r>
          </w:p>
        </w:tc>
      </w:tr>
      <w:tr w:rsidR="00786A32" w:rsidRPr="00245336" w14:paraId="227E00C9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44540AB8" w14:textId="3DC92F50" w:rsidR="00786A32" w:rsidRPr="00245336" w:rsidRDefault="008C0F76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Наименование по </w:t>
            </w:r>
            <w:r w:rsidR="00600A5C" w:rsidRPr="00245336">
              <w:rPr>
                <w:sz w:val="22"/>
                <w:szCs w:val="22"/>
              </w:rPr>
              <w:t>Сводному реестру/Реестру ИП и КФХ заказчика</w:t>
            </w:r>
          </w:p>
        </w:tc>
        <w:tc>
          <w:tcPr>
            <w:tcW w:w="885" w:type="pct"/>
            <w:shd w:val="clear" w:color="auto" w:fill="auto"/>
          </w:tcPr>
          <w:p w14:paraId="672C09A9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OrgNameContract</w:t>
            </w:r>
          </w:p>
        </w:tc>
        <w:tc>
          <w:tcPr>
            <w:tcW w:w="369" w:type="pct"/>
            <w:shd w:val="clear" w:color="auto" w:fill="auto"/>
          </w:tcPr>
          <w:p w14:paraId="1F7B89EA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6166909A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601" w:type="pct"/>
            <w:shd w:val="clear" w:color="auto" w:fill="auto"/>
          </w:tcPr>
          <w:p w14:paraId="36C63F6F" w14:textId="77777777" w:rsidR="00786A32" w:rsidRPr="00245336" w:rsidRDefault="00F301C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7E08369B" w14:textId="77777777" w:rsidR="00600A5C" w:rsidRPr="00245336" w:rsidRDefault="00600A5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Поле заполняется Наименованием по Сводному реестру/ Реестру ИП и КФХ заказчика, с которым клиент </w:t>
            </w:r>
            <w:proofErr w:type="gramStart"/>
            <w:r w:rsidRPr="00245336">
              <w:rPr>
                <w:sz w:val="22"/>
                <w:szCs w:val="22"/>
              </w:rPr>
              <w:t>заключил  государственный</w:t>
            </w:r>
            <w:proofErr w:type="gramEnd"/>
            <w:r w:rsidRPr="00245336">
              <w:rPr>
                <w:sz w:val="22"/>
                <w:szCs w:val="22"/>
              </w:rPr>
              <w:t xml:space="preserve"> (муниципальный) контракт </w:t>
            </w:r>
            <w:r w:rsidRPr="00245336">
              <w:rPr>
                <w:sz w:val="22"/>
                <w:szCs w:val="22"/>
              </w:rPr>
              <w:lastRenderedPageBreak/>
              <w:t>(контракт, договор, соглашение).</w:t>
            </w:r>
          </w:p>
          <w:p w14:paraId="698B5D0F" w14:textId="00630C2D" w:rsidR="0080147E" w:rsidRPr="00245336" w:rsidRDefault="00600A5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При «ReqType» = </w:t>
            </w:r>
            <w:r w:rsidR="00B32D99" w:rsidRPr="00245336">
              <w:rPr>
                <w:sz w:val="22"/>
                <w:szCs w:val="22"/>
              </w:rPr>
              <w:t xml:space="preserve">1 </w:t>
            </w:r>
            <w:r w:rsidRPr="00245336">
              <w:rPr>
                <w:sz w:val="22"/>
                <w:szCs w:val="22"/>
              </w:rPr>
              <w:t>поле обязательно для заполнения.</w:t>
            </w:r>
          </w:p>
        </w:tc>
      </w:tr>
      <w:tr w:rsidR="003E65BB" w:rsidRPr="00245336" w14:paraId="3A3393FF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56F0EDEB" w14:textId="77777777" w:rsidR="003E65BB" w:rsidRPr="00245336" w:rsidRDefault="003E65B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ИНН заказчика</w:t>
            </w:r>
          </w:p>
        </w:tc>
        <w:tc>
          <w:tcPr>
            <w:tcW w:w="885" w:type="pct"/>
            <w:shd w:val="clear" w:color="auto" w:fill="auto"/>
          </w:tcPr>
          <w:p w14:paraId="73E43479" w14:textId="77777777" w:rsidR="003E65BB" w:rsidRPr="00245336" w:rsidRDefault="003E65B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INN</w:t>
            </w:r>
            <w:r w:rsidR="0036243B" w:rsidRPr="00245336">
              <w:rPr>
                <w:sz w:val="22"/>
                <w:szCs w:val="22"/>
                <w:lang w:val="en-US"/>
              </w:rPr>
              <w:t>_Org</w:t>
            </w:r>
          </w:p>
        </w:tc>
        <w:tc>
          <w:tcPr>
            <w:tcW w:w="369" w:type="pct"/>
            <w:shd w:val="clear" w:color="auto" w:fill="auto"/>
          </w:tcPr>
          <w:p w14:paraId="14BDF993" w14:textId="77777777" w:rsidR="003E65BB" w:rsidRPr="00245336" w:rsidRDefault="003E65B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571C3A5E" w14:textId="77777777" w:rsidR="003E65BB" w:rsidRPr="00245336" w:rsidRDefault="003E65B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10),  Т(12)</w:t>
            </w:r>
          </w:p>
        </w:tc>
        <w:tc>
          <w:tcPr>
            <w:tcW w:w="601" w:type="pct"/>
            <w:shd w:val="clear" w:color="auto" w:fill="auto"/>
          </w:tcPr>
          <w:p w14:paraId="70F80A4D" w14:textId="77777777" w:rsidR="003E65BB" w:rsidRPr="00245336" w:rsidRDefault="003E65B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7D4F9855" w14:textId="77777777" w:rsidR="00B9377D" w:rsidRPr="00245336" w:rsidRDefault="003E65B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10-значный ИНН для заказчика с типом ЮЛ в соответствии с ЕГРЮЛ или 12-значный ИНН для заказчиков с типом ИП и КФХ в соответствии с ЕГРИП. </w:t>
            </w:r>
          </w:p>
          <w:p w14:paraId="76B02A39" w14:textId="7193F23B" w:rsidR="003E65BB" w:rsidRPr="00245336" w:rsidRDefault="003E65B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обособленного подразделения ЮЛ указывается ИНН организации, создавшей обособленное подразделение.</w:t>
            </w:r>
          </w:p>
          <w:p w14:paraId="5F50CF75" w14:textId="203501BF" w:rsidR="003E65BB" w:rsidRPr="00245336" w:rsidRDefault="00D262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 xml:space="preserve">» = </w:t>
            </w:r>
            <w:r w:rsidR="00B32D99" w:rsidRPr="00245336">
              <w:rPr>
                <w:sz w:val="22"/>
                <w:szCs w:val="22"/>
              </w:rPr>
              <w:t xml:space="preserve">1 </w:t>
            </w:r>
            <w:r w:rsidR="003E65BB" w:rsidRPr="00245336">
              <w:rPr>
                <w:sz w:val="22"/>
                <w:szCs w:val="22"/>
              </w:rPr>
              <w:t>поле обязательно для заполнения.</w:t>
            </w:r>
          </w:p>
        </w:tc>
      </w:tr>
      <w:tr w:rsidR="00F81826" w:rsidRPr="00245336" w14:paraId="6198AD19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452F1007" w14:textId="4E614755" w:rsidR="00F81826" w:rsidRPr="00245336" w:rsidRDefault="00F81826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Наименование документа-основания</w:t>
            </w:r>
          </w:p>
        </w:tc>
        <w:tc>
          <w:tcPr>
            <w:tcW w:w="885" w:type="pct"/>
            <w:shd w:val="clear" w:color="auto" w:fill="auto"/>
          </w:tcPr>
          <w:p w14:paraId="3986A9F2" w14:textId="4A1756A7" w:rsidR="00F81826" w:rsidRPr="00245336" w:rsidRDefault="00F81826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NameContract</w:t>
            </w:r>
          </w:p>
        </w:tc>
        <w:tc>
          <w:tcPr>
            <w:tcW w:w="369" w:type="pct"/>
            <w:shd w:val="clear" w:color="auto" w:fill="auto"/>
          </w:tcPr>
          <w:p w14:paraId="7E3274BD" w14:textId="6BA53928" w:rsidR="00F81826" w:rsidRPr="00245336" w:rsidRDefault="00B62ED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70B56FF7" w14:textId="25E57C67" w:rsidR="00F81826" w:rsidRPr="00245336" w:rsidRDefault="00CF048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="00FF7588" w:rsidRPr="00245336">
              <w:rPr>
                <w:sz w:val="22"/>
                <w:szCs w:val="22"/>
              </w:rPr>
              <w:t>1-</w:t>
            </w:r>
            <w:r w:rsidR="00C45AA5" w:rsidRPr="00245336">
              <w:rPr>
                <w:sz w:val="22"/>
                <w:szCs w:val="22"/>
                <w:lang w:val="en-US"/>
              </w:rPr>
              <w:t>100</w:t>
            </w:r>
            <w:r w:rsidRPr="0024533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14:paraId="7B9559ED" w14:textId="00807062" w:rsidR="00F81826" w:rsidRPr="00245336" w:rsidRDefault="00F81826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47BADA74" w14:textId="77777777" w:rsidR="00B62EDD" w:rsidRPr="00245336" w:rsidRDefault="00B62ED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Возможные значения:</w:t>
            </w:r>
          </w:p>
          <w:p w14:paraId="665B6DE7" w14:textId="77777777" w:rsidR="00B62EDD" w:rsidRPr="00245336" w:rsidRDefault="00B62EDD" w:rsidP="004D0F61">
            <w:pPr>
              <w:pStyle w:val="GOSTTableListMark1"/>
            </w:pPr>
            <w:r w:rsidRPr="00245336">
              <w:t>Государственный контракт;</w:t>
            </w:r>
          </w:p>
          <w:p w14:paraId="5C9427FC" w14:textId="77777777" w:rsidR="00B62EDD" w:rsidRPr="00245336" w:rsidRDefault="00B62EDD" w:rsidP="004D0F61">
            <w:pPr>
              <w:pStyle w:val="GOSTTableListMark1"/>
            </w:pPr>
            <w:r w:rsidRPr="00245336">
              <w:t>Договор;</w:t>
            </w:r>
          </w:p>
          <w:p w14:paraId="2BA7DB66" w14:textId="039CC314" w:rsidR="00F81826" w:rsidRPr="00245336" w:rsidRDefault="00F81826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заполнения, если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>» = 1.</w:t>
            </w:r>
          </w:p>
        </w:tc>
      </w:tr>
      <w:tr w:rsidR="00786A32" w:rsidRPr="00245336" w14:paraId="6429B76E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67C164F7" w14:textId="3252CF00" w:rsidR="00786A32" w:rsidRPr="00245336" w:rsidRDefault="00791C88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Номер </w:t>
            </w:r>
            <w:r w:rsidR="00A3747A" w:rsidRPr="00245336">
              <w:rPr>
                <w:sz w:val="22"/>
                <w:szCs w:val="22"/>
              </w:rPr>
              <w:t>документа – основания</w:t>
            </w:r>
          </w:p>
        </w:tc>
        <w:tc>
          <w:tcPr>
            <w:tcW w:w="885" w:type="pct"/>
            <w:shd w:val="clear" w:color="auto" w:fill="auto"/>
          </w:tcPr>
          <w:p w14:paraId="014B54F1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NumContract</w:t>
            </w:r>
          </w:p>
        </w:tc>
        <w:tc>
          <w:tcPr>
            <w:tcW w:w="369" w:type="pct"/>
            <w:shd w:val="clear" w:color="auto" w:fill="auto"/>
          </w:tcPr>
          <w:p w14:paraId="420642AB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05387EE8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601" w:type="pct"/>
            <w:shd w:val="clear" w:color="auto" w:fill="auto"/>
          </w:tcPr>
          <w:p w14:paraId="63692E9F" w14:textId="77777777" w:rsidR="00786A32" w:rsidRPr="00245336" w:rsidRDefault="00786A3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703CB647" w14:textId="2DDBFCF5" w:rsidR="00786A32" w:rsidRPr="00245336" w:rsidRDefault="008C0F76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Поле заполняется, если </w:t>
            </w:r>
            <w:r w:rsidR="0062286D" w:rsidRPr="00245336">
              <w:rPr>
                <w:sz w:val="22"/>
                <w:szCs w:val="22"/>
              </w:rPr>
              <w:t>«</w:t>
            </w:r>
            <w:r w:rsidR="0062286D" w:rsidRPr="00245336">
              <w:rPr>
                <w:sz w:val="22"/>
                <w:szCs w:val="22"/>
                <w:lang w:val="en-US"/>
              </w:rPr>
              <w:t>ReqType</w:t>
            </w:r>
            <w:r w:rsidR="0062286D" w:rsidRPr="00245336">
              <w:rPr>
                <w:sz w:val="22"/>
                <w:szCs w:val="22"/>
              </w:rPr>
              <w:t>»</w:t>
            </w:r>
            <w:r w:rsidRPr="00245336">
              <w:rPr>
                <w:sz w:val="22"/>
                <w:szCs w:val="22"/>
              </w:rPr>
              <w:t xml:space="preserve"> = 1. </w:t>
            </w:r>
            <w:r w:rsidR="0014423B" w:rsidRPr="00245336">
              <w:rPr>
                <w:sz w:val="22"/>
                <w:szCs w:val="22"/>
              </w:rPr>
              <w:t>В случае если номер отсутствует, поле не заполняется.</w:t>
            </w:r>
          </w:p>
        </w:tc>
      </w:tr>
      <w:tr w:rsidR="008C0F76" w:rsidRPr="00245336" w14:paraId="2ADCC3C6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2598B626" w14:textId="6B840131" w:rsidR="008C0F76" w:rsidRPr="00245336" w:rsidRDefault="008C0F76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Дата </w:t>
            </w:r>
            <w:r w:rsidR="00A3747A" w:rsidRPr="00245336">
              <w:rPr>
                <w:sz w:val="22"/>
                <w:szCs w:val="22"/>
              </w:rPr>
              <w:t>документа – основания</w:t>
            </w:r>
          </w:p>
        </w:tc>
        <w:tc>
          <w:tcPr>
            <w:tcW w:w="885" w:type="pct"/>
            <w:shd w:val="clear" w:color="auto" w:fill="auto"/>
          </w:tcPr>
          <w:p w14:paraId="6E90A2BF" w14:textId="77777777" w:rsidR="008C0F76" w:rsidRPr="00245336" w:rsidRDefault="008C0F76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DateContract</w:t>
            </w:r>
          </w:p>
        </w:tc>
        <w:tc>
          <w:tcPr>
            <w:tcW w:w="369" w:type="pct"/>
            <w:shd w:val="clear" w:color="auto" w:fill="auto"/>
          </w:tcPr>
          <w:p w14:paraId="3DC07C83" w14:textId="77777777" w:rsidR="008C0F76" w:rsidRPr="00245336" w:rsidRDefault="008C0F76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C7582A3" w14:textId="77777777" w:rsidR="008C0F76" w:rsidRPr="00245336" w:rsidRDefault="008C0F76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601" w:type="pct"/>
            <w:shd w:val="clear" w:color="auto" w:fill="auto"/>
          </w:tcPr>
          <w:p w14:paraId="632160E8" w14:textId="77777777" w:rsidR="008C0F76" w:rsidRPr="00245336" w:rsidRDefault="008C0F76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128F9F3E" w14:textId="77777777" w:rsidR="008C0F76" w:rsidRPr="00245336" w:rsidRDefault="008C0F76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Поле обязательно заполняется, если </w:t>
            </w:r>
            <w:r w:rsidR="0062286D" w:rsidRPr="00245336">
              <w:rPr>
                <w:sz w:val="22"/>
                <w:szCs w:val="22"/>
              </w:rPr>
              <w:t>«</w:t>
            </w:r>
            <w:r w:rsidR="0062286D" w:rsidRPr="00245336">
              <w:rPr>
                <w:sz w:val="22"/>
                <w:szCs w:val="22"/>
                <w:lang w:val="en-US"/>
              </w:rPr>
              <w:t>ReqType</w:t>
            </w:r>
            <w:r w:rsidR="0062286D" w:rsidRPr="00245336">
              <w:rPr>
                <w:sz w:val="22"/>
                <w:szCs w:val="22"/>
              </w:rPr>
              <w:t>»</w:t>
            </w:r>
            <w:r w:rsidRPr="00245336">
              <w:rPr>
                <w:sz w:val="22"/>
                <w:szCs w:val="22"/>
              </w:rPr>
              <w:t xml:space="preserve"> = 1.</w:t>
            </w:r>
          </w:p>
        </w:tc>
      </w:tr>
      <w:tr w:rsidR="0086114F" w:rsidRPr="00245336" w14:paraId="02B41BEE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144E4352" w14:textId="2C9D0DA1" w:rsidR="0086114F" w:rsidRPr="00245336" w:rsidRDefault="0086114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ИГК</w:t>
            </w:r>
          </w:p>
        </w:tc>
        <w:tc>
          <w:tcPr>
            <w:tcW w:w="885" w:type="pct"/>
            <w:shd w:val="clear" w:color="auto" w:fill="auto"/>
          </w:tcPr>
          <w:p w14:paraId="19795F82" w14:textId="3BB775F2" w:rsidR="0086114F" w:rsidRPr="00245336" w:rsidRDefault="0086114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IGK</w:t>
            </w:r>
          </w:p>
        </w:tc>
        <w:tc>
          <w:tcPr>
            <w:tcW w:w="369" w:type="pct"/>
            <w:shd w:val="clear" w:color="auto" w:fill="auto"/>
          </w:tcPr>
          <w:p w14:paraId="6051B2F9" w14:textId="54582BF8" w:rsidR="0086114F" w:rsidRPr="00245336" w:rsidRDefault="0086114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394BF5DD" w14:textId="2E1FB602" w:rsidR="0086114F" w:rsidRPr="00245336" w:rsidRDefault="0086114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lang w:val="en-US"/>
              </w:rPr>
              <w:t>t</w:t>
            </w:r>
            <w:r w:rsidRPr="00245336">
              <w:rPr>
                <w:sz w:val="22"/>
                <w:szCs w:val="22"/>
                <w:lang w:val="en-US"/>
              </w:rPr>
              <w:t>IGK</w:t>
            </w:r>
          </w:p>
        </w:tc>
        <w:tc>
          <w:tcPr>
            <w:tcW w:w="601" w:type="pct"/>
            <w:shd w:val="clear" w:color="auto" w:fill="auto"/>
          </w:tcPr>
          <w:p w14:paraId="3223FF58" w14:textId="3E4FC164" w:rsidR="0086114F" w:rsidRPr="00245336" w:rsidRDefault="0086114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Н</w:t>
            </w:r>
          </w:p>
        </w:tc>
        <w:tc>
          <w:tcPr>
            <w:tcW w:w="1611" w:type="pct"/>
            <w:shd w:val="clear" w:color="auto" w:fill="auto"/>
          </w:tcPr>
          <w:p w14:paraId="14BAEA2E" w14:textId="7E58122A" w:rsidR="0086114F" w:rsidRPr="00245336" w:rsidRDefault="0086114F" w:rsidP="004D0F61">
            <w:pPr>
              <w:spacing w:before="60" w:after="60"/>
              <w:ind w:firstLine="0"/>
            </w:pPr>
            <w:r w:rsidRPr="00245336">
              <w:rPr>
                <w:sz w:val="22"/>
                <w:szCs w:val="22"/>
              </w:rPr>
              <w:t>Поле обязательно заполняется, если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>» = 1.</w:t>
            </w:r>
          </w:p>
          <w:p w14:paraId="2A07A791" w14:textId="37B7CAEC" w:rsidR="0086114F" w:rsidRPr="00245336" w:rsidRDefault="0086114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3576CE" w:rsidRPr="00245336">
              <w:rPr>
                <w:sz w:val="22"/>
                <w:szCs w:val="22"/>
              </w:rPr>
              <w:fldChar w:fldCharType="begin"/>
            </w:r>
            <w:r w:rsidR="003576CE" w:rsidRPr="00245336">
              <w:rPr>
                <w:sz w:val="22"/>
                <w:szCs w:val="22"/>
              </w:rPr>
              <w:instrText xml:space="preserve"> REF _Ref38810725 \h </w:instrText>
            </w:r>
            <w:r w:rsidR="00E83AC2" w:rsidRPr="00245336">
              <w:rPr>
                <w:sz w:val="22"/>
                <w:szCs w:val="22"/>
              </w:rPr>
              <w:instrText xml:space="preserve"> \* MERGEFORMAT </w:instrText>
            </w:r>
            <w:r w:rsidR="003576CE" w:rsidRPr="00245336">
              <w:rPr>
                <w:sz w:val="22"/>
                <w:szCs w:val="22"/>
              </w:rPr>
            </w:r>
            <w:r w:rsidR="003576CE" w:rsidRPr="00245336">
              <w:rPr>
                <w:sz w:val="22"/>
                <w:szCs w:val="22"/>
              </w:rPr>
              <w:fldChar w:fldCharType="separate"/>
            </w:r>
            <w:r w:rsidR="00F90106" w:rsidRPr="00245336">
              <w:rPr>
                <w:noProof/>
              </w:rPr>
              <w:t>14</w:t>
            </w:r>
            <w:r w:rsidR="003576CE" w:rsidRPr="00245336">
              <w:rPr>
                <w:sz w:val="22"/>
                <w:szCs w:val="22"/>
              </w:rPr>
              <w:fldChar w:fldCharType="end"/>
            </w:r>
          </w:p>
        </w:tc>
      </w:tr>
      <w:tr w:rsidR="0036243B" w:rsidRPr="00245336" w14:paraId="6420AF4C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724F49E2" w14:textId="276CD3C2" w:rsidR="0036243B" w:rsidRPr="00245336" w:rsidRDefault="0036243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реестровой записи контракта</w:t>
            </w:r>
            <w:r w:rsidR="00AA52C5" w:rsidRPr="00245336">
              <w:rPr>
                <w:sz w:val="22"/>
                <w:szCs w:val="22"/>
              </w:rPr>
              <w:t xml:space="preserve"> (договора)</w:t>
            </w:r>
          </w:p>
        </w:tc>
        <w:tc>
          <w:tcPr>
            <w:tcW w:w="885" w:type="pct"/>
            <w:shd w:val="clear" w:color="auto" w:fill="auto"/>
          </w:tcPr>
          <w:p w14:paraId="66D263D4" w14:textId="77777777" w:rsidR="0036243B" w:rsidRPr="00245336" w:rsidRDefault="0036243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Number_note</w:t>
            </w:r>
          </w:p>
        </w:tc>
        <w:tc>
          <w:tcPr>
            <w:tcW w:w="369" w:type="pct"/>
            <w:shd w:val="clear" w:color="auto" w:fill="auto"/>
          </w:tcPr>
          <w:p w14:paraId="304C9841" w14:textId="77777777" w:rsidR="0036243B" w:rsidRPr="00245336" w:rsidRDefault="0036243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0579C019" w14:textId="2387C299" w:rsidR="0036243B" w:rsidRPr="00245336" w:rsidRDefault="004465E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Т(16),</w:t>
            </w:r>
            <w:r w:rsidR="009976F5" w:rsidRPr="00245336">
              <w:rPr>
                <w:sz w:val="22"/>
                <w:szCs w:val="22"/>
              </w:rPr>
              <w:br/>
            </w:r>
            <w:proofErr w:type="gramStart"/>
            <w:r w:rsidR="0036243B" w:rsidRPr="00245336">
              <w:rPr>
                <w:sz w:val="22"/>
                <w:szCs w:val="22"/>
              </w:rPr>
              <w:t>Т(</w:t>
            </w:r>
            <w:proofErr w:type="gramEnd"/>
            <w:r w:rsidR="00E138B0" w:rsidRPr="00245336">
              <w:rPr>
                <w:sz w:val="22"/>
                <w:szCs w:val="22"/>
              </w:rPr>
              <w:t>19</w:t>
            </w:r>
            <w:r w:rsidR="0036243B" w:rsidRPr="00245336">
              <w:rPr>
                <w:sz w:val="22"/>
                <w:szCs w:val="22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14:paraId="2ACB2153" w14:textId="77777777" w:rsidR="0036243B" w:rsidRPr="00245336" w:rsidRDefault="00470E89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4DCA475E" w14:textId="254E5B23" w:rsidR="0036243B" w:rsidRPr="00245336" w:rsidRDefault="0036243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реестровой записи контракта</w:t>
            </w:r>
            <w:r w:rsidR="00306A87" w:rsidRPr="00245336">
              <w:rPr>
                <w:sz w:val="22"/>
                <w:szCs w:val="22"/>
              </w:rPr>
              <w:t xml:space="preserve"> (договора)</w:t>
            </w:r>
            <w:r w:rsidRPr="00245336">
              <w:rPr>
                <w:sz w:val="22"/>
                <w:szCs w:val="22"/>
              </w:rPr>
              <w:t>.</w:t>
            </w:r>
            <w:r w:rsidR="006937BE" w:rsidRPr="00245336">
              <w:rPr>
                <w:sz w:val="22"/>
                <w:szCs w:val="22"/>
              </w:rPr>
              <w:t xml:space="preserve"> Поле заполняется, если «</w:t>
            </w:r>
            <w:r w:rsidR="006937BE" w:rsidRPr="00245336">
              <w:rPr>
                <w:sz w:val="22"/>
                <w:szCs w:val="22"/>
                <w:lang w:val="en-US"/>
              </w:rPr>
              <w:t>ReqType</w:t>
            </w:r>
            <w:r w:rsidR="006937BE" w:rsidRPr="00245336">
              <w:rPr>
                <w:sz w:val="22"/>
                <w:szCs w:val="22"/>
              </w:rPr>
              <w:t xml:space="preserve">» = 1. </w:t>
            </w:r>
          </w:p>
        </w:tc>
      </w:tr>
      <w:tr w:rsidR="0036243B" w:rsidRPr="00245336" w14:paraId="50BECD13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54F1E1C2" w14:textId="77777777" w:rsidR="0036243B" w:rsidRPr="00245336" w:rsidRDefault="0036243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Ссылка</w:t>
            </w:r>
          </w:p>
        </w:tc>
        <w:tc>
          <w:tcPr>
            <w:tcW w:w="885" w:type="pct"/>
            <w:shd w:val="clear" w:color="auto" w:fill="auto"/>
          </w:tcPr>
          <w:p w14:paraId="5E6E9F93" w14:textId="0C7EA48A" w:rsidR="0036243B" w:rsidRPr="00245336" w:rsidRDefault="00E138B0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Link</w:t>
            </w:r>
          </w:p>
        </w:tc>
        <w:tc>
          <w:tcPr>
            <w:tcW w:w="369" w:type="pct"/>
            <w:shd w:val="clear" w:color="auto" w:fill="auto"/>
          </w:tcPr>
          <w:p w14:paraId="54ECAAE9" w14:textId="14A059AF" w:rsidR="0036243B" w:rsidRPr="00245336" w:rsidRDefault="00E138B0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66584B0" w14:textId="29ACFA59" w:rsidR="0036243B" w:rsidRPr="00245336" w:rsidRDefault="00E138B0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601" w:type="pct"/>
            <w:shd w:val="clear" w:color="auto" w:fill="auto"/>
          </w:tcPr>
          <w:p w14:paraId="4FA017D2" w14:textId="77777777" w:rsidR="0036243B" w:rsidRPr="00245336" w:rsidRDefault="00470E89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15B8B905" w14:textId="422EABDD" w:rsidR="00E138B0" w:rsidRPr="00245336" w:rsidRDefault="00E138B0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ссылка на </w:t>
            </w:r>
            <w:r w:rsidR="00A3747A" w:rsidRPr="00245336">
              <w:rPr>
                <w:sz w:val="22"/>
                <w:szCs w:val="22"/>
              </w:rPr>
              <w:t xml:space="preserve">документ – основание </w:t>
            </w:r>
            <w:r w:rsidRPr="00245336">
              <w:rPr>
                <w:sz w:val="22"/>
                <w:szCs w:val="22"/>
              </w:rPr>
              <w:t>с официального сайта ЕИС.</w:t>
            </w:r>
          </w:p>
          <w:p w14:paraId="70463727" w14:textId="6A9EB900" w:rsidR="00D2620F" w:rsidRPr="00245336" w:rsidRDefault="00E138B0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Поле заполняется, если «ReqType» = 1.</w:t>
            </w:r>
          </w:p>
        </w:tc>
      </w:tr>
    </w:tbl>
    <w:p w14:paraId="430AFE2A" w14:textId="1897FA8F" w:rsidR="0086114F" w:rsidRPr="00245336" w:rsidRDefault="008B4E24" w:rsidP="004D0F61">
      <w:pPr>
        <w:pStyle w:val="32"/>
      </w:pPr>
      <w:bookmarkStart w:id="923" w:name="_Toc173849851"/>
      <w:bookmarkStart w:id="924" w:name="_Toc523842080"/>
      <w:r w:rsidRPr="00245336">
        <w:t>Описание комплексного типа «tIGK»</w:t>
      </w:r>
      <w:bookmarkEnd w:id="923"/>
    </w:p>
    <w:p w14:paraId="05F7AC7D" w14:textId="77777777" w:rsidR="007B197C" w:rsidRPr="00245336" w:rsidRDefault="007B197C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45336">
        <w:rPr>
          <w:sz w:val="24"/>
          <w:szCs w:val="24"/>
        </w:rPr>
        <w:t>Описание комплексного типа «</w:t>
      </w:r>
      <w:r w:rsidRPr="00245336">
        <w:t>t</w:t>
      </w:r>
      <w:r w:rsidRPr="00245336">
        <w:rPr>
          <w:sz w:val="26"/>
          <w:szCs w:val="26"/>
        </w:rPr>
        <w:t>IGK</w:t>
      </w:r>
      <w:r w:rsidRPr="00245336">
        <w:rPr>
          <w:sz w:val="24"/>
          <w:szCs w:val="24"/>
        </w:rPr>
        <w:t>» блока «Вложен</w:t>
      </w:r>
      <w:r w:rsidRPr="00245336">
        <w:rPr>
          <w:rFonts w:eastAsia="Calibri"/>
          <w:color w:val="000000"/>
          <w:sz w:val="22"/>
          <w:szCs w:val="22"/>
        </w:rPr>
        <w:t>ные документы</w:t>
      </w:r>
      <w:r w:rsidRPr="00245336">
        <w:rPr>
          <w:sz w:val="24"/>
          <w:szCs w:val="24"/>
        </w:rPr>
        <w:t>».</w:t>
      </w:r>
    </w:p>
    <w:p w14:paraId="09A0E665" w14:textId="2C5A1F9F" w:rsidR="007B197C" w:rsidRPr="00245336" w:rsidRDefault="00FB5696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925" w:name="_Ref38810725"/>
      <w:bookmarkStart w:id="926" w:name="_Toc50645531"/>
      <w:bookmarkStart w:id="927" w:name="_Toc173849793"/>
      <w:r w:rsidR="00F90106" w:rsidRPr="00245336">
        <w:rPr>
          <w:noProof/>
        </w:rPr>
        <w:t>14</w:t>
      </w:r>
      <w:bookmarkEnd w:id="925"/>
      <w:r>
        <w:rPr>
          <w:noProof/>
        </w:rPr>
        <w:fldChar w:fldCharType="end"/>
      </w:r>
      <w:r w:rsidR="007B197C" w:rsidRPr="00245336">
        <w:rPr>
          <w:noProof/>
        </w:rPr>
        <w:t>.</w:t>
      </w:r>
      <w:r w:rsidR="007B197C" w:rsidRPr="00245336">
        <w:t xml:space="preserve"> Описание комплексного типа </w:t>
      </w:r>
      <w:proofErr w:type="gramStart"/>
      <w:r w:rsidR="007B197C" w:rsidRPr="00245336">
        <w:t>«</w:t>
      </w:r>
      <w:r w:rsidR="007B197C" w:rsidRPr="00245336">
        <w:rPr>
          <w:sz w:val="22"/>
          <w:szCs w:val="22"/>
        </w:rPr>
        <w:t xml:space="preserve"> </w:t>
      </w:r>
      <w:r w:rsidR="007B197C" w:rsidRPr="00245336">
        <w:t>t</w:t>
      </w:r>
      <w:r w:rsidR="007B197C" w:rsidRPr="00245336">
        <w:rPr>
          <w:sz w:val="26"/>
          <w:szCs w:val="26"/>
        </w:rPr>
        <w:t>IGK</w:t>
      </w:r>
      <w:proofErr w:type="gramEnd"/>
      <w:r w:rsidR="007B197C" w:rsidRPr="00245336">
        <w:t>»</w:t>
      </w:r>
      <w:bookmarkEnd w:id="926"/>
      <w:bookmarkEnd w:id="9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7B197C" w:rsidRPr="00245336" w14:paraId="0813CF03" w14:textId="77777777" w:rsidTr="006358DB">
        <w:trPr>
          <w:cantSplit/>
          <w:trHeight w:val="282"/>
          <w:tblHeader/>
          <w:jc w:val="center"/>
        </w:trPr>
        <w:tc>
          <w:tcPr>
            <w:tcW w:w="943" w:type="pct"/>
            <w:shd w:val="clear" w:color="auto" w:fill="B2B2B2"/>
            <w:vAlign w:val="center"/>
          </w:tcPr>
          <w:p w14:paraId="7CB35FE5" w14:textId="77777777" w:rsidR="007B197C" w:rsidRPr="00245336" w:rsidRDefault="007B197C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45336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0872BEAB" w14:textId="77777777" w:rsidR="007B197C" w:rsidRPr="00245336" w:rsidRDefault="007B197C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Текущий элемент/</w:t>
            </w:r>
            <w:r w:rsidRPr="0024533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5336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35095DF2" w14:textId="77777777" w:rsidR="007B197C" w:rsidRPr="00245336" w:rsidRDefault="007B197C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4365CCC1" w14:textId="77777777" w:rsidR="007B197C" w:rsidRPr="00245336" w:rsidRDefault="007B197C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336CD8AA" w14:textId="77777777" w:rsidR="007B197C" w:rsidRPr="00245336" w:rsidRDefault="007B197C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71C0AF59" w14:textId="77777777" w:rsidR="007B197C" w:rsidRPr="00245336" w:rsidRDefault="007B197C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B197C" w:rsidRPr="00245336" w14:paraId="0D8B3E06" w14:textId="77777777" w:rsidTr="006358DB">
        <w:trPr>
          <w:cantSplit/>
          <w:trHeight w:val="282"/>
          <w:jc w:val="center"/>
        </w:trPr>
        <w:tc>
          <w:tcPr>
            <w:tcW w:w="943" w:type="pct"/>
            <w:shd w:val="clear" w:color="auto" w:fill="auto"/>
          </w:tcPr>
          <w:p w14:paraId="7AF96C4B" w14:textId="77777777" w:rsidR="007B197C" w:rsidRPr="00245336" w:rsidRDefault="007B197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ИГК</w:t>
            </w:r>
          </w:p>
        </w:tc>
        <w:tc>
          <w:tcPr>
            <w:tcW w:w="885" w:type="pct"/>
            <w:shd w:val="clear" w:color="auto" w:fill="auto"/>
          </w:tcPr>
          <w:p w14:paraId="4DBC8104" w14:textId="77777777" w:rsidR="007B197C" w:rsidRPr="00245336" w:rsidRDefault="007B197C" w:rsidP="004D0F61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t</w:t>
            </w:r>
            <w:r w:rsidRPr="00245336">
              <w:rPr>
                <w:sz w:val="26"/>
                <w:szCs w:val="26"/>
              </w:rPr>
              <w:t>IGKITEM</w:t>
            </w:r>
          </w:p>
        </w:tc>
        <w:tc>
          <w:tcPr>
            <w:tcW w:w="369" w:type="pct"/>
            <w:shd w:val="clear" w:color="auto" w:fill="auto"/>
          </w:tcPr>
          <w:p w14:paraId="53AE5563" w14:textId="77777777" w:rsidR="007B197C" w:rsidRPr="00245336" w:rsidRDefault="007B197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П</w:t>
            </w:r>
          </w:p>
        </w:tc>
        <w:tc>
          <w:tcPr>
            <w:tcW w:w="591" w:type="pct"/>
            <w:shd w:val="clear" w:color="auto" w:fill="auto"/>
          </w:tcPr>
          <w:p w14:paraId="620E961F" w14:textId="77777777" w:rsidR="007B197C" w:rsidRPr="00245336" w:rsidRDefault="007B197C" w:rsidP="004D0F61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Т(20),</w:t>
            </w:r>
            <w:r w:rsidRPr="00245336">
              <w:rPr>
                <w:sz w:val="22"/>
                <w:szCs w:val="22"/>
              </w:rPr>
              <w:br/>
            </w: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25)</w:t>
            </w:r>
          </w:p>
        </w:tc>
        <w:tc>
          <w:tcPr>
            <w:tcW w:w="601" w:type="pct"/>
            <w:shd w:val="clear" w:color="auto" w:fill="auto"/>
          </w:tcPr>
          <w:p w14:paraId="64A21753" w14:textId="77777777" w:rsidR="007B197C" w:rsidRPr="00245336" w:rsidRDefault="007B197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ОМ</w:t>
            </w:r>
          </w:p>
        </w:tc>
        <w:tc>
          <w:tcPr>
            <w:tcW w:w="1611" w:type="pct"/>
            <w:shd w:val="clear" w:color="auto" w:fill="auto"/>
          </w:tcPr>
          <w:p w14:paraId="3965B2DB" w14:textId="77777777" w:rsidR="007B197C" w:rsidRPr="00245336" w:rsidRDefault="007B197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идентификационный номер государственного контракта.</w:t>
            </w:r>
          </w:p>
        </w:tc>
      </w:tr>
    </w:tbl>
    <w:p w14:paraId="6220CE8C" w14:textId="01ED850F" w:rsidR="00B76E5B" w:rsidRPr="00245336" w:rsidRDefault="00B76E5B" w:rsidP="004D0F61">
      <w:pPr>
        <w:pStyle w:val="32"/>
      </w:pPr>
      <w:bookmarkStart w:id="928" w:name="_Toc173849852"/>
      <w:r w:rsidRPr="00245336">
        <w:t>Описание комплексного типа «tCloseDocs»</w:t>
      </w:r>
      <w:bookmarkEnd w:id="928"/>
    </w:p>
    <w:p w14:paraId="1FA0AD79" w14:textId="0494FA8F" w:rsidR="00B76E5B" w:rsidRPr="00245336" w:rsidRDefault="00B76E5B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45336">
        <w:rPr>
          <w:sz w:val="24"/>
          <w:szCs w:val="24"/>
        </w:rPr>
        <w:t>Описание комплексного типа «tCloseDocs» блока «Вложен</w:t>
      </w:r>
      <w:r w:rsidRPr="00245336">
        <w:rPr>
          <w:rFonts w:eastAsia="Calibri"/>
          <w:color w:val="000000"/>
          <w:sz w:val="22"/>
          <w:szCs w:val="22"/>
        </w:rPr>
        <w:t>ные документы</w:t>
      </w:r>
      <w:r w:rsidRPr="00245336">
        <w:rPr>
          <w:sz w:val="24"/>
          <w:szCs w:val="24"/>
        </w:rPr>
        <w:t>».</w:t>
      </w:r>
    </w:p>
    <w:p w14:paraId="722BC1E9" w14:textId="0F674DEE" w:rsidR="00B76E5B" w:rsidRPr="00245336" w:rsidRDefault="00FB5696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929" w:name="_Ref22129109"/>
      <w:bookmarkStart w:id="930" w:name="_Toc50645532"/>
      <w:bookmarkStart w:id="931" w:name="_Toc173849794"/>
      <w:r w:rsidR="00F90106" w:rsidRPr="00245336">
        <w:rPr>
          <w:noProof/>
        </w:rPr>
        <w:t>15</w:t>
      </w:r>
      <w:bookmarkEnd w:id="929"/>
      <w:r>
        <w:rPr>
          <w:noProof/>
        </w:rPr>
        <w:fldChar w:fldCharType="end"/>
      </w:r>
      <w:r w:rsidR="00B76E5B" w:rsidRPr="00245336">
        <w:rPr>
          <w:noProof/>
        </w:rPr>
        <w:t>.</w:t>
      </w:r>
      <w:r w:rsidR="00B76E5B" w:rsidRPr="00245336">
        <w:t xml:space="preserve"> Описание комплексного типа </w:t>
      </w:r>
      <w:proofErr w:type="gramStart"/>
      <w:r w:rsidR="00B76E5B" w:rsidRPr="00245336">
        <w:t>«</w:t>
      </w:r>
      <w:r w:rsidR="00B76E5B" w:rsidRPr="00245336">
        <w:rPr>
          <w:sz w:val="22"/>
          <w:szCs w:val="22"/>
        </w:rPr>
        <w:t xml:space="preserve"> </w:t>
      </w:r>
      <w:r w:rsidR="00B76E5B" w:rsidRPr="00245336">
        <w:rPr>
          <w:szCs w:val="24"/>
        </w:rPr>
        <w:t>tCloseDocs</w:t>
      </w:r>
      <w:proofErr w:type="gramEnd"/>
      <w:r w:rsidR="00B76E5B" w:rsidRPr="00245336">
        <w:t>»</w:t>
      </w:r>
      <w:bookmarkEnd w:id="930"/>
      <w:bookmarkEnd w:id="93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B76E5B" w:rsidRPr="00245336" w14:paraId="7D91E367" w14:textId="77777777" w:rsidTr="00B76E5B">
        <w:trPr>
          <w:cantSplit/>
          <w:trHeight w:val="282"/>
          <w:tblHeader/>
          <w:jc w:val="center"/>
        </w:trPr>
        <w:tc>
          <w:tcPr>
            <w:tcW w:w="943" w:type="pct"/>
            <w:shd w:val="clear" w:color="auto" w:fill="B2B2B2"/>
            <w:vAlign w:val="center"/>
          </w:tcPr>
          <w:p w14:paraId="13BB0860" w14:textId="77777777" w:rsidR="00B76E5B" w:rsidRPr="00245336" w:rsidRDefault="00B76E5B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45336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093D00C1" w14:textId="77777777" w:rsidR="00B76E5B" w:rsidRPr="00245336" w:rsidRDefault="00B76E5B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Текущий элемент/</w:t>
            </w:r>
            <w:r w:rsidRPr="0024533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5336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0452903C" w14:textId="77777777" w:rsidR="00B76E5B" w:rsidRPr="00245336" w:rsidRDefault="00B76E5B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6E73F009" w14:textId="77777777" w:rsidR="00B76E5B" w:rsidRPr="00245336" w:rsidRDefault="00B76E5B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70CC89D8" w14:textId="77777777" w:rsidR="00B76E5B" w:rsidRPr="00245336" w:rsidRDefault="00B76E5B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71D117FB" w14:textId="77777777" w:rsidR="00B76E5B" w:rsidRPr="00245336" w:rsidRDefault="00B76E5B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B76E5B" w:rsidRPr="00245336" w14:paraId="6965FB1E" w14:textId="77777777" w:rsidTr="00B76E5B">
        <w:trPr>
          <w:cantSplit/>
          <w:trHeight w:val="282"/>
          <w:jc w:val="center"/>
        </w:trPr>
        <w:tc>
          <w:tcPr>
            <w:tcW w:w="943" w:type="pct"/>
            <w:shd w:val="clear" w:color="auto" w:fill="auto"/>
          </w:tcPr>
          <w:p w14:paraId="60CDE3EC" w14:textId="7168BD52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Основание закрытия</w:t>
            </w:r>
          </w:p>
        </w:tc>
        <w:tc>
          <w:tcPr>
            <w:tcW w:w="885" w:type="pct"/>
            <w:shd w:val="clear" w:color="auto" w:fill="auto"/>
          </w:tcPr>
          <w:p w14:paraId="55ADB82A" w14:textId="5A33ECFF" w:rsidR="00B76E5B" w:rsidRPr="00245336" w:rsidRDefault="00B76E5B" w:rsidP="004D0F61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CloseDocITEM</w:t>
            </w:r>
          </w:p>
        </w:tc>
        <w:tc>
          <w:tcPr>
            <w:tcW w:w="369" w:type="pct"/>
            <w:shd w:val="clear" w:color="auto" w:fill="auto"/>
          </w:tcPr>
          <w:p w14:paraId="047EFE86" w14:textId="1517D65F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С</w:t>
            </w:r>
          </w:p>
        </w:tc>
        <w:tc>
          <w:tcPr>
            <w:tcW w:w="591" w:type="pct"/>
            <w:shd w:val="clear" w:color="auto" w:fill="auto"/>
          </w:tcPr>
          <w:p w14:paraId="16F7174D" w14:textId="4E87A4EC" w:rsidR="00B76E5B" w:rsidRPr="00245336" w:rsidRDefault="00B76E5B" w:rsidP="004D0F61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245336">
              <w:t>tCloseDocITEM</w:t>
            </w:r>
          </w:p>
        </w:tc>
        <w:tc>
          <w:tcPr>
            <w:tcW w:w="601" w:type="pct"/>
            <w:shd w:val="clear" w:color="auto" w:fill="auto"/>
          </w:tcPr>
          <w:p w14:paraId="2045966D" w14:textId="5DDA4E7E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О</w:t>
            </w:r>
          </w:p>
        </w:tc>
        <w:tc>
          <w:tcPr>
            <w:tcW w:w="1611" w:type="pct"/>
            <w:shd w:val="clear" w:color="auto" w:fill="auto"/>
          </w:tcPr>
          <w:p w14:paraId="28A8A8F1" w14:textId="694403AB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Состав элемента представлен в таблице</w:t>
            </w:r>
          </w:p>
        </w:tc>
      </w:tr>
    </w:tbl>
    <w:p w14:paraId="3334F1D1" w14:textId="48F24C98" w:rsidR="00B76E5B" w:rsidRPr="00245336" w:rsidRDefault="00B76E5B" w:rsidP="004D0F61">
      <w:pPr>
        <w:pStyle w:val="32"/>
      </w:pPr>
      <w:bookmarkStart w:id="932" w:name="_Toc173849853"/>
      <w:r w:rsidRPr="00245336">
        <w:t>Описание комплексного типа «tCloseDocITEM»</w:t>
      </w:r>
      <w:bookmarkEnd w:id="932"/>
    </w:p>
    <w:p w14:paraId="112DAD27" w14:textId="6507066D" w:rsidR="00B76E5B" w:rsidRPr="00245336" w:rsidRDefault="00B76E5B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45336">
        <w:rPr>
          <w:sz w:val="24"/>
          <w:szCs w:val="24"/>
        </w:rPr>
        <w:t>Описание комплексного типа «tCloseDocITEM» блока «Основание закрытия».</w:t>
      </w:r>
    </w:p>
    <w:p w14:paraId="20587CEC" w14:textId="09D1F5B9" w:rsidR="00B76E5B" w:rsidRPr="00245336" w:rsidRDefault="00FB5696" w:rsidP="004D0F61">
      <w:pPr>
        <w:pStyle w:val="GOSTNameTable"/>
      </w:pPr>
      <w:r>
        <w:lastRenderedPageBreak/>
        <w:fldChar w:fldCharType="begin"/>
      </w:r>
      <w:r>
        <w:instrText xml:space="preserve"> SEQ Таблица \* ARABIC </w:instrText>
      </w:r>
      <w:r>
        <w:fldChar w:fldCharType="separate"/>
      </w:r>
      <w:bookmarkStart w:id="933" w:name="_Toc50645533"/>
      <w:bookmarkStart w:id="934" w:name="_Toc173849795"/>
      <w:r w:rsidR="00F90106" w:rsidRPr="00245336">
        <w:rPr>
          <w:noProof/>
        </w:rPr>
        <w:t>16</w:t>
      </w:r>
      <w:r>
        <w:rPr>
          <w:noProof/>
        </w:rPr>
        <w:fldChar w:fldCharType="end"/>
      </w:r>
      <w:r w:rsidR="00B76E5B" w:rsidRPr="00245336">
        <w:rPr>
          <w:noProof/>
        </w:rPr>
        <w:t>.</w:t>
      </w:r>
      <w:r w:rsidR="00B76E5B" w:rsidRPr="00245336">
        <w:t xml:space="preserve"> Описание комплексного типа «</w:t>
      </w:r>
      <w:r w:rsidR="00B76E5B" w:rsidRPr="00245336">
        <w:rPr>
          <w:szCs w:val="24"/>
        </w:rPr>
        <w:t>tCloseDocITEM</w:t>
      </w:r>
      <w:r w:rsidR="00B76E5B" w:rsidRPr="00245336">
        <w:t>»</w:t>
      </w:r>
      <w:bookmarkEnd w:id="933"/>
      <w:bookmarkEnd w:id="93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B76E5B" w:rsidRPr="00245336" w14:paraId="0E370C66" w14:textId="77777777" w:rsidTr="00B76E5B">
        <w:trPr>
          <w:cantSplit/>
          <w:trHeight w:val="282"/>
          <w:tblHeader/>
          <w:jc w:val="center"/>
        </w:trPr>
        <w:tc>
          <w:tcPr>
            <w:tcW w:w="943" w:type="pct"/>
            <w:shd w:val="clear" w:color="auto" w:fill="B2B2B2"/>
            <w:vAlign w:val="center"/>
          </w:tcPr>
          <w:p w14:paraId="7DBD35B5" w14:textId="77777777" w:rsidR="00B76E5B" w:rsidRPr="00245336" w:rsidRDefault="00B76E5B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45336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5EC267FF" w14:textId="77777777" w:rsidR="00B76E5B" w:rsidRPr="00245336" w:rsidRDefault="00B76E5B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Текущий элемент/</w:t>
            </w:r>
            <w:r w:rsidRPr="0024533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5336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631C9C98" w14:textId="77777777" w:rsidR="00B76E5B" w:rsidRPr="00245336" w:rsidRDefault="00B76E5B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5BB04FD4" w14:textId="77777777" w:rsidR="00B76E5B" w:rsidRPr="00245336" w:rsidRDefault="00B76E5B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15F36557" w14:textId="77777777" w:rsidR="00B76E5B" w:rsidRPr="00245336" w:rsidRDefault="00B76E5B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35836E9B" w14:textId="77777777" w:rsidR="00B76E5B" w:rsidRPr="00245336" w:rsidRDefault="00B76E5B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B76E5B" w:rsidRPr="00245336" w14:paraId="7C0CD795" w14:textId="77777777" w:rsidTr="00B76E5B">
        <w:trPr>
          <w:cantSplit/>
          <w:trHeight w:val="282"/>
          <w:jc w:val="center"/>
        </w:trPr>
        <w:tc>
          <w:tcPr>
            <w:tcW w:w="943" w:type="pct"/>
            <w:shd w:val="clear" w:color="auto" w:fill="auto"/>
          </w:tcPr>
          <w:p w14:paraId="70E36198" w14:textId="09C64DD2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Наименование документа-основания закрытия</w:t>
            </w:r>
          </w:p>
        </w:tc>
        <w:tc>
          <w:tcPr>
            <w:tcW w:w="885" w:type="pct"/>
            <w:shd w:val="clear" w:color="auto" w:fill="auto"/>
          </w:tcPr>
          <w:p w14:paraId="5E23FB6E" w14:textId="1E2E1843" w:rsidR="00B76E5B" w:rsidRPr="00245336" w:rsidRDefault="00B76E5B" w:rsidP="004D0F61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Name</w:t>
            </w:r>
            <w:r w:rsidR="00783E5C" w:rsidRPr="00245336">
              <w:rPr>
                <w:szCs w:val="24"/>
              </w:rPr>
              <w:t>Close</w:t>
            </w:r>
            <w:r w:rsidRPr="00245336">
              <w:t>Doc</w:t>
            </w:r>
          </w:p>
        </w:tc>
        <w:tc>
          <w:tcPr>
            <w:tcW w:w="369" w:type="pct"/>
            <w:shd w:val="clear" w:color="auto" w:fill="auto"/>
          </w:tcPr>
          <w:p w14:paraId="25718481" w14:textId="0CBC208E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П</w:t>
            </w:r>
          </w:p>
        </w:tc>
        <w:tc>
          <w:tcPr>
            <w:tcW w:w="591" w:type="pct"/>
            <w:shd w:val="clear" w:color="auto" w:fill="auto"/>
          </w:tcPr>
          <w:p w14:paraId="0EF4FEAA" w14:textId="28399A2A" w:rsidR="00B76E5B" w:rsidRPr="00245336" w:rsidRDefault="00B76E5B" w:rsidP="004D0F61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t>T(</w:t>
            </w:r>
            <w:proofErr w:type="gramEnd"/>
            <w:r w:rsidRPr="00245336">
              <w:t>1-100)</w:t>
            </w:r>
          </w:p>
        </w:tc>
        <w:tc>
          <w:tcPr>
            <w:tcW w:w="601" w:type="pct"/>
            <w:shd w:val="clear" w:color="auto" w:fill="auto"/>
          </w:tcPr>
          <w:p w14:paraId="67DA8344" w14:textId="44DC0809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О</w:t>
            </w:r>
          </w:p>
        </w:tc>
        <w:tc>
          <w:tcPr>
            <w:tcW w:w="1611" w:type="pct"/>
            <w:shd w:val="clear" w:color="auto" w:fill="auto"/>
          </w:tcPr>
          <w:p w14:paraId="44EABACB" w14:textId="18C0AB8D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</w:t>
            </w:r>
            <w:r w:rsidRPr="00245336">
              <w:t>наименование документа-основания закрытия</w:t>
            </w:r>
          </w:p>
        </w:tc>
      </w:tr>
      <w:tr w:rsidR="00B76E5B" w:rsidRPr="00245336" w14:paraId="3A58395F" w14:textId="77777777" w:rsidTr="00B76E5B">
        <w:trPr>
          <w:cantSplit/>
          <w:trHeight w:val="282"/>
          <w:jc w:val="center"/>
        </w:trPr>
        <w:tc>
          <w:tcPr>
            <w:tcW w:w="943" w:type="pct"/>
            <w:shd w:val="clear" w:color="auto" w:fill="auto"/>
          </w:tcPr>
          <w:p w14:paraId="0DDB9FE9" w14:textId="482D25C0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t>Номер документа – основания закрытия</w:t>
            </w:r>
          </w:p>
        </w:tc>
        <w:tc>
          <w:tcPr>
            <w:tcW w:w="885" w:type="pct"/>
            <w:shd w:val="clear" w:color="auto" w:fill="auto"/>
          </w:tcPr>
          <w:p w14:paraId="3D927234" w14:textId="7AF513C3" w:rsidR="00B76E5B" w:rsidRPr="00245336" w:rsidRDefault="00B76E5B" w:rsidP="004D0F61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t>Num</w:t>
            </w:r>
            <w:r w:rsidR="00783E5C" w:rsidRPr="00245336">
              <w:rPr>
                <w:szCs w:val="24"/>
              </w:rPr>
              <w:t>Close</w:t>
            </w:r>
            <w:r w:rsidRPr="00245336">
              <w:t>Doc</w:t>
            </w:r>
          </w:p>
        </w:tc>
        <w:tc>
          <w:tcPr>
            <w:tcW w:w="369" w:type="pct"/>
            <w:shd w:val="clear" w:color="auto" w:fill="auto"/>
          </w:tcPr>
          <w:p w14:paraId="36341673" w14:textId="3F353E55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П</w:t>
            </w:r>
          </w:p>
        </w:tc>
        <w:tc>
          <w:tcPr>
            <w:tcW w:w="591" w:type="pct"/>
            <w:shd w:val="clear" w:color="auto" w:fill="auto"/>
          </w:tcPr>
          <w:p w14:paraId="074E004A" w14:textId="78A51FF0" w:rsidR="00B76E5B" w:rsidRPr="00245336" w:rsidRDefault="00B76E5B" w:rsidP="004D0F61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t>Т(</w:t>
            </w:r>
            <w:proofErr w:type="gramEnd"/>
            <w:r w:rsidRPr="00245336">
              <w:t>1-50)</w:t>
            </w:r>
          </w:p>
        </w:tc>
        <w:tc>
          <w:tcPr>
            <w:tcW w:w="601" w:type="pct"/>
            <w:shd w:val="clear" w:color="auto" w:fill="auto"/>
          </w:tcPr>
          <w:p w14:paraId="566DC76F" w14:textId="71C72AF4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t>О</w:t>
            </w:r>
          </w:p>
        </w:tc>
        <w:tc>
          <w:tcPr>
            <w:tcW w:w="1611" w:type="pct"/>
            <w:shd w:val="clear" w:color="auto" w:fill="auto"/>
          </w:tcPr>
          <w:p w14:paraId="4C88E223" w14:textId="66B6B34A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</w:t>
            </w:r>
            <w:r w:rsidRPr="00245336">
              <w:t>номер документа – основания закрытия</w:t>
            </w:r>
          </w:p>
        </w:tc>
      </w:tr>
      <w:tr w:rsidR="00B76E5B" w:rsidRPr="00245336" w14:paraId="07DBD221" w14:textId="77777777" w:rsidTr="00B76E5B">
        <w:trPr>
          <w:cantSplit/>
          <w:trHeight w:val="282"/>
          <w:jc w:val="center"/>
        </w:trPr>
        <w:tc>
          <w:tcPr>
            <w:tcW w:w="943" w:type="pct"/>
            <w:shd w:val="clear" w:color="auto" w:fill="auto"/>
          </w:tcPr>
          <w:p w14:paraId="76D56A88" w14:textId="00C7BAB8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t>Дата документа – основания закрытия</w:t>
            </w:r>
          </w:p>
        </w:tc>
        <w:tc>
          <w:tcPr>
            <w:tcW w:w="885" w:type="pct"/>
            <w:shd w:val="clear" w:color="auto" w:fill="auto"/>
          </w:tcPr>
          <w:p w14:paraId="7464E81A" w14:textId="122C144E" w:rsidR="00B76E5B" w:rsidRPr="00245336" w:rsidRDefault="00B76E5B" w:rsidP="004D0F61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t>Date</w:t>
            </w:r>
            <w:r w:rsidR="00783E5C" w:rsidRPr="00245336">
              <w:rPr>
                <w:szCs w:val="24"/>
              </w:rPr>
              <w:t>Close</w:t>
            </w:r>
            <w:r w:rsidRPr="00245336">
              <w:t>Doc</w:t>
            </w:r>
          </w:p>
        </w:tc>
        <w:tc>
          <w:tcPr>
            <w:tcW w:w="369" w:type="pct"/>
            <w:shd w:val="clear" w:color="auto" w:fill="auto"/>
          </w:tcPr>
          <w:p w14:paraId="5E2921A8" w14:textId="4BFC3F8C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t>П</w:t>
            </w:r>
          </w:p>
        </w:tc>
        <w:tc>
          <w:tcPr>
            <w:tcW w:w="591" w:type="pct"/>
            <w:shd w:val="clear" w:color="auto" w:fill="auto"/>
          </w:tcPr>
          <w:p w14:paraId="6AFD1FBE" w14:textId="271EADEC" w:rsidR="00B76E5B" w:rsidRPr="00245336" w:rsidRDefault="00B76E5B" w:rsidP="004D0F61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245336">
              <w:t>Date</w:t>
            </w:r>
          </w:p>
        </w:tc>
        <w:tc>
          <w:tcPr>
            <w:tcW w:w="601" w:type="pct"/>
            <w:shd w:val="clear" w:color="auto" w:fill="auto"/>
          </w:tcPr>
          <w:p w14:paraId="0BB7A394" w14:textId="5F03009D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t>О</w:t>
            </w:r>
          </w:p>
        </w:tc>
        <w:tc>
          <w:tcPr>
            <w:tcW w:w="1611" w:type="pct"/>
            <w:shd w:val="clear" w:color="auto" w:fill="auto"/>
          </w:tcPr>
          <w:p w14:paraId="1F0B1971" w14:textId="3F4BE4D3" w:rsidR="00B76E5B" w:rsidRPr="00245336" w:rsidRDefault="00B76E5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</w:t>
            </w:r>
            <w:r w:rsidRPr="00245336">
              <w:t>дата документа-основания закрытия</w:t>
            </w:r>
          </w:p>
        </w:tc>
      </w:tr>
    </w:tbl>
    <w:p w14:paraId="217BFB2A" w14:textId="77777777" w:rsidR="00FE1A0F" w:rsidRPr="00245336" w:rsidRDefault="00FE1A0F" w:rsidP="004D0F61">
      <w:pPr>
        <w:pStyle w:val="32"/>
      </w:pPr>
      <w:bookmarkStart w:id="935" w:name="_Toc173849854"/>
      <w:r w:rsidRPr="00245336">
        <w:t>Описание комплексного типа «t</w:t>
      </w:r>
      <w:r w:rsidRPr="00245336">
        <w:rPr>
          <w:lang w:val="en-US"/>
        </w:rPr>
        <w:t>CloseReason</w:t>
      </w:r>
      <w:r w:rsidRPr="00245336">
        <w:t>»</w:t>
      </w:r>
      <w:bookmarkEnd w:id="935"/>
    </w:p>
    <w:p w14:paraId="2C5F3ED2" w14:textId="77777777" w:rsidR="00FE1A0F" w:rsidRPr="00245336" w:rsidRDefault="00FE1A0F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45336">
        <w:rPr>
          <w:sz w:val="24"/>
          <w:szCs w:val="24"/>
        </w:rPr>
        <w:t>Описание комплексного типа «</w:t>
      </w:r>
      <w:r w:rsidRPr="00245336">
        <w:t>t</w:t>
      </w:r>
      <w:r w:rsidRPr="00245336">
        <w:rPr>
          <w:lang w:val="en-US"/>
        </w:rPr>
        <w:t>CloseReason</w:t>
      </w:r>
      <w:r w:rsidRPr="00245336">
        <w:rPr>
          <w:sz w:val="24"/>
          <w:szCs w:val="24"/>
        </w:rPr>
        <w:t>» блока «Причина закрытия лицевого счета».</w:t>
      </w:r>
    </w:p>
    <w:p w14:paraId="5CF9B97B" w14:textId="79740222" w:rsidR="00FE1A0F" w:rsidRPr="00245336" w:rsidRDefault="00FB5696" w:rsidP="004D0F61">
      <w:pPr>
        <w:pStyle w:val="GOSTNameTable"/>
      </w:pPr>
      <w:r>
        <w:lastRenderedPageBreak/>
        <w:fldChar w:fldCharType="begin"/>
      </w:r>
      <w:r>
        <w:instrText xml:space="preserve"> SEQ Таблица \* ARABIC </w:instrText>
      </w:r>
      <w:r>
        <w:fldChar w:fldCharType="separate"/>
      </w:r>
      <w:bookmarkStart w:id="936" w:name="_Ref32155863"/>
      <w:bookmarkStart w:id="937" w:name="_Toc50645534"/>
      <w:bookmarkStart w:id="938" w:name="_Toc173849796"/>
      <w:r w:rsidR="00F90106" w:rsidRPr="00245336">
        <w:rPr>
          <w:noProof/>
        </w:rPr>
        <w:t>17</w:t>
      </w:r>
      <w:bookmarkEnd w:id="936"/>
      <w:r>
        <w:rPr>
          <w:noProof/>
        </w:rPr>
        <w:fldChar w:fldCharType="end"/>
      </w:r>
      <w:r w:rsidR="00FE1A0F" w:rsidRPr="00245336">
        <w:rPr>
          <w:noProof/>
        </w:rPr>
        <w:t>.</w:t>
      </w:r>
      <w:r w:rsidR="00FE1A0F" w:rsidRPr="00245336">
        <w:t xml:space="preserve"> Описание комплексного типа </w:t>
      </w:r>
      <w:proofErr w:type="gramStart"/>
      <w:r w:rsidR="00FE1A0F" w:rsidRPr="00245336">
        <w:t>«</w:t>
      </w:r>
      <w:r w:rsidR="00FE1A0F" w:rsidRPr="00245336">
        <w:rPr>
          <w:sz w:val="22"/>
          <w:szCs w:val="22"/>
        </w:rPr>
        <w:t xml:space="preserve"> </w:t>
      </w:r>
      <w:r w:rsidR="00FE1A0F" w:rsidRPr="00245336">
        <w:t>t</w:t>
      </w:r>
      <w:r w:rsidR="00FE1A0F" w:rsidRPr="00245336">
        <w:rPr>
          <w:lang w:val="en-US"/>
        </w:rPr>
        <w:t>CloseReason</w:t>
      </w:r>
      <w:proofErr w:type="gramEnd"/>
      <w:r w:rsidR="00FE1A0F" w:rsidRPr="00245336">
        <w:t>»</w:t>
      </w:r>
      <w:bookmarkEnd w:id="937"/>
      <w:bookmarkEnd w:id="93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634"/>
        <w:gridCol w:w="712"/>
        <w:gridCol w:w="1275"/>
        <w:gridCol w:w="1133"/>
        <w:gridCol w:w="2830"/>
      </w:tblGrid>
      <w:tr w:rsidR="00FE1A0F" w:rsidRPr="00245336" w14:paraId="4006CDFF" w14:textId="77777777" w:rsidTr="00FE1A0F">
        <w:trPr>
          <w:cantSplit/>
          <w:trHeight w:val="282"/>
          <w:tblHeader/>
          <w:jc w:val="center"/>
        </w:trPr>
        <w:tc>
          <w:tcPr>
            <w:tcW w:w="942" w:type="pct"/>
            <w:shd w:val="clear" w:color="auto" w:fill="B2B2B2"/>
            <w:vAlign w:val="center"/>
          </w:tcPr>
          <w:p w14:paraId="734D908D" w14:textId="77777777" w:rsidR="00FE1A0F" w:rsidRPr="00245336" w:rsidRDefault="00FE1A0F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45336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74" w:type="pct"/>
            <w:shd w:val="clear" w:color="auto" w:fill="B2B2B2"/>
            <w:vAlign w:val="center"/>
          </w:tcPr>
          <w:p w14:paraId="01AF6E82" w14:textId="77777777" w:rsidR="00FE1A0F" w:rsidRPr="00245336" w:rsidRDefault="00FE1A0F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Текущий элемент/</w:t>
            </w:r>
            <w:r w:rsidRPr="0024533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5336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381" w:type="pct"/>
            <w:shd w:val="clear" w:color="auto" w:fill="B2B2B2"/>
            <w:vAlign w:val="center"/>
          </w:tcPr>
          <w:p w14:paraId="422F1950" w14:textId="77777777" w:rsidR="00FE1A0F" w:rsidRPr="00245336" w:rsidRDefault="00FE1A0F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682" w:type="pct"/>
            <w:shd w:val="clear" w:color="auto" w:fill="B2B2B2"/>
            <w:vAlign w:val="center"/>
          </w:tcPr>
          <w:p w14:paraId="23EAF2B9" w14:textId="77777777" w:rsidR="00FE1A0F" w:rsidRPr="00245336" w:rsidRDefault="00FE1A0F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6" w:type="pct"/>
            <w:shd w:val="clear" w:color="auto" w:fill="B2B2B2"/>
            <w:vAlign w:val="center"/>
          </w:tcPr>
          <w:p w14:paraId="076E79D4" w14:textId="77777777" w:rsidR="00FE1A0F" w:rsidRPr="00245336" w:rsidRDefault="00FE1A0F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514" w:type="pct"/>
            <w:shd w:val="clear" w:color="auto" w:fill="B2B2B2"/>
            <w:vAlign w:val="center"/>
          </w:tcPr>
          <w:p w14:paraId="34446C98" w14:textId="77777777" w:rsidR="00FE1A0F" w:rsidRPr="00245336" w:rsidRDefault="00FE1A0F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FE1A0F" w:rsidRPr="00245336" w14:paraId="634E2674" w14:textId="77777777" w:rsidTr="00FE1A0F">
        <w:tblPrEx>
          <w:jc w:val="left"/>
        </w:tblPrEx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6019941D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 xml:space="preserve">Код </w:t>
            </w:r>
            <w:r w:rsidRPr="00245336">
              <w:rPr>
                <w:sz w:val="22"/>
                <w:szCs w:val="22"/>
              </w:rPr>
              <w:t>причины закрытия</w:t>
            </w:r>
          </w:p>
        </w:tc>
        <w:tc>
          <w:tcPr>
            <w:tcW w:w="874" w:type="pct"/>
            <w:shd w:val="clear" w:color="auto" w:fill="auto"/>
          </w:tcPr>
          <w:p w14:paraId="50540CA1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81" w:type="pct"/>
            <w:shd w:val="clear" w:color="auto" w:fill="auto"/>
          </w:tcPr>
          <w:p w14:paraId="43754C23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82" w:type="pct"/>
            <w:shd w:val="clear" w:color="auto" w:fill="auto"/>
          </w:tcPr>
          <w:p w14:paraId="05F6B7C8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606" w:type="pct"/>
            <w:shd w:val="clear" w:color="auto" w:fill="auto"/>
          </w:tcPr>
          <w:p w14:paraId="64F517B2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14" w:type="pct"/>
            <w:shd w:val="clear" w:color="auto" w:fill="auto"/>
          </w:tcPr>
          <w:p w14:paraId="299AEFAB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Возможные значения, в связи с:</w:t>
            </w:r>
          </w:p>
          <w:p w14:paraId="37E92B18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– </w:t>
            </w:r>
            <w:r w:rsidRPr="00245336">
              <w:rPr>
                <w:sz w:val="22"/>
                <w:szCs w:val="22"/>
                <w:lang w:val="en-US"/>
              </w:rPr>
              <w:t>R</w:t>
            </w:r>
            <w:r w:rsidRPr="00245336">
              <w:rPr>
                <w:sz w:val="22"/>
                <w:szCs w:val="22"/>
              </w:rPr>
              <w:t>1 - реорганизацией (ликвидацией) клиента;</w:t>
            </w:r>
          </w:p>
          <w:p w14:paraId="07270580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– </w:t>
            </w:r>
            <w:r w:rsidRPr="00245336">
              <w:rPr>
                <w:sz w:val="22"/>
                <w:szCs w:val="22"/>
                <w:lang w:val="en-US"/>
              </w:rPr>
              <w:t>R</w:t>
            </w:r>
            <w:r w:rsidRPr="00245336">
              <w:rPr>
                <w:sz w:val="22"/>
                <w:szCs w:val="22"/>
              </w:rPr>
              <w:t>2 - исполнением (расторжением) государственного контракта, соглашения, контракта учреждения, договора о капитальных вложениях, договора о проведении капитального ремонта, договора, на основании которых открыты разделы на лицевом счете, и (или) отсутствием операций на лицевом счете в течение одного года;</w:t>
            </w:r>
          </w:p>
          <w:p w14:paraId="7F0AA170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– </w:t>
            </w:r>
            <w:r w:rsidRPr="00245336">
              <w:rPr>
                <w:sz w:val="22"/>
                <w:szCs w:val="22"/>
                <w:lang w:val="en-US"/>
              </w:rPr>
              <w:t>R</w:t>
            </w:r>
            <w:r w:rsidRPr="00245336">
              <w:rPr>
                <w:sz w:val="22"/>
                <w:szCs w:val="22"/>
              </w:rPr>
              <w:t>3 - изменением структуры номера лицевого счета клиента;</w:t>
            </w:r>
          </w:p>
          <w:p w14:paraId="55E050C1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– </w:t>
            </w:r>
            <w:r w:rsidRPr="00245336">
              <w:rPr>
                <w:sz w:val="22"/>
                <w:szCs w:val="22"/>
                <w:lang w:val="en-US"/>
              </w:rPr>
              <w:t>R</w:t>
            </w:r>
            <w:r w:rsidRPr="00245336">
              <w:rPr>
                <w:sz w:val="22"/>
                <w:szCs w:val="22"/>
              </w:rPr>
              <w:t>4 - переводом клиента на обслуживание в другой территориальный орган ФК;</w:t>
            </w:r>
          </w:p>
          <w:p w14:paraId="1986DAC0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– </w:t>
            </w:r>
            <w:r w:rsidRPr="00245336">
              <w:rPr>
                <w:sz w:val="22"/>
                <w:szCs w:val="22"/>
                <w:lang w:val="en-US"/>
              </w:rPr>
              <w:t>R</w:t>
            </w:r>
            <w:r w:rsidRPr="00245336">
              <w:rPr>
                <w:sz w:val="22"/>
                <w:szCs w:val="22"/>
              </w:rPr>
              <w:t>5 - реорганизацией (ликвидацией) органа Федерального казначейства, открывшего лицевой счет клиенту;</w:t>
            </w:r>
          </w:p>
          <w:p w14:paraId="6582BB09" w14:textId="77777777" w:rsidR="00FE1A0F" w:rsidRPr="00245336" w:rsidRDefault="00FE1A0F" w:rsidP="004D0F61">
            <w:pPr>
              <w:spacing w:before="60" w:after="60"/>
              <w:ind w:firstLine="0"/>
            </w:pPr>
            <w:r w:rsidRPr="00245336">
              <w:rPr>
                <w:sz w:val="22"/>
                <w:szCs w:val="22"/>
              </w:rPr>
              <w:t xml:space="preserve">– </w:t>
            </w:r>
            <w:r w:rsidRPr="00245336">
              <w:rPr>
                <w:sz w:val="22"/>
                <w:szCs w:val="22"/>
                <w:lang w:val="en-US"/>
              </w:rPr>
              <w:t>R</w:t>
            </w:r>
            <w:r w:rsidRPr="00245336">
              <w:rPr>
                <w:sz w:val="22"/>
                <w:szCs w:val="22"/>
              </w:rPr>
              <w:t>6 - иными случаями, предусмотренными законодательством Российской Федерации и иными нормативными правовыми актами Российской Федерации.</w:t>
            </w:r>
          </w:p>
        </w:tc>
      </w:tr>
      <w:tr w:rsidR="00FE1A0F" w:rsidRPr="00245336" w14:paraId="47C77CAD" w14:textId="77777777" w:rsidTr="00FE1A0F">
        <w:tblPrEx>
          <w:jc w:val="left"/>
        </w:tblPrEx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48261658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Наименование причины закрытия</w:t>
            </w:r>
          </w:p>
        </w:tc>
        <w:tc>
          <w:tcPr>
            <w:tcW w:w="874" w:type="pct"/>
            <w:shd w:val="clear" w:color="auto" w:fill="auto"/>
          </w:tcPr>
          <w:p w14:paraId="7833FE83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value</w:t>
            </w:r>
          </w:p>
        </w:tc>
        <w:tc>
          <w:tcPr>
            <w:tcW w:w="381" w:type="pct"/>
            <w:shd w:val="clear" w:color="auto" w:fill="auto"/>
          </w:tcPr>
          <w:p w14:paraId="7DB7F1E7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682" w:type="pct"/>
            <w:shd w:val="clear" w:color="auto" w:fill="auto"/>
          </w:tcPr>
          <w:p w14:paraId="14C8371D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</w:t>
            </w:r>
            <w:r w:rsidRPr="00245336">
              <w:rPr>
                <w:sz w:val="22"/>
                <w:szCs w:val="22"/>
              </w:rPr>
              <w:t>(</w:t>
            </w:r>
            <w:proofErr w:type="gramEnd"/>
            <w:r w:rsidRPr="00245336">
              <w:rPr>
                <w:sz w:val="22"/>
                <w:szCs w:val="22"/>
              </w:rPr>
              <w:t>2-5)</w:t>
            </w:r>
          </w:p>
        </w:tc>
        <w:tc>
          <w:tcPr>
            <w:tcW w:w="606" w:type="pct"/>
            <w:shd w:val="clear" w:color="auto" w:fill="auto"/>
          </w:tcPr>
          <w:p w14:paraId="5FF70151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1514" w:type="pct"/>
            <w:shd w:val="clear" w:color="auto" w:fill="auto"/>
          </w:tcPr>
          <w:p w14:paraId="21FA5998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Возможные значения, в связи с:</w:t>
            </w:r>
          </w:p>
          <w:p w14:paraId="1C4BD58B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– реорганизацией (ликвидацией) клиента;</w:t>
            </w:r>
          </w:p>
          <w:p w14:paraId="244BE740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– исполнением (расторжением) государственного контракта, соглашения, контракта учреждения, договора о капитальных вложениях, договора о проведении капитального ремонта, договора, на основании которых открыты разделы на лицевом счете, и (или) отсутствием операций на лицевом счете в течение одного года;</w:t>
            </w:r>
          </w:p>
          <w:p w14:paraId="0EF34D1B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– изменением структуры номера лицевого счета клиента;</w:t>
            </w:r>
          </w:p>
          <w:p w14:paraId="26E1C9E5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– переводом клиента на обслуживание в другой территориальный орган ФК;</w:t>
            </w:r>
          </w:p>
          <w:p w14:paraId="3F0B1BCD" w14:textId="77777777" w:rsidR="00FE1A0F" w:rsidRPr="00245336" w:rsidRDefault="00FE1A0F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– реорганизацией (ликвидацией) органа Федерального казначейства, открывшего лицевой счет клиенту;</w:t>
            </w:r>
          </w:p>
          <w:p w14:paraId="2836577F" w14:textId="77777777" w:rsidR="00FE1A0F" w:rsidRPr="00245336" w:rsidRDefault="00FE1A0F" w:rsidP="004D0F61">
            <w:pPr>
              <w:spacing w:before="60" w:after="60"/>
              <w:ind w:firstLine="0"/>
            </w:pPr>
            <w:r w:rsidRPr="00245336">
              <w:rPr>
                <w:sz w:val="22"/>
                <w:szCs w:val="22"/>
              </w:rPr>
              <w:t>–</w:t>
            </w:r>
            <w:r w:rsidRPr="00245336">
              <w:rPr>
                <w:szCs w:val="22"/>
              </w:rPr>
              <w:t xml:space="preserve"> </w:t>
            </w:r>
            <w:r w:rsidRPr="00245336">
              <w:rPr>
                <w:sz w:val="22"/>
                <w:szCs w:val="22"/>
              </w:rPr>
              <w:t>иными случаями, предусмотренными законодательством Российской Федерации и иными нормативными правовыми актами Российской Федерации.</w:t>
            </w:r>
          </w:p>
        </w:tc>
      </w:tr>
    </w:tbl>
    <w:p w14:paraId="39F4403E" w14:textId="089081A8" w:rsidR="00093BD2" w:rsidRPr="00245336" w:rsidRDefault="00093BD2" w:rsidP="004D0F61">
      <w:pPr>
        <w:pStyle w:val="32"/>
      </w:pPr>
      <w:bookmarkStart w:id="939" w:name="_Toc173849855"/>
      <w:r w:rsidRPr="00245336">
        <w:t>Описание комплексного типа «tAttachments»</w:t>
      </w:r>
      <w:bookmarkEnd w:id="939"/>
    </w:p>
    <w:p w14:paraId="6A517046" w14:textId="27821986" w:rsidR="00093BD2" w:rsidRPr="00245336" w:rsidRDefault="00093BD2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45336">
        <w:rPr>
          <w:sz w:val="24"/>
          <w:szCs w:val="24"/>
        </w:rPr>
        <w:t>Описание комплексного типа «tAttachments» блока «Вложен</w:t>
      </w:r>
      <w:r w:rsidR="00BD4FF1" w:rsidRPr="00245336">
        <w:rPr>
          <w:rFonts w:eastAsia="Calibri"/>
          <w:color w:val="000000"/>
          <w:sz w:val="22"/>
          <w:szCs w:val="22"/>
        </w:rPr>
        <w:t>ные документы</w:t>
      </w:r>
      <w:r w:rsidRPr="00245336">
        <w:rPr>
          <w:sz w:val="24"/>
          <w:szCs w:val="24"/>
        </w:rPr>
        <w:t>».</w:t>
      </w:r>
    </w:p>
    <w:p w14:paraId="155CF14B" w14:textId="48D74AA5" w:rsidR="00416FB1" w:rsidRPr="00245336" w:rsidRDefault="00FB5696" w:rsidP="004D0F61">
      <w:pPr>
        <w:pStyle w:val="GOSTNameTable"/>
      </w:pPr>
      <w:r>
        <w:lastRenderedPageBreak/>
        <w:fldChar w:fldCharType="begin"/>
      </w:r>
      <w:r>
        <w:instrText xml:space="preserve"> SEQ Таблица \* ARABIC </w:instrText>
      </w:r>
      <w:r>
        <w:fldChar w:fldCharType="separate"/>
      </w:r>
      <w:bookmarkStart w:id="940" w:name="_Ref7604792"/>
      <w:bookmarkStart w:id="941" w:name="_Toc50645535"/>
      <w:bookmarkStart w:id="942" w:name="_Toc173849797"/>
      <w:r w:rsidR="00F90106" w:rsidRPr="00245336">
        <w:rPr>
          <w:noProof/>
        </w:rPr>
        <w:t>18</w:t>
      </w:r>
      <w:bookmarkEnd w:id="940"/>
      <w:r>
        <w:rPr>
          <w:noProof/>
        </w:rPr>
        <w:fldChar w:fldCharType="end"/>
      </w:r>
      <w:r w:rsidR="00213732" w:rsidRPr="00245336">
        <w:rPr>
          <w:noProof/>
        </w:rPr>
        <w:t>.</w:t>
      </w:r>
      <w:r w:rsidR="00213732" w:rsidRPr="00245336">
        <w:t xml:space="preserve"> Описание комплексного типа </w:t>
      </w:r>
      <w:proofErr w:type="gramStart"/>
      <w:r w:rsidR="00213732" w:rsidRPr="00245336">
        <w:t>«</w:t>
      </w:r>
      <w:r w:rsidR="00213732" w:rsidRPr="00245336">
        <w:rPr>
          <w:sz w:val="22"/>
          <w:szCs w:val="22"/>
        </w:rPr>
        <w:t xml:space="preserve"> </w:t>
      </w:r>
      <w:r w:rsidR="00213732" w:rsidRPr="00245336">
        <w:rPr>
          <w:szCs w:val="24"/>
        </w:rPr>
        <w:t>tAttachments</w:t>
      </w:r>
      <w:proofErr w:type="gramEnd"/>
      <w:r w:rsidR="00213732" w:rsidRPr="00245336">
        <w:t>»</w:t>
      </w:r>
      <w:bookmarkEnd w:id="941"/>
      <w:bookmarkEnd w:id="94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093BD2" w:rsidRPr="00245336" w14:paraId="777791E1" w14:textId="77777777" w:rsidTr="00093BD2">
        <w:trPr>
          <w:cantSplit/>
          <w:trHeight w:val="282"/>
          <w:tblHeader/>
          <w:jc w:val="center"/>
        </w:trPr>
        <w:tc>
          <w:tcPr>
            <w:tcW w:w="942" w:type="pct"/>
            <w:shd w:val="clear" w:color="auto" w:fill="B2B2B2"/>
            <w:vAlign w:val="center"/>
          </w:tcPr>
          <w:p w14:paraId="481ACC31" w14:textId="77777777" w:rsidR="00093BD2" w:rsidRPr="00245336" w:rsidRDefault="00093BD2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45336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47183E48" w14:textId="77777777" w:rsidR="00093BD2" w:rsidRPr="00245336" w:rsidRDefault="00093BD2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Текущий элемент/</w:t>
            </w:r>
            <w:r w:rsidRPr="0024533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5336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081A18C4" w14:textId="77777777" w:rsidR="00093BD2" w:rsidRPr="00245336" w:rsidRDefault="00093BD2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6C34CB0D" w14:textId="77777777" w:rsidR="00093BD2" w:rsidRPr="00245336" w:rsidRDefault="00093BD2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405EA63D" w14:textId="77777777" w:rsidR="00093BD2" w:rsidRPr="00245336" w:rsidRDefault="00093BD2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0A1C3706" w14:textId="77777777" w:rsidR="00093BD2" w:rsidRPr="00245336" w:rsidRDefault="00093BD2" w:rsidP="004D0F61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45336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093BD2" w:rsidRPr="00245336" w14:paraId="38C17BF1" w14:textId="77777777" w:rsidTr="00093BD2">
        <w:trPr>
          <w:cantSplit/>
          <w:trHeight w:val="282"/>
          <w:jc w:val="center"/>
        </w:trPr>
        <w:tc>
          <w:tcPr>
            <w:tcW w:w="942" w:type="pct"/>
            <w:shd w:val="clear" w:color="auto" w:fill="auto"/>
          </w:tcPr>
          <w:p w14:paraId="4124677D" w14:textId="4B4AE4BF" w:rsidR="00093BD2" w:rsidRPr="00245336" w:rsidRDefault="00C57649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tAttachments</w:t>
            </w:r>
          </w:p>
        </w:tc>
        <w:tc>
          <w:tcPr>
            <w:tcW w:w="885" w:type="pct"/>
            <w:shd w:val="clear" w:color="auto" w:fill="auto"/>
          </w:tcPr>
          <w:p w14:paraId="2CA2FEE7" w14:textId="31B916A9" w:rsidR="00093BD2" w:rsidRPr="00245336" w:rsidRDefault="00093BD2" w:rsidP="004D0F61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Attachments</w:t>
            </w:r>
            <w:r w:rsidRPr="00245336">
              <w:rPr>
                <w:sz w:val="22"/>
                <w:szCs w:val="22"/>
                <w:lang w:val="en-US"/>
              </w:rPr>
              <w:t>ITEM</w:t>
            </w:r>
          </w:p>
        </w:tc>
        <w:tc>
          <w:tcPr>
            <w:tcW w:w="369" w:type="pct"/>
            <w:shd w:val="clear" w:color="auto" w:fill="auto"/>
          </w:tcPr>
          <w:p w14:paraId="0419AB41" w14:textId="77777777" w:rsidR="00093BD2" w:rsidRPr="00245336" w:rsidRDefault="00093BD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67CB8D17" w14:textId="2ECE0E2B" w:rsidR="00093BD2" w:rsidRPr="00245336" w:rsidRDefault="00093BD2" w:rsidP="004D0F61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</w:t>
            </w:r>
            <w:r w:rsidRPr="00245336">
              <w:rPr>
                <w:sz w:val="22"/>
                <w:szCs w:val="22"/>
              </w:rPr>
              <w:t>Attachments</w:t>
            </w:r>
            <w:r w:rsidRPr="00245336">
              <w:rPr>
                <w:sz w:val="22"/>
                <w:szCs w:val="22"/>
                <w:lang w:val="en-US"/>
              </w:rPr>
              <w:t>ITEM</w:t>
            </w:r>
          </w:p>
        </w:tc>
        <w:tc>
          <w:tcPr>
            <w:tcW w:w="601" w:type="pct"/>
            <w:shd w:val="clear" w:color="auto" w:fill="auto"/>
          </w:tcPr>
          <w:p w14:paraId="06F09934" w14:textId="13366103" w:rsidR="00093BD2" w:rsidRPr="00245336" w:rsidRDefault="00C57649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О</w:t>
            </w:r>
            <w:r w:rsidR="00093BD2" w:rsidRPr="00245336">
              <w:rPr>
                <w:sz w:val="22"/>
                <w:szCs w:val="22"/>
                <w:lang w:val="en-US"/>
              </w:rPr>
              <w:t>М</w:t>
            </w:r>
          </w:p>
        </w:tc>
        <w:tc>
          <w:tcPr>
            <w:tcW w:w="1611" w:type="pct"/>
            <w:shd w:val="clear" w:color="auto" w:fill="auto"/>
          </w:tcPr>
          <w:p w14:paraId="57321E4E" w14:textId="277407A9" w:rsidR="00093BD2" w:rsidRPr="00245336" w:rsidRDefault="002137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45336">
              <w:rPr>
                <w:sz w:val="22"/>
                <w:szCs w:val="22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REF _Ref7604744 \h </w:instrText>
            </w:r>
            <w:r w:rsidR="00ED7F32" w:rsidRPr="00245336">
              <w:rPr>
                <w:sz w:val="22"/>
                <w:szCs w:val="22"/>
              </w:rPr>
              <w:instrText xml:space="preserve"> \* MERGEFORMAT </w:instrText>
            </w:r>
            <w:r w:rsidRPr="00245336">
              <w:rPr>
                <w:sz w:val="22"/>
                <w:szCs w:val="22"/>
              </w:rPr>
            </w:r>
            <w:r w:rsidRPr="00245336">
              <w:rPr>
                <w:sz w:val="22"/>
                <w:szCs w:val="22"/>
              </w:rPr>
              <w:fldChar w:fldCharType="separate"/>
            </w:r>
            <w:r w:rsidR="00F90106" w:rsidRPr="00245336">
              <w:rPr>
                <w:noProof/>
              </w:rPr>
              <w:t>19</w:t>
            </w:r>
            <w:r w:rsidRPr="00245336">
              <w:rPr>
                <w:sz w:val="22"/>
                <w:szCs w:val="22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</w:tbl>
    <w:p w14:paraId="15873643" w14:textId="09C52D25" w:rsidR="00E77987" w:rsidRPr="00245336" w:rsidRDefault="00E77987" w:rsidP="004D0F61">
      <w:pPr>
        <w:pStyle w:val="32"/>
      </w:pPr>
      <w:bookmarkStart w:id="943" w:name="_Toc173849856"/>
      <w:r w:rsidRPr="00245336">
        <w:t>Описание комплексного типа «tAttachments</w:t>
      </w:r>
      <w:r w:rsidRPr="00245336">
        <w:rPr>
          <w:lang w:val="en-US"/>
        </w:rPr>
        <w:t>ITEM</w:t>
      </w:r>
      <w:r w:rsidRPr="00245336">
        <w:t>»</w:t>
      </w:r>
      <w:bookmarkEnd w:id="943"/>
    </w:p>
    <w:p w14:paraId="7F396B9F" w14:textId="0B4B5D3C" w:rsidR="00E77987" w:rsidRPr="00245336" w:rsidRDefault="00E77987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45336">
        <w:rPr>
          <w:sz w:val="24"/>
          <w:szCs w:val="24"/>
        </w:rPr>
        <w:t>Описание комплексного типа «tAttachmentsITEM» строк блока «</w:t>
      </w:r>
      <w:r w:rsidR="005545AF" w:rsidRPr="00245336">
        <w:rPr>
          <w:rFonts w:eastAsia="Calibri"/>
          <w:color w:val="000000"/>
          <w:sz w:val="22"/>
          <w:szCs w:val="22"/>
        </w:rPr>
        <w:t>Вложенные документы</w:t>
      </w:r>
      <w:r w:rsidRPr="00245336">
        <w:rPr>
          <w:sz w:val="24"/>
          <w:szCs w:val="24"/>
        </w:rPr>
        <w:t>».</w:t>
      </w:r>
    </w:p>
    <w:bookmarkStart w:id="944" w:name="_Ref7559757"/>
    <w:p w14:paraId="58E2B74F" w14:textId="488A2158" w:rsidR="00E77987" w:rsidRPr="00245336" w:rsidRDefault="00213732" w:rsidP="004D0F61">
      <w:pPr>
        <w:pStyle w:val="GOSTNameTable"/>
      </w:pPr>
      <w:r w:rsidRPr="00245336">
        <w:fldChar w:fldCharType="begin"/>
      </w:r>
      <w:r w:rsidRPr="00245336">
        <w:instrText xml:space="preserve"> SEQ Таблица \* ARABIC </w:instrText>
      </w:r>
      <w:r w:rsidRPr="00245336">
        <w:fldChar w:fldCharType="separate"/>
      </w:r>
      <w:bookmarkStart w:id="945" w:name="_Ref7604744"/>
      <w:bookmarkStart w:id="946" w:name="_Toc50645536"/>
      <w:bookmarkStart w:id="947" w:name="_Toc173849798"/>
      <w:r w:rsidR="00F90106" w:rsidRPr="00245336">
        <w:rPr>
          <w:noProof/>
        </w:rPr>
        <w:t>19</w:t>
      </w:r>
      <w:bookmarkEnd w:id="945"/>
      <w:r w:rsidRPr="00245336">
        <w:rPr>
          <w:noProof/>
        </w:rPr>
        <w:fldChar w:fldCharType="end"/>
      </w:r>
      <w:r w:rsidRPr="00245336">
        <w:rPr>
          <w:noProof/>
        </w:rPr>
        <w:t>.</w:t>
      </w:r>
      <w:r w:rsidRPr="00245336">
        <w:t xml:space="preserve"> Описание комплексного типа </w:t>
      </w:r>
      <w:proofErr w:type="gramStart"/>
      <w:r w:rsidRPr="00245336">
        <w:t>«</w:t>
      </w:r>
      <w:r w:rsidRPr="00245336">
        <w:rPr>
          <w:sz w:val="22"/>
          <w:szCs w:val="22"/>
        </w:rPr>
        <w:t xml:space="preserve"> </w:t>
      </w:r>
      <w:r w:rsidRPr="00245336">
        <w:rPr>
          <w:szCs w:val="24"/>
        </w:rPr>
        <w:t>tAttachmentsITEM</w:t>
      </w:r>
      <w:proofErr w:type="gramEnd"/>
      <w:r w:rsidRPr="00245336">
        <w:t>»</w:t>
      </w:r>
      <w:bookmarkEnd w:id="944"/>
      <w:bookmarkEnd w:id="946"/>
      <w:bookmarkEnd w:id="94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E77987" w:rsidRPr="00245336" w14:paraId="7D74B616" w14:textId="77777777" w:rsidTr="00E77987">
        <w:trPr>
          <w:trHeight w:val="282"/>
          <w:tblHeader/>
        </w:trPr>
        <w:tc>
          <w:tcPr>
            <w:tcW w:w="943" w:type="pct"/>
            <w:shd w:val="clear" w:color="auto" w:fill="B2B2B2"/>
            <w:vAlign w:val="center"/>
          </w:tcPr>
          <w:p w14:paraId="0C9F37FB" w14:textId="77777777" w:rsidR="00E77987" w:rsidRPr="00245336" w:rsidRDefault="00E77987" w:rsidP="004D0F61">
            <w:pPr>
              <w:pStyle w:val="GOSTTableHead"/>
            </w:pPr>
            <w:r w:rsidRPr="00245336">
              <w:t>Наименование элемента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53334956" w14:textId="77777777" w:rsidR="00E77987" w:rsidRPr="00245336" w:rsidRDefault="00E77987" w:rsidP="004D0F61">
            <w:pPr>
              <w:pStyle w:val="GOSTTableHead"/>
            </w:pPr>
            <w:r w:rsidRPr="00245336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71914813" w14:textId="77777777" w:rsidR="00E77987" w:rsidRPr="00245336" w:rsidRDefault="00E77987" w:rsidP="004D0F61">
            <w:pPr>
              <w:pStyle w:val="GOSTTableHead"/>
            </w:pPr>
            <w:r w:rsidRPr="00245336"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6D86E6F4" w14:textId="77777777" w:rsidR="00E77987" w:rsidRPr="00245336" w:rsidRDefault="00E77987" w:rsidP="004D0F61">
            <w:pPr>
              <w:pStyle w:val="GOSTTableHead"/>
            </w:pPr>
            <w:r w:rsidRPr="00245336"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6B5707C3" w14:textId="77777777" w:rsidR="00E77987" w:rsidRPr="00245336" w:rsidRDefault="00E77987" w:rsidP="004D0F61">
            <w:pPr>
              <w:pStyle w:val="GOSTTableHead"/>
            </w:pPr>
            <w:r w:rsidRPr="00245336"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04D1BE0D" w14:textId="77777777" w:rsidR="00E77987" w:rsidRPr="00245336" w:rsidRDefault="00E77987" w:rsidP="004D0F61">
            <w:pPr>
              <w:pStyle w:val="GOSTTableHead"/>
            </w:pPr>
            <w:r w:rsidRPr="00245336">
              <w:t>Дополнительная информация</w:t>
            </w:r>
          </w:p>
        </w:tc>
      </w:tr>
      <w:tr w:rsidR="00E77987" w:rsidRPr="00245336" w14:paraId="533A6DFB" w14:textId="77777777" w:rsidTr="00E77987">
        <w:trPr>
          <w:trHeight w:val="262"/>
        </w:trPr>
        <w:tc>
          <w:tcPr>
            <w:tcW w:w="943" w:type="pct"/>
            <w:shd w:val="clear" w:color="auto" w:fill="auto"/>
          </w:tcPr>
          <w:p w14:paraId="017A6122" w14:textId="07D31986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</w:t>
            </w:r>
            <w:r w:rsidRPr="00245336">
              <w:rPr>
                <w:sz w:val="22"/>
                <w:szCs w:val="22"/>
                <w:lang w:val="en-US"/>
              </w:rPr>
              <w:t xml:space="preserve">ип </w:t>
            </w:r>
            <w:r w:rsidRPr="00245336">
              <w:rPr>
                <w:sz w:val="22"/>
                <w:szCs w:val="22"/>
              </w:rPr>
              <w:t>документа вложения</w:t>
            </w:r>
          </w:p>
        </w:tc>
        <w:tc>
          <w:tcPr>
            <w:tcW w:w="885" w:type="pct"/>
            <w:shd w:val="clear" w:color="auto" w:fill="auto"/>
          </w:tcPr>
          <w:p w14:paraId="4EED01A2" w14:textId="221CE0DE" w:rsidR="00E77987" w:rsidRPr="00245336" w:rsidRDefault="002049B0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Attachment</w:t>
            </w:r>
            <w:r w:rsidR="00E77987" w:rsidRPr="00245336">
              <w:rPr>
                <w:sz w:val="22"/>
                <w:szCs w:val="22"/>
                <w:lang w:val="en-US"/>
              </w:rPr>
              <w:t>Type</w:t>
            </w:r>
          </w:p>
        </w:tc>
        <w:tc>
          <w:tcPr>
            <w:tcW w:w="369" w:type="pct"/>
            <w:shd w:val="clear" w:color="auto" w:fill="auto"/>
          </w:tcPr>
          <w:p w14:paraId="75648B1A" w14:textId="2834599A" w:rsidR="00E77987" w:rsidRPr="00245336" w:rsidRDefault="00FE45B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2D39554A" w14:textId="59E51712" w:rsidR="00E77987" w:rsidRPr="00245336" w:rsidRDefault="002049B0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tAttachment</w:t>
            </w:r>
            <w:r w:rsidRPr="00245336">
              <w:rPr>
                <w:sz w:val="22"/>
                <w:szCs w:val="22"/>
                <w:lang w:val="en-US"/>
              </w:rPr>
              <w:t>Type</w:t>
            </w:r>
          </w:p>
        </w:tc>
        <w:tc>
          <w:tcPr>
            <w:tcW w:w="601" w:type="pct"/>
            <w:shd w:val="clear" w:color="auto" w:fill="auto"/>
          </w:tcPr>
          <w:p w14:paraId="0B89C0A4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4307D0F" w14:textId="47FDF319" w:rsidR="00E77987" w:rsidRPr="00245336" w:rsidRDefault="0021373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45336">
              <w:rPr>
                <w:sz w:val="22"/>
                <w:szCs w:val="22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REF _Ref7604727 \h </w:instrText>
            </w:r>
            <w:r w:rsidR="000A2270" w:rsidRPr="00245336">
              <w:rPr>
                <w:sz w:val="22"/>
                <w:szCs w:val="22"/>
              </w:rPr>
              <w:instrText xml:space="preserve"> \* MERGEFORMAT </w:instrText>
            </w:r>
            <w:r w:rsidRPr="00245336">
              <w:rPr>
                <w:sz w:val="22"/>
                <w:szCs w:val="22"/>
              </w:rPr>
            </w:r>
            <w:r w:rsidRPr="00245336">
              <w:rPr>
                <w:sz w:val="22"/>
                <w:szCs w:val="22"/>
              </w:rPr>
              <w:fldChar w:fldCharType="separate"/>
            </w:r>
            <w:r w:rsidR="00F90106" w:rsidRPr="00245336">
              <w:rPr>
                <w:noProof/>
                <w:sz w:val="22"/>
                <w:szCs w:val="22"/>
              </w:rPr>
              <w:t>20</w:t>
            </w:r>
            <w:r w:rsidRPr="00245336">
              <w:rPr>
                <w:sz w:val="22"/>
                <w:szCs w:val="22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E77987" w:rsidRPr="00245336" w14:paraId="195FB34E" w14:textId="77777777" w:rsidTr="00E77987">
        <w:trPr>
          <w:trHeight w:val="328"/>
        </w:trPr>
        <w:tc>
          <w:tcPr>
            <w:tcW w:w="943" w:type="pct"/>
            <w:shd w:val="clear" w:color="auto" w:fill="auto"/>
          </w:tcPr>
          <w:p w14:paraId="6758BE2C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Имя файла</w:t>
            </w:r>
          </w:p>
        </w:tc>
        <w:tc>
          <w:tcPr>
            <w:tcW w:w="885" w:type="pct"/>
            <w:shd w:val="clear" w:color="auto" w:fill="auto"/>
          </w:tcPr>
          <w:p w14:paraId="528497E4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369" w:type="pct"/>
            <w:shd w:val="clear" w:color="auto" w:fill="auto"/>
          </w:tcPr>
          <w:p w14:paraId="43C3F3F9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4F7371BF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1-256)</w:t>
            </w:r>
          </w:p>
        </w:tc>
        <w:tc>
          <w:tcPr>
            <w:tcW w:w="601" w:type="pct"/>
            <w:shd w:val="clear" w:color="auto" w:fill="auto"/>
          </w:tcPr>
          <w:p w14:paraId="1ADF8182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B7818E5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Поле заполняется в соответствии с именем файла вложения служебного блока </w:t>
            </w:r>
            <w:r w:rsidRPr="00245336">
              <w:rPr>
                <w:sz w:val="22"/>
                <w:szCs w:val="22"/>
                <w:lang w:val="en-US"/>
              </w:rPr>
              <w:t>attachments</w:t>
            </w:r>
            <w:r w:rsidRPr="00245336">
              <w:rPr>
                <w:sz w:val="22"/>
                <w:szCs w:val="22"/>
              </w:rPr>
              <w:t>.</w:t>
            </w:r>
          </w:p>
        </w:tc>
      </w:tr>
    </w:tbl>
    <w:p w14:paraId="470589A0" w14:textId="1AFF60FD" w:rsidR="00E77987" w:rsidRPr="00245336" w:rsidRDefault="00E77987" w:rsidP="004D0F61">
      <w:pPr>
        <w:pStyle w:val="32"/>
      </w:pPr>
      <w:bookmarkStart w:id="948" w:name="_Toc173849857"/>
      <w:r w:rsidRPr="00245336">
        <w:t>Описание комплексного типа «tAttachment</w:t>
      </w:r>
      <w:r w:rsidRPr="00245336">
        <w:rPr>
          <w:lang w:val="en-US"/>
        </w:rPr>
        <w:t>Type</w:t>
      </w:r>
      <w:r w:rsidRPr="00245336">
        <w:t>»</w:t>
      </w:r>
      <w:bookmarkEnd w:id="948"/>
    </w:p>
    <w:p w14:paraId="3A7D899B" w14:textId="22D843A4" w:rsidR="00E77987" w:rsidRPr="00245336" w:rsidRDefault="00E77987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45336">
        <w:rPr>
          <w:sz w:val="24"/>
          <w:szCs w:val="24"/>
        </w:rPr>
        <w:t>Описание комплексного типа «tAttachmentType» блока «Тип файла вложения».</w:t>
      </w:r>
    </w:p>
    <w:p w14:paraId="7D14C7E9" w14:textId="3BD6E1E2" w:rsidR="00E77987" w:rsidRPr="00245336" w:rsidRDefault="00FB5696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949" w:name="_Ref7604727"/>
      <w:bookmarkStart w:id="950" w:name="_Toc50645537"/>
      <w:bookmarkStart w:id="951" w:name="_Toc173849799"/>
      <w:r w:rsidR="00F90106" w:rsidRPr="00245336">
        <w:rPr>
          <w:noProof/>
        </w:rPr>
        <w:t>20</w:t>
      </w:r>
      <w:bookmarkEnd w:id="949"/>
      <w:r>
        <w:rPr>
          <w:noProof/>
        </w:rPr>
        <w:fldChar w:fldCharType="end"/>
      </w:r>
      <w:r w:rsidR="00213732" w:rsidRPr="00245336">
        <w:rPr>
          <w:noProof/>
        </w:rPr>
        <w:t>.</w:t>
      </w:r>
      <w:r w:rsidR="00213732" w:rsidRPr="00245336">
        <w:t xml:space="preserve"> Описание комплексного типа </w:t>
      </w:r>
      <w:proofErr w:type="gramStart"/>
      <w:r w:rsidR="00213732" w:rsidRPr="00245336">
        <w:t>«</w:t>
      </w:r>
      <w:r w:rsidR="00213732" w:rsidRPr="00245336">
        <w:rPr>
          <w:sz w:val="22"/>
          <w:szCs w:val="22"/>
        </w:rPr>
        <w:t xml:space="preserve"> </w:t>
      </w:r>
      <w:r w:rsidR="00213732" w:rsidRPr="00245336">
        <w:rPr>
          <w:szCs w:val="24"/>
        </w:rPr>
        <w:t>tAttachmentType</w:t>
      </w:r>
      <w:proofErr w:type="gramEnd"/>
      <w:r w:rsidR="00213732" w:rsidRPr="00245336">
        <w:t>»</w:t>
      </w:r>
      <w:bookmarkEnd w:id="950"/>
      <w:bookmarkEnd w:id="95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E77987" w:rsidRPr="00245336" w14:paraId="44935B36" w14:textId="77777777" w:rsidTr="00E77987">
        <w:trPr>
          <w:trHeight w:val="282"/>
          <w:tblHeader/>
        </w:trPr>
        <w:tc>
          <w:tcPr>
            <w:tcW w:w="943" w:type="pct"/>
            <w:shd w:val="clear" w:color="auto" w:fill="B2B2B2"/>
            <w:vAlign w:val="center"/>
          </w:tcPr>
          <w:p w14:paraId="21463639" w14:textId="77777777" w:rsidR="00E77987" w:rsidRPr="00245336" w:rsidRDefault="00E77987" w:rsidP="004D0F61">
            <w:pPr>
              <w:pStyle w:val="GOSTTableHead"/>
            </w:pPr>
            <w:r w:rsidRPr="00245336">
              <w:t>Наименование элемента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1D9AF6DC" w14:textId="77777777" w:rsidR="00E77987" w:rsidRPr="00245336" w:rsidRDefault="00E77987" w:rsidP="004D0F61">
            <w:pPr>
              <w:pStyle w:val="GOSTTableHead"/>
            </w:pPr>
            <w:r w:rsidRPr="00245336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5CFD1AB4" w14:textId="77777777" w:rsidR="00E77987" w:rsidRPr="00245336" w:rsidRDefault="00E77987" w:rsidP="004D0F61">
            <w:pPr>
              <w:pStyle w:val="GOSTTableHead"/>
            </w:pPr>
            <w:r w:rsidRPr="00245336"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74F661D9" w14:textId="77777777" w:rsidR="00E77987" w:rsidRPr="00245336" w:rsidRDefault="00E77987" w:rsidP="004D0F61">
            <w:pPr>
              <w:pStyle w:val="GOSTTableHead"/>
            </w:pPr>
            <w:r w:rsidRPr="00245336"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2B14C8B4" w14:textId="77777777" w:rsidR="00E77987" w:rsidRPr="00245336" w:rsidRDefault="00E77987" w:rsidP="004D0F61">
            <w:pPr>
              <w:pStyle w:val="GOSTTableHead"/>
            </w:pPr>
            <w:r w:rsidRPr="00245336"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5764796E" w14:textId="77777777" w:rsidR="00E77987" w:rsidRPr="00245336" w:rsidRDefault="00E77987" w:rsidP="004D0F61">
            <w:pPr>
              <w:pStyle w:val="GOSTTableHead"/>
            </w:pPr>
            <w:r w:rsidRPr="00245336">
              <w:t>Дополнительная информация</w:t>
            </w:r>
          </w:p>
        </w:tc>
      </w:tr>
      <w:tr w:rsidR="00E77987" w:rsidRPr="00245336" w14:paraId="01875D14" w14:textId="77777777" w:rsidTr="00E77987">
        <w:trPr>
          <w:trHeight w:val="262"/>
        </w:trPr>
        <w:tc>
          <w:tcPr>
            <w:tcW w:w="943" w:type="pct"/>
            <w:shd w:val="clear" w:color="auto" w:fill="auto"/>
          </w:tcPr>
          <w:p w14:paraId="641EEFD2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 xml:space="preserve">Код типа </w:t>
            </w:r>
            <w:r w:rsidRPr="00245336">
              <w:rPr>
                <w:sz w:val="22"/>
                <w:szCs w:val="22"/>
              </w:rPr>
              <w:t>документа вложения</w:t>
            </w:r>
          </w:p>
        </w:tc>
        <w:tc>
          <w:tcPr>
            <w:tcW w:w="885" w:type="pct"/>
            <w:shd w:val="clear" w:color="auto" w:fill="auto"/>
          </w:tcPr>
          <w:p w14:paraId="11E336E4" w14:textId="1434DD6C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auto"/>
          </w:tcPr>
          <w:p w14:paraId="54BD7602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036518E0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601" w:type="pct"/>
            <w:shd w:val="clear" w:color="auto" w:fill="auto"/>
          </w:tcPr>
          <w:p w14:paraId="5877FD4D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E3D4818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Возможные значения:</w:t>
            </w:r>
          </w:p>
          <w:p w14:paraId="331DA484" w14:textId="77777777" w:rsidR="00D62D7C" w:rsidRPr="00245336" w:rsidRDefault="00E77987" w:rsidP="004D0F61">
            <w:pPr>
              <w:pStyle w:val="GOSTTableListMark1"/>
              <w:rPr>
                <w:szCs w:val="22"/>
              </w:rPr>
            </w:pPr>
            <w:r w:rsidRPr="00245336">
              <w:t xml:space="preserve">0 – </w:t>
            </w:r>
            <w:r w:rsidRPr="00245336">
              <w:rPr>
                <w:szCs w:val="22"/>
              </w:rPr>
              <w:t>Ходатайство юридического лица об открытии лицевого счета обособленному подразделению</w:t>
            </w:r>
            <w:r w:rsidR="00D62D7C" w:rsidRPr="00245336">
              <w:rPr>
                <w:szCs w:val="22"/>
              </w:rPr>
              <w:t>;</w:t>
            </w:r>
          </w:p>
          <w:p w14:paraId="60038161" w14:textId="435CE40B" w:rsidR="00E77987" w:rsidRPr="00245336" w:rsidRDefault="00F37122" w:rsidP="004D0F61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 xml:space="preserve">1 – </w:t>
            </w:r>
            <w:r w:rsidR="00D62D7C" w:rsidRPr="00245336">
              <w:rPr>
                <w:szCs w:val="22"/>
              </w:rPr>
              <w:t xml:space="preserve">Ходатайство юридического лица о решении закрыть лицевой счет, открытый </w:t>
            </w:r>
            <w:r w:rsidR="00D62D7C" w:rsidRPr="00245336">
              <w:rPr>
                <w:szCs w:val="22"/>
              </w:rPr>
              <w:lastRenderedPageBreak/>
              <w:t>обособленному подразделению.</w:t>
            </w:r>
          </w:p>
        </w:tc>
      </w:tr>
      <w:tr w:rsidR="00E77987" w:rsidRPr="00245336" w14:paraId="4EAC5172" w14:textId="77777777" w:rsidTr="00E77987">
        <w:trPr>
          <w:trHeight w:val="262"/>
        </w:trPr>
        <w:tc>
          <w:tcPr>
            <w:tcW w:w="943" w:type="pct"/>
            <w:shd w:val="clear" w:color="auto" w:fill="auto"/>
          </w:tcPr>
          <w:p w14:paraId="410A7EE3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Наименование типа документа вложения</w:t>
            </w:r>
          </w:p>
        </w:tc>
        <w:tc>
          <w:tcPr>
            <w:tcW w:w="885" w:type="pct"/>
            <w:shd w:val="clear" w:color="auto" w:fill="auto"/>
          </w:tcPr>
          <w:p w14:paraId="4AB2B444" w14:textId="6A9EB179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value</w:t>
            </w:r>
          </w:p>
        </w:tc>
        <w:tc>
          <w:tcPr>
            <w:tcW w:w="369" w:type="pct"/>
            <w:shd w:val="clear" w:color="auto" w:fill="auto"/>
          </w:tcPr>
          <w:p w14:paraId="44BA65ED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3DE50B0A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</w:t>
            </w:r>
            <w:r w:rsidRPr="00245336">
              <w:rPr>
                <w:sz w:val="22"/>
                <w:szCs w:val="22"/>
                <w:lang w:val="en-US"/>
              </w:rPr>
              <w:t>200)</w:t>
            </w:r>
          </w:p>
        </w:tc>
        <w:tc>
          <w:tcPr>
            <w:tcW w:w="601" w:type="pct"/>
            <w:shd w:val="clear" w:color="auto" w:fill="auto"/>
          </w:tcPr>
          <w:p w14:paraId="16E56596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7976F4FE" w14:textId="77777777" w:rsidR="00E77987" w:rsidRPr="00245336" w:rsidRDefault="00E77987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Возможные значения:</w:t>
            </w:r>
          </w:p>
          <w:p w14:paraId="6BA611AE" w14:textId="77777777" w:rsidR="00E77987" w:rsidRPr="00245336" w:rsidRDefault="00E77987" w:rsidP="004D0F61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Ходатайство юридического лица об открытии лицевого счета обособленному подразделению.</w:t>
            </w:r>
          </w:p>
          <w:p w14:paraId="63A1BBBE" w14:textId="1B0D4F24" w:rsidR="00D62D7C" w:rsidRPr="00245336" w:rsidRDefault="00D62D7C" w:rsidP="004D0F61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Ходатайство юридического лица о решении закрыть лицевой счет, открытый обособленному подразделению.</w:t>
            </w:r>
          </w:p>
        </w:tc>
      </w:tr>
    </w:tbl>
    <w:p w14:paraId="2A199FAC" w14:textId="77777777" w:rsidR="00E95847" w:rsidRPr="00245336" w:rsidRDefault="00E95847" w:rsidP="004D0F61">
      <w:pPr>
        <w:pStyle w:val="GOSTNormal"/>
        <w:ind w:firstLine="0"/>
      </w:pPr>
    </w:p>
    <w:p w14:paraId="43288057" w14:textId="72F6B2AC" w:rsidR="0080147E" w:rsidRPr="00245336" w:rsidRDefault="00786A32" w:rsidP="004D0F61">
      <w:pPr>
        <w:pStyle w:val="32"/>
      </w:pPr>
      <w:bookmarkStart w:id="952" w:name="_Toc173849858"/>
      <w:r w:rsidRPr="00245336">
        <w:t>Пример XML</w:t>
      </w:r>
      <w:bookmarkEnd w:id="924"/>
      <w:bookmarkEnd w:id="952"/>
    </w:p>
    <w:p w14:paraId="03D064A6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&lt;?xml version="1.0" encoding="UTF-8"?&gt;</w:t>
      </w:r>
    </w:p>
    <w:p w14:paraId="6CB1DC04" w14:textId="5DC2BBEE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&lt;self:APP_ReservOpenLS metaType="formular" version="</w:t>
      </w:r>
      <w:r w:rsidR="00A81B79" w:rsidRPr="00245336">
        <w:rPr>
          <w:rFonts w:eastAsia="Calibri"/>
        </w:rPr>
        <w:t>5</w:t>
      </w:r>
      <w:r w:rsidRPr="00245336">
        <w:rPr>
          <w:rFonts w:eastAsia="Calibri"/>
        </w:rPr>
        <w:t>.0" xsi:schemaLocation="http://www.roskazna.ru/eb/domain/APP_ReservLS/formular formulars.xsd" xmlns:self="http://www.roskazna.ru/eb/domain/APP_ReservLS/formular" xmlns:xsi="http://www.w3.org/2001/XMLSchema-instance"&gt;</w:t>
      </w:r>
    </w:p>
    <w:p w14:paraId="7E5269A1" w14:textId="6087638B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&lt;GUID&gt;</w:t>
      </w:r>
      <w:r w:rsidR="00653BDF" w:rsidRPr="00245336">
        <w:rPr>
          <w:rFonts w:eastAsia="Calibri"/>
        </w:rPr>
        <w:t>279fa205</w:t>
      </w:r>
      <w:r w:rsidRPr="00245336">
        <w:rPr>
          <w:rFonts w:eastAsia="Calibri"/>
        </w:rPr>
        <w:t>-</w:t>
      </w:r>
      <w:r w:rsidR="00653BDF" w:rsidRPr="00245336">
        <w:rPr>
          <w:rFonts w:eastAsia="Calibri"/>
        </w:rPr>
        <w:t>56a7</w:t>
      </w:r>
      <w:r w:rsidRPr="00245336">
        <w:rPr>
          <w:rFonts w:eastAsia="Calibri"/>
        </w:rPr>
        <w:t>-3400-</w:t>
      </w:r>
      <w:r w:rsidR="00653BDF" w:rsidRPr="00245336">
        <w:rPr>
          <w:rFonts w:eastAsia="Calibri"/>
        </w:rPr>
        <w:t>2e05</w:t>
      </w:r>
      <w:r w:rsidRPr="00245336">
        <w:rPr>
          <w:rFonts w:eastAsia="Calibri"/>
        </w:rPr>
        <w:t>-</w:t>
      </w:r>
      <w:r w:rsidR="00653BDF" w:rsidRPr="00245336">
        <w:rPr>
          <w:rFonts w:eastAsia="Calibri"/>
        </w:rPr>
        <w:t>3b518850aa46</w:t>
      </w:r>
      <w:r w:rsidRPr="00245336">
        <w:rPr>
          <w:rFonts w:eastAsia="Calibri"/>
        </w:rPr>
        <w:t>&lt;/GUID&gt;</w:t>
      </w:r>
    </w:p>
    <w:p w14:paraId="3AAB4026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&lt;ReqDate&gt;2018-10-01&lt;/ReqDate&gt;</w:t>
      </w:r>
    </w:p>
    <w:p w14:paraId="6C7935CE" w14:textId="3D1937B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&lt;ReqType Cd="0"</w:t>
      </w:r>
      <w:r w:rsidR="006830A1" w:rsidRPr="00245336">
        <w:rPr>
          <w:rFonts w:eastAsia="Calibri"/>
        </w:rPr>
        <w:t xml:space="preserve"> value="Резервирование"/</w:t>
      </w:r>
      <w:r w:rsidRPr="00245336">
        <w:rPr>
          <w:rFonts w:eastAsia="Calibri"/>
        </w:rPr>
        <w:t>&gt;</w:t>
      </w:r>
      <w:r w:rsidRPr="00245336">
        <w:rPr>
          <w:rFonts w:eastAsia="Calibri"/>
        </w:rPr>
        <w:tab/>
      </w:r>
    </w:p>
    <w:p w14:paraId="01121AF3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&lt;BudgCode&gt;31012002&lt;/BudgCode&gt;</w:t>
      </w:r>
    </w:p>
    <w:p w14:paraId="2EA07A2D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&lt;BudgName&gt;Бюджет Удмуртской Республики&lt;/BudgName&gt;</w:t>
      </w:r>
    </w:p>
    <w:p w14:paraId="5D7BD608" w14:textId="0B7B3569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&lt;TypeCustom Cd="1"</w:t>
      </w:r>
      <w:r w:rsidR="006830A1" w:rsidRPr="00245336">
        <w:rPr>
          <w:rFonts w:eastAsia="Calibri"/>
        </w:rPr>
        <w:t xml:space="preserve"> value="ЮЛ"/</w:t>
      </w:r>
      <w:r w:rsidRPr="00245336">
        <w:rPr>
          <w:rFonts w:eastAsia="Calibri"/>
        </w:rPr>
        <w:t>&gt;</w:t>
      </w:r>
    </w:p>
    <w:p w14:paraId="72CED366" w14:textId="0688415B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&lt;OrgOGRN&gt;12</w:t>
      </w:r>
      <w:r w:rsidR="00D11D6D" w:rsidRPr="00D11D6D">
        <w:rPr>
          <w:rFonts w:eastAsia="Calibri"/>
        </w:rPr>
        <w:t>555</w:t>
      </w:r>
      <w:r w:rsidRPr="00245336">
        <w:rPr>
          <w:rFonts w:eastAsia="Calibri"/>
        </w:rPr>
        <w:t>23568002&lt;/OrgOGRN&gt;</w:t>
      </w:r>
    </w:p>
    <w:p w14:paraId="7F8F0BCC" w14:textId="2FB71DEB" w:rsidR="00756FC7" w:rsidRPr="00245336" w:rsidRDefault="00756FC7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 xml:space="preserve">   &lt;OKPO&gt;100</w:t>
      </w:r>
      <w:r w:rsidR="00D11D6D" w:rsidRPr="00D11D6D">
        <w:rPr>
          <w:rFonts w:eastAsia="Calibri"/>
        </w:rPr>
        <w:t>55</w:t>
      </w:r>
      <w:r w:rsidRPr="00245336">
        <w:rPr>
          <w:rFonts w:eastAsia="Calibri"/>
        </w:rPr>
        <w:t>258&lt;/OKPO&gt;</w:t>
      </w:r>
    </w:p>
    <w:p w14:paraId="0390D42A" w14:textId="45D0DD90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&lt;INN&gt;18</w:t>
      </w:r>
      <w:r w:rsidR="00D11D6D" w:rsidRPr="00D11D6D">
        <w:rPr>
          <w:rFonts w:eastAsia="Calibri"/>
        </w:rPr>
        <w:t>55</w:t>
      </w:r>
      <w:r w:rsidRPr="00245336">
        <w:rPr>
          <w:rFonts w:eastAsia="Calibri"/>
        </w:rPr>
        <w:t>032733&lt;/INN&gt;</w:t>
      </w:r>
    </w:p>
    <w:p w14:paraId="6627F625" w14:textId="2378E053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&lt;KPP&gt;18</w:t>
      </w:r>
      <w:r w:rsidR="00D11D6D">
        <w:rPr>
          <w:rFonts w:eastAsia="Calibri"/>
          <w:lang w:val="ru-RU"/>
        </w:rPr>
        <w:t>55</w:t>
      </w:r>
      <w:r w:rsidRPr="00245336">
        <w:rPr>
          <w:rFonts w:eastAsia="Calibri"/>
        </w:rPr>
        <w:t>01001&lt;/KPP&gt;</w:t>
      </w:r>
    </w:p>
    <w:p w14:paraId="261ACDB3" w14:textId="77777777" w:rsidR="00B95B8E" w:rsidRPr="00245336" w:rsidRDefault="00B95B8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OwnerFullName</w:t>
      </w:r>
      <w:r w:rsidRPr="00245336">
        <w:rPr>
          <w:rFonts w:eastAsia="Calibri"/>
          <w:lang w:val="ru-RU"/>
        </w:rPr>
        <w:t>&gt;ОБЩЕСТВО С ОГРАНИЧЕННОЙ ОТВЕТСТВЕННОСТЬЮ «ИЖЕВСКАЯ МЕДИЦИНСКАЯ АКАДЕМИЯ»&lt;/</w:t>
      </w:r>
      <w:r w:rsidRPr="00245336">
        <w:rPr>
          <w:rFonts w:eastAsia="Calibri"/>
        </w:rPr>
        <w:t>OwnerFullName</w:t>
      </w:r>
      <w:r w:rsidRPr="00245336">
        <w:rPr>
          <w:rFonts w:eastAsia="Calibri"/>
          <w:lang w:val="ru-RU"/>
        </w:rPr>
        <w:t>&gt;</w:t>
      </w:r>
    </w:p>
    <w:p w14:paraId="1C0AD832" w14:textId="725EDE6D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&lt;OwnerShortName&gt;ООО ИМА&lt;/OwnerShortName&gt;&lt;OwnerAltName&gt;ООО ИМА&lt;/OwnerAltName&gt;</w:t>
      </w:r>
    </w:p>
    <w:p w14:paraId="6714A4D8" w14:textId="1969C122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</w:p>
    <w:p w14:paraId="1E04D287" w14:textId="77777777" w:rsidR="00B95B8E" w:rsidRPr="00245336" w:rsidRDefault="00B95B8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OKOPFCode</w:t>
      </w:r>
      <w:r w:rsidRPr="00245336">
        <w:rPr>
          <w:rFonts w:eastAsia="Calibri"/>
          <w:lang w:val="ru-RU"/>
        </w:rPr>
        <w:t>&gt;75103&lt;/</w:t>
      </w:r>
      <w:r w:rsidRPr="00245336">
        <w:rPr>
          <w:rFonts w:eastAsia="Calibri"/>
        </w:rPr>
        <w:t>OKOPFCode</w:t>
      </w:r>
      <w:r w:rsidRPr="00245336">
        <w:rPr>
          <w:rFonts w:eastAsia="Calibri"/>
          <w:lang w:val="ru-RU"/>
        </w:rPr>
        <w:t>&gt;</w:t>
      </w:r>
    </w:p>
    <w:p w14:paraId="3A0D59A3" w14:textId="77777777" w:rsidR="00B95B8E" w:rsidRPr="00245336" w:rsidRDefault="00B95B8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OKOPFName</w:t>
      </w:r>
      <w:r w:rsidRPr="00245336">
        <w:rPr>
          <w:rFonts w:eastAsia="Calibri"/>
          <w:lang w:val="ru-RU"/>
        </w:rPr>
        <w:t>&gt;Общества с ограниченной ответственностью&lt;/</w:t>
      </w:r>
      <w:r w:rsidRPr="00245336">
        <w:rPr>
          <w:rFonts w:eastAsia="Calibri"/>
        </w:rPr>
        <w:t>OKOPFName</w:t>
      </w:r>
      <w:r w:rsidRPr="00245336">
        <w:rPr>
          <w:rFonts w:eastAsia="Calibri"/>
          <w:lang w:val="ru-RU"/>
        </w:rPr>
        <w:t>&gt;</w:t>
      </w:r>
    </w:p>
    <w:p w14:paraId="2D349ED4" w14:textId="77777777" w:rsidR="00B95B8E" w:rsidRPr="00245336" w:rsidRDefault="00B95B8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OKFSCode</w:t>
      </w:r>
      <w:r w:rsidRPr="00245336">
        <w:rPr>
          <w:rFonts w:eastAsia="Calibri"/>
          <w:lang w:val="ru-RU"/>
        </w:rPr>
        <w:t>&gt;12&lt;/</w:t>
      </w:r>
      <w:r w:rsidRPr="00245336">
        <w:rPr>
          <w:rFonts w:eastAsia="Calibri"/>
        </w:rPr>
        <w:t>OKFSCode</w:t>
      </w:r>
      <w:r w:rsidRPr="00245336">
        <w:rPr>
          <w:rFonts w:eastAsia="Calibri"/>
          <w:lang w:val="ru-RU"/>
        </w:rPr>
        <w:t>&gt;</w:t>
      </w:r>
    </w:p>
    <w:p w14:paraId="56BDF1F9" w14:textId="611E9366" w:rsidR="00D2620F" w:rsidRPr="00245336" w:rsidRDefault="00B95B8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OKFSName</w:t>
      </w:r>
      <w:r w:rsidRPr="00245336">
        <w:rPr>
          <w:rFonts w:eastAsia="Calibri"/>
          <w:lang w:val="ru-RU"/>
        </w:rPr>
        <w:t>&gt;Частная собственность&lt;/</w:t>
      </w:r>
      <w:r w:rsidRPr="00245336">
        <w:rPr>
          <w:rFonts w:eastAsia="Calibri"/>
        </w:rPr>
        <w:t>OKFSName</w:t>
      </w:r>
      <w:r w:rsidRPr="00245336">
        <w:rPr>
          <w:rFonts w:eastAsia="Calibri"/>
          <w:lang w:val="ru-RU"/>
        </w:rPr>
        <w:t>&gt;</w:t>
      </w:r>
    </w:p>
    <w:p w14:paraId="28D24027" w14:textId="77777777" w:rsidR="00C1611C" w:rsidRPr="00245336" w:rsidRDefault="00C1611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  <w:t>&lt;</w:t>
      </w:r>
      <w:r w:rsidRPr="00245336">
        <w:rPr>
          <w:sz w:val="22"/>
          <w:szCs w:val="22"/>
        </w:rPr>
        <w:t>ClientEmail</w:t>
      </w:r>
      <w:r w:rsidRPr="00245336">
        <w:rPr>
          <w:rFonts w:eastAsia="Calibri"/>
          <w:lang w:val="ru-RU"/>
        </w:rPr>
        <w:t>&gt;</w:t>
      </w:r>
      <w:r w:rsidRPr="00245336">
        <w:rPr>
          <w:rFonts w:eastAsia="Calibri"/>
        </w:rPr>
        <w:t>srvdn</w:t>
      </w:r>
      <w:r w:rsidRPr="00245336">
        <w:rPr>
          <w:rFonts w:eastAsia="Calibri"/>
          <w:lang w:val="ru-RU"/>
        </w:rPr>
        <w:t>@</w:t>
      </w:r>
      <w:r w:rsidRPr="00245336">
        <w:rPr>
          <w:rFonts w:eastAsia="Calibri"/>
        </w:rPr>
        <w:t>inbox</w:t>
      </w:r>
      <w:r w:rsidRPr="00245336">
        <w:rPr>
          <w:rFonts w:eastAsia="Calibri"/>
          <w:lang w:val="ru-RU"/>
        </w:rPr>
        <w:t>.</w:t>
      </w:r>
      <w:r w:rsidRPr="00245336">
        <w:rPr>
          <w:rFonts w:eastAsia="Calibri"/>
        </w:rPr>
        <w:t>ru</w:t>
      </w:r>
      <w:r w:rsidRPr="00245336">
        <w:rPr>
          <w:rFonts w:eastAsia="Calibri"/>
          <w:lang w:val="ru-RU"/>
        </w:rPr>
        <w:t>&lt;/</w:t>
      </w:r>
      <w:r w:rsidRPr="00245336">
        <w:rPr>
          <w:sz w:val="22"/>
          <w:szCs w:val="22"/>
        </w:rPr>
        <w:t>ClientEmail</w:t>
      </w:r>
      <w:r w:rsidRPr="00245336">
        <w:rPr>
          <w:rFonts w:eastAsia="Calibri"/>
          <w:lang w:val="ru-RU"/>
        </w:rPr>
        <w:t>&gt;</w:t>
      </w:r>
    </w:p>
    <w:p w14:paraId="13B0CF61" w14:textId="77DBCA4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&lt;RegionCode&gt;18&lt;/RegionCode&gt;</w:t>
      </w:r>
    </w:p>
    <w:p w14:paraId="011078C9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&lt;RegionType&gt;Республика&lt;/RegionType&gt;</w:t>
      </w:r>
    </w:p>
    <w:p w14:paraId="6FF66180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&lt;RegionName&gt;УДМУРТСКАЯ&lt;/RegionName&gt;</w:t>
      </w:r>
    </w:p>
    <w:p w14:paraId="5A076B54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&lt;PostIndex&gt;426034&lt;/PostIndex&gt;</w:t>
      </w:r>
    </w:p>
    <w:p w14:paraId="08AF4BA6" w14:textId="5B2F64F1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&lt;CityType&gt;</w:t>
      </w:r>
      <w:r w:rsidR="00004C18" w:rsidRPr="00245336">
        <w:rPr>
          <w:rFonts w:eastAsia="Calibri"/>
        </w:rPr>
        <w:t>Город</w:t>
      </w:r>
      <w:r w:rsidRPr="00245336">
        <w:rPr>
          <w:rFonts w:eastAsia="Calibri"/>
        </w:rPr>
        <w:t>&lt;/CityType&gt;</w:t>
      </w:r>
    </w:p>
    <w:p w14:paraId="47F5C658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lastRenderedPageBreak/>
        <w:tab/>
        <w:t>&lt;CityName&gt;ИЖЕВСК&lt;/CityName&gt;</w:t>
      </w:r>
    </w:p>
    <w:p w14:paraId="3AC6E9CC" w14:textId="77777777" w:rsidR="00004C18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="00004C18" w:rsidRPr="00245336">
        <w:rPr>
          <w:rFonts w:eastAsia="Calibri"/>
        </w:rPr>
        <w:t>&lt;StreetType&gt;Улица&lt;/StreetType&gt;</w:t>
      </w:r>
    </w:p>
    <w:p w14:paraId="420297D9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&lt;StreetName&gt;КОММУНАРОВ&lt;/StreetName&gt;</w:t>
      </w:r>
    </w:p>
    <w:p w14:paraId="788834DF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&lt;House&gt;281&lt;/House&gt;</w:t>
      </w:r>
    </w:p>
    <w:p w14:paraId="1C615570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&lt;Building&gt;1&lt;/Building&gt;</w:t>
      </w:r>
    </w:p>
    <w:p w14:paraId="5D175811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&lt;Apartment&gt;1&lt;/Apartment&gt;</w:t>
      </w:r>
    </w:p>
    <w:p w14:paraId="639A6EB9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&lt;OKTMOCode&gt;94701000&lt;/OKTMOCode&gt;</w:t>
      </w:r>
    </w:p>
    <w:p w14:paraId="36969449" w14:textId="10C3F07D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&lt;OKTMOName&gt;г Ижевск&lt;/OKTMOName&gt;</w:t>
      </w:r>
    </w:p>
    <w:p w14:paraId="6B476E51" w14:textId="77777777" w:rsidR="00B102AC" w:rsidRPr="00245336" w:rsidRDefault="00B102AC" w:rsidP="004D0F61">
      <w:pPr>
        <w:pStyle w:val="GOSTScript"/>
        <w:rPr>
          <w:rFonts w:eastAsia="Calibri"/>
          <w:lang w:val="ru-RU"/>
        </w:rPr>
      </w:pPr>
      <w:r w:rsidRPr="00245336">
        <w:rPr>
          <w:rFonts w:ascii="Arial" w:eastAsia="Calibri" w:hAnsi="Arial" w:cs="Arial"/>
          <w:color w:val="000000"/>
        </w:rPr>
        <w:tab/>
      </w:r>
      <w:r w:rsidRPr="00245336">
        <w:rPr>
          <w:rFonts w:ascii="Arial" w:eastAsia="Calibri" w:hAnsi="Arial" w:cs="Arial"/>
          <w:color w:val="0000FF"/>
          <w:lang w:val="ru-RU"/>
        </w:rPr>
        <w:t>&lt;</w:t>
      </w:r>
      <w:r w:rsidRPr="00245336">
        <w:rPr>
          <w:rFonts w:eastAsia="Calibri"/>
        </w:rPr>
        <w:t>OKVEDCodes</w:t>
      </w:r>
      <w:r w:rsidRPr="00245336">
        <w:rPr>
          <w:rFonts w:eastAsia="Calibri"/>
          <w:lang w:val="ru-RU"/>
        </w:rPr>
        <w:t>&gt;</w:t>
      </w:r>
    </w:p>
    <w:p w14:paraId="2E600D44" w14:textId="77777777" w:rsidR="00B102AC" w:rsidRPr="00245336" w:rsidRDefault="00B102A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OKVEDCodesITEM</w:t>
      </w:r>
      <w:r w:rsidRPr="00245336">
        <w:rPr>
          <w:rFonts w:eastAsia="Calibri"/>
          <w:lang w:val="ru-RU"/>
        </w:rPr>
        <w:t>&gt;</w:t>
      </w:r>
    </w:p>
    <w:p w14:paraId="35E9BCA6" w14:textId="77777777" w:rsidR="00B102AC" w:rsidRPr="00245336" w:rsidRDefault="00B102A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OKVEDCode</w:t>
      </w:r>
      <w:r w:rsidRPr="00245336">
        <w:rPr>
          <w:rFonts w:eastAsia="Calibri"/>
          <w:lang w:val="ru-RU"/>
        </w:rPr>
        <w:t>&gt;80.30.1&lt;/</w:t>
      </w:r>
      <w:r w:rsidRPr="00245336">
        <w:rPr>
          <w:rFonts w:eastAsia="Calibri"/>
        </w:rPr>
        <w:t>OKVEDCode</w:t>
      </w:r>
      <w:r w:rsidRPr="00245336">
        <w:rPr>
          <w:rFonts w:eastAsia="Calibri"/>
          <w:lang w:val="ru-RU"/>
        </w:rPr>
        <w:t>&gt;</w:t>
      </w:r>
    </w:p>
    <w:p w14:paraId="62F70910" w14:textId="77777777" w:rsidR="00B102AC" w:rsidRPr="00245336" w:rsidRDefault="00B102A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OKVEDName</w:t>
      </w:r>
      <w:r w:rsidRPr="00245336">
        <w:rPr>
          <w:rFonts w:eastAsia="Calibri"/>
          <w:lang w:val="ru-RU"/>
        </w:rPr>
        <w:t>&gt;Обучение в образовательных учреждениях высшего профессионального образования (университетах, академиях, институтах и в др.)&lt;/</w:t>
      </w:r>
      <w:r w:rsidRPr="00245336">
        <w:rPr>
          <w:rFonts w:eastAsia="Calibri"/>
        </w:rPr>
        <w:t>OKVEDName</w:t>
      </w:r>
      <w:r w:rsidRPr="00245336">
        <w:rPr>
          <w:rFonts w:eastAsia="Calibri"/>
          <w:lang w:val="ru-RU"/>
        </w:rPr>
        <w:t>&gt;</w:t>
      </w:r>
    </w:p>
    <w:p w14:paraId="3A23A612" w14:textId="77777777" w:rsidR="00B102AC" w:rsidRPr="00245336" w:rsidRDefault="00B102AC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&lt;OKVEDTypeCode&gt;1&lt;/OKVEDTypeCode&gt;</w:t>
      </w:r>
    </w:p>
    <w:p w14:paraId="04A6D2AA" w14:textId="77777777" w:rsidR="00B102AC" w:rsidRPr="00245336" w:rsidRDefault="00B102A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&lt;/OKVEDCodesITEM&gt;</w:t>
      </w:r>
    </w:p>
    <w:p w14:paraId="47EDAD59" w14:textId="0EEC7A3C" w:rsidR="00B102AC" w:rsidRPr="00245336" w:rsidRDefault="00B102A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&lt;/OKVEDCodes&gt;</w:t>
      </w:r>
    </w:p>
    <w:p w14:paraId="24C8237B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&lt;SignHeads&gt;</w:t>
      </w:r>
    </w:p>
    <w:p w14:paraId="2D05DC3C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&lt;SignHeadsCodesITEM&gt;</w:t>
      </w:r>
    </w:p>
    <w:p w14:paraId="54DEA643" w14:textId="36F35178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&lt;HeadSurname&gt;</w:t>
      </w:r>
      <w:r w:rsidR="00D11D6D">
        <w:rPr>
          <w:rFonts w:eastAsia="Calibri"/>
          <w:lang w:val="ru-RU"/>
        </w:rPr>
        <w:t>Иванов</w:t>
      </w:r>
      <w:r w:rsidRPr="00245336">
        <w:rPr>
          <w:rFonts w:eastAsia="Calibri"/>
        </w:rPr>
        <w:t>&lt;/HeadSurname&gt;</w:t>
      </w:r>
    </w:p>
    <w:p w14:paraId="7C9D4894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&lt;HeadName&gt;Николай&lt;/HeadName&gt;</w:t>
      </w:r>
    </w:p>
    <w:p w14:paraId="38F659B7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&lt;HeadMiddlename&gt;Юрьевич&lt;/HeadMiddlename&gt;</w:t>
      </w:r>
    </w:p>
    <w:p w14:paraId="5DDC965F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&lt;HeadPost&gt;Ректор&lt;/HeadPost&gt;</w:t>
      </w:r>
    </w:p>
    <w:p w14:paraId="7281B2FE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&lt;HeadMain&gt;true&lt;/HeadMain&gt;</w:t>
      </w:r>
    </w:p>
    <w:p w14:paraId="74BCBD78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&lt;HeadINN&gt;183103556536&lt;/HeadINN&gt;</w:t>
      </w:r>
    </w:p>
    <w:p w14:paraId="07BDA6E6" w14:textId="0516DB5B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&lt;Head</w:t>
      </w:r>
      <w:bookmarkStart w:id="953" w:name="_GoBack"/>
      <w:r w:rsidRPr="00245336">
        <w:rPr>
          <w:rFonts w:eastAsia="Calibri"/>
        </w:rPr>
        <w:t>SNIL</w:t>
      </w:r>
      <w:bookmarkEnd w:id="953"/>
      <w:r w:rsidRPr="00245336">
        <w:rPr>
          <w:rFonts w:eastAsia="Calibri"/>
        </w:rPr>
        <w:t>S&gt;</w:t>
      </w:r>
      <w:r w:rsidR="00D11D6D">
        <w:rPr>
          <w:rFonts w:eastAsia="Calibri"/>
        </w:rPr>
        <w:t>111</w:t>
      </w:r>
      <w:r w:rsidRPr="00245336">
        <w:rPr>
          <w:rFonts w:eastAsia="Calibri"/>
        </w:rPr>
        <w:t>-</w:t>
      </w:r>
      <w:r w:rsidR="00D11D6D">
        <w:rPr>
          <w:rFonts w:eastAsia="Calibri"/>
        </w:rPr>
        <w:t>111</w:t>
      </w:r>
      <w:r w:rsidRPr="00245336">
        <w:rPr>
          <w:rFonts w:eastAsia="Calibri"/>
        </w:rPr>
        <w:t>-</w:t>
      </w:r>
      <w:r w:rsidR="00D11D6D">
        <w:rPr>
          <w:rFonts w:eastAsia="Calibri"/>
        </w:rPr>
        <w:t>111</w:t>
      </w:r>
      <w:r w:rsidRPr="00245336">
        <w:rPr>
          <w:rFonts w:eastAsia="Calibri"/>
        </w:rPr>
        <w:t xml:space="preserve"> </w:t>
      </w:r>
      <w:r w:rsidR="00D11D6D">
        <w:rPr>
          <w:rFonts w:eastAsia="Calibri"/>
        </w:rPr>
        <w:t>45</w:t>
      </w:r>
      <w:r w:rsidRPr="00245336">
        <w:rPr>
          <w:rFonts w:eastAsia="Calibri"/>
        </w:rPr>
        <w:t>&lt;/HeadSNILS&gt;</w:t>
      </w:r>
    </w:p>
    <w:p w14:paraId="11B8743D" w14:textId="193C4D4E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</w:p>
    <w:p w14:paraId="6C5001DA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&lt;/SignHeadsCodesITEM&gt;</w:t>
      </w:r>
    </w:p>
    <w:p w14:paraId="54640327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&lt;/SignHeads&gt;</w:t>
      </w:r>
    </w:p>
    <w:p w14:paraId="2E4B6E9C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&lt;Contract&gt;</w:t>
      </w:r>
    </w:p>
    <w:p w14:paraId="1EDF292C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&lt;OrgCodeContract&gt;94300083&lt;/OrgCodeContract&gt;</w:t>
      </w:r>
    </w:p>
    <w:p w14:paraId="723B2FEF" w14:textId="77777777" w:rsidR="00B95B8E" w:rsidRPr="00D11D6D" w:rsidRDefault="00B95B8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D11D6D">
        <w:rPr>
          <w:rFonts w:eastAsia="Calibri"/>
          <w:lang w:val="ru-RU"/>
        </w:rPr>
        <w:t>&lt;</w:t>
      </w:r>
      <w:r w:rsidRPr="00245336">
        <w:rPr>
          <w:rFonts w:eastAsia="Calibri"/>
        </w:rPr>
        <w:t>OrgNameContract</w:t>
      </w:r>
      <w:r w:rsidRPr="00D11D6D">
        <w:rPr>
          <w:rFonts w:eastAsia="Calibri"/>
          <w:lang w:val="ru-RU"/>
        </w:rPr>
        <w:t>&gt;</w:t>
      </w:r>
      <w:r w:rsidRPr="00245336">
        <w:rPr>
          <w:rFonts w:eastAsia="Calibri"/>
          <w:lang w:val="ru-RU"/>
        </w:rPr>
        <w:t>ОТРАСЛЕВОЙ</w:t>
      </w:r>
      <w:r w:rsidRPr="00D11D6D">
        <w:rPr>
          <w:rFonts w:eastAsia="Calibri"/>
          <w:lang w:val="ru-RU"/>
        </w:rPr>
        <w:t xml:space="preserve"> </w:t>
      </w:r>
      <w:r w:rsidRPr="00245336">
        <w:rPr>
          <w:rFonts w:eastAsia="Calibri"/>
          <w:lang w:val="ru-RU"/>
        </w:rPr>
        <w:t>ОРГАН</w:t>
      </w:r>
      <w:r w:rsidRPr="00D11D6D">
        <w:rPr>
          <w:rFonts w:eastAsia="Calibri"/>
          <w:lang w:val="ru-RU"/>
        </w:rPr>
        <w:t xml:space="preserve"> </w:t>
      </w:r>
      <w:r w:rsidRPr="00245336">
        <w:rPr>
          <w:rFonts w:eastAsia="Calibri"/>
          <w:lang w:val="ru-RU"/>
        </w:rPr>
        <w:t>АДМИНИСТРАЦИИ</w:t>
      </w:r>
      <w:r w:rsidRPr="00D11D6D">
        <w:rPr>
          <w:rFonts w:eastAsia="Calibri"/>
          <w:lang w:val="ru-RU"/>
        </w:rPr>
        <w:t xml:space="preserve"> </w:t>
      </w:r>
      <w:r w:rsidRPr="00245336">
        <w:rPr>
          <w:rFonts w:eastAsia="Calibri"/>
          <w:lang w:val="ru-RU"/>
        </w:rPr>
        <w:t>ГОРОДА</w:t>
      </w:r>
      <w:r w:rsidRPr="00D11D6D">
        <w:rPr>
          <w:rFonts w:eastAsia="Calibri"/>
          <w:lang w:val="ru-RU"/>
        </w:rPr>
        <w:t xml:space="preserve"> </w:t>
      </w:r>
      <w:r w:rsidRPr="00245336">
        <w:rPr>
          <w:rFonts w:eastAsia="Calibri"/>
          <w:lang w:val="ru-RU"/>
        </w:rPr>
        <w:t>УПРАВЛЕНИЕ</w:t>
      </w:r>
      <w:r w:rsidRPr="00D11D6D">
        <w:rPr>
          <w:rFonts w:eastAsia="Calibri"/>
          <w:lang w:val="ru-RU"/>
        </w:rPr>
        <w:t xml:space="preserve"> </w:t>
      </w:r>
      <w:r w:rsidRPr="00245336">
        <w:rPr>
          <w:rFonts w:eastAsia="Calibri"/>
          <w:lang w:val="ru-RU"/>
        </w:rPr>
        <w:t>ОБРАЗОВАНИЯ</w:t>
      </w:r>
      <w:r w:rsidRPr="00D11D6D">
        <w:rPr>
          <w:rFonts w:eastAsia="Calibri"/>
          <w:lang w:val="ru-RU"/>
        </w:rPr>
        <w:t xml:space="preserve"> </w:t>
      </w:r>
      <w:r w:rsidRPr="00245336">
        <w:rPr>
          <w:rFonts w:eastAsia="Calibri"/>
          <w:lang w:val="ru-RU"/>
        </w:rPr>
        <w:t>АДМИНИСТРАЦИИ</w:t>
      </w:r>
      <w:r w:rsidRPr="00D11D6D">
        <w:rPr>
          <w:rFonts w:eastAsia="Calibri"/>
          <w:lang w:val="ru-RU"/>
        </w:rPr>
        <w:t xml:space="preserve"> </w:t>
      </w:r>
      <w:r w:rsidRPr="00245336">
        <w:rPr>
          <w:rFonts w:eastAsia="Calibri"/>
          <w:lang w:val="ru-RU"/>
        </w:rPr>
        <w:t>ГОРОДА</w:t>
      </w:r>
      <w:r w:rsidRPr="00D11D6D">
        <w:rPr>
          <w:rFonts w:eastAsia="Calibri"/>
          <w:lang w:val="ru-RU"/>
        </w:rPr>
        <w:t xml:space="preserve"> </w:t>
      </w:r>
      <w:r w:rsidRPr="00245336">
        <w:rPr>
          <w:rFonts w:eastAsia="Calibri"/>
          <w:lang w:val="ru-RU"/>
        </w:rPr>
        <w:t>ИЖЕВСКА</w:t>
      </w:r>
      <w:r w:rsidRPr="00D11D6D">
        <w:rPr>
          <w:rFonts w:eastAsia="Calibri"/>
          <w:lang w:val="ru-RU"/>
        </w:rPr>
        <w:t>&lt;/</w:t>
      </w:r>
      <w:r w:rsidRPr="00245336">
        <w:rPr>
          <w:rFonts w:eastAsia="Calibri"/>
        </w:rPr>
        <w:t>OrgNameContract</w:t>
      </w:r>
      <w:r w:rsidRPr="00D11D6D">
        <w:rPr>
          <w:rFonts w:eastAsia="Calibri"/>
          <w:lang w:val="ru-RU"/>
        </w:rPr>
        <w:t>&gt;</w:t>
      </w:r>
    </w:p>
    <w:p w14:paraId="63AAD171" w14:textId="77777777" w:rsidR="008A0A97" w:rsidRPr="00245336" w:rsidRDefault="00D2620F" w:rsidP="004D0F61">
      <w:pPr>
        <w:pStyle w:val="GOSTScript"/>
        <w:rPr>
          <w:rFonts w:eastAsia="Calibri"/>
        </w:rPr>
      </w:pPr>
      <w:r w:rsidRPr="00D11D6D">
        <w:rPr>
          <w:rFonts w:eastAsia="Calibri"/>
          <w:lang w:val="ru-RU"/>
        </w:rPr>
        <w:t xml:space="preserve">          </w:t>
      </w:r>
      <w:r w:rsidR="007402C6" w:rsidRPr="00D11D6D">
        <w:rPr>
          <w:rFonts w:eastAsia="Calibri"/>
          <w:lang w:val="ru-RU"/>
        </w:rPr>
        <w:t xml:space="preserve">             </w:t>
      </w:r>
      <w:r w:rsidRPr="00D11D6D">
        <w:rPr>
          <w:rFonts w:eastAsia="Calibri"/>
          <w:lang w:val="ru-RU"/>
        </w:rPr>
        <w:t xml:space="preserve"> </w:t>
      </w:r>
      <w:r w:rsidR="008A0A97" w:rsidRPr="00245336">
        <w:rPr>
          <w:rFonts w:eastAsia="Calibri"/>
        </w:rPr>
        <w:t>&lt;</w:t>
      </w:r>
      <w:r w:rsidR="008A0A97" w:rsidRPr="00245336">
        <w:rPr>
          <w:rFonts w:eastAsia="Calibri"/>
          <w:szCs w:val="24"/>
        </w:rPr>
        <w:t>INN_Org</w:t>
      </w:r>
      <w:r w:rsidR="008A0A97" w:rsidRPr="00245336">
        <w:rPr>
          <w:rFonts w:eastAsia="Calibri"/>
        </w:rPr>
        <w:t>&gt;1230023220&lt;/</w:t>
      </w:r>
      <w:r w:rsidR="008A0A97" w:rsidRPr="00245336">
        <w:rPr>
          <w:rFonts w:eastAsia="Calibri"/>
          <w:szCs w:val="24"/>
        </w:rPr>
        <w:t>INN_Org</w:t>
      </w:r>
      <w:r w:rsidR="008A0A97" w:rsidRPr="00245336">
        <w:rPr>
          <w:rFonts w:eastAsia="Calibri"/>
        </w:rPr>
        <w:t>&gt;</w:t>
      </w:r>
    </w:p>
    <w:p w14:paraId="2B31D25D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&lt;/Contract&gt;</w:t>
      </w:r>
    </w:p>
    <w:p w14:paraId="31600C5B" w14:textId="3A333E4C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</w:t>
      </w:r>
      <w:r w:rsidR="00BF0D7F" w:rsidRPr="00245336">
        <w:rPr>
          <w:rFonts w:eastAsia="Calibri"/>
        </w:rPr>
        <w:t>PosHead</w:t>
      </w:r>
      <w:r w:rsidRPr="00245336">
        <w:rPr>
          <w:rFonts w:eastAsia="Calibri"/>
        </w:rPr>
        <w:t>&gt;</w:t>
      </w:r>
      <w:r w:rsidRPr="00245336">
        <w:rPr>
          <w:rFonts w:eastAsia="Calibri"/>
          <w:lang w:val="ru-RU"/>
        </w:rPr>
        <w:t>Руководитель</w:t>
      </w:r>
      <w:r w:rsidRPr="00245336">
        <w:rPr>
          <w:rFonts w:eastAsia="Calibri"/>
        </w:rPr>
        <w:t>&lt;/</w:t>
      </w:r>
      <w:r w:rsidR="00BF0D7F" w:rsidRPr="00245336">
        <w:rPr>
          <w:rFonts w:eastAsia="Calibri"/>
        </w:rPr>
        <w:t>PosHead</w:t>
      </w:r>
      <w:r w:rsidRPr="00245336">
        <w:rPr>
          <w:rFonts w:eastAsia="Calibri"/>
        </w:rPr>
        <w:t>&gt;</w:t>
      </w:r>
    </w:p>
    <w:p w14:paraId="4CC6DF57" w14:textId="749B9E49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</w:t>
      </w:r>
      <w:r w:rsidR="00BF0D7F" w:rsidRPr="00245336">
        <w:rPr>
          <w:rFonts w:eastAsia="Calibri"/>
        </w:rPr>
        <w:t>NameHead</w:t>
      </w:r>
      <w:r w:rsidRPr="00245336">
        <w:rPr>
          <w:rFonts w:eastAsia="Calibri"/>
        </w:rPr>
        <w:t>&gt;</w:t>
      </w:r>
      <w:r w:rsidRPr="00245336">
        <w:rPr>
          <w:rFonts w:eastAsia="Calibri"/>
          <w:lang w:val="ru-RU"/>
        </w:rPr>
        <w:t>Стрелков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Н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Ю</w:t>
      </w:r>
      <w:r w:rsidRPr="00245336">
        <w:rPr>
          <w:rFonts w:eastAsia="Calibri"/>
        </w:rPr>
        <w:t>&lt;/</w:t>
      </w:r>
      <w:r w:rsidR="00BF0D7F" w:rsidRPr="00245336">
        <w:rPr>
          <w:rFonts w:eastAsia="Calibri"/>
        </w:rPr>
        <w:t>NameHead</w:t>
      </w:r>
      <w:r w:rsidRPr="00245336">
        <w:rPr>
          <w:rFonts w:eastAsia="Calibri"/>
        </w:rPr>
        <w:t>&gt;</w:t>
      </w:r>
    </w:p>
    <w:p w14:paraId="0472F61C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&lt;ChfAccntnt&gt;</w:t>
      </w:r>
      <w:r w:rsidRPr="00245336">
        <w:rPr>
          <w:rFonts w:eastAsia="Calibri"/>
          <w:lang w:val="ru-RU"/>
        </w:rPr>
        <w:t>Главный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бухгалтер</w:t>
      </w:r>
      <w:r w:rsidRPr="00245336">
        <w:rPr>
          <w:rFonts w:eastAsia="Calibri"/>
        </w:rPr>
        <w:t>&lt;/ChfAccntnt&gt;</w:t>
      </w:r>
    </w:p>
    <w:p w14:paraId="49583A0E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&lt;FIOAccntnt&gt;</w:t>
      </w:r>
      <w:r w:rsidRPr="00245336">
        <w:rPr>
          <w:rFonts w:eastAsia="Calibri"/>
          <w:lang w:val="ru-RU"/>
        </w:rPr>
        <w:t>Иванова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А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С</w:t>
      </w:r>
      <w:r w:rsidRPr="00245336">
        <w:rPr>
          <w:rFonts w:eastAsia="Calibri"/>
        </w:rPr>
        <w:t>&lt;/FIOAccntnt&gt;</w:t>
      </w:r>
    </w:p>
    <w:p w14:paraId="58B81987" w14:textId="77777777" w:rsidR="00B95B8E" w:rsidRPr="00245336" w:rsidRDefault="00B95B8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&lt;DtSgnng&gt;2018-10-01&lt;/DtSgnng&gt;</w:t>
      </w:r>
    </w:p>
    <w:p w14:paraId="2109EBFC" w14:textId="7B5E348B" w:rsidR="00B102AC" w:rsidRPr="00245336" w:rsidRDefault="007015B7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="000827D2" w:rsidRPr="00245336">
        <w:rPr>
          <w:rFonts w:eastAsia="Calibri"/>
        </w:rPr>
        <w:t>&lt;HdPhone&gt;4522230025&lt;/HdPhone&gt;</w:t>
      </w:r>
      <w:r w:rsidR="00B102AC" w:rsidRPr="00245336">
        <w:rPr>
          <w:rFonts w:eastAsia="Calibri"/>
        </w:rPr>
        <w:tab/>
        <w:t>&lt;Attachments&gt;</w:t>
      </w:r>
    </w:p>
    <w:p w14:paraId="14AEECBB" w14:textId="77777777" w:rsidR="00B102AC" w:rsidRPr="00245336" w:rsidRDefault="00B102A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AttachmentsITEM</w:t>
      </w:r>
      <w:r w:rsidRPr="00245336">
        <w:rPr>
          <w:rFonts w:eastAsia="Calibri"/>
          <w:lang w:val="ru-RU"/>
        </w:rPr>
        <w:t>&gt;</w:t>
      </w:r>
    </w:p>
    <w:p w14:paraId="15BC6EAB" w14:textId="77777777" w:rsidR="00B102AC" w:rsidRPr="00245336" w:rsidRDefault="00B102A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AttachmentType</w:t>
      </w:r>
      <w:r w:rsidRPr="00245336">
        <w:rPr>
          <w:rFonts w:eastAsia="Calibri"/>
          <w:lang w:val="ru-RU"/>
        </w:rPr>
        <w:t>&gt;</w:t>
      </w:r>
    </w:p>
    <w:p w14:paraId="78EE5A74" w14:textId="77777777" w:rsidR="00B102AC" w:rsidRPr="00245336" w:rsidRDefault="00B102A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Cd</w:t>
      </w:r>
      <w:r w:rsidRPr="00245336">
        <w:rPr>
          <w:rFonts w:eastAsia="Calibri"/>
          <w:lang w:val="ru-RU"/>
        </w:rPr>
        <w:t>&gt;0&lt;/</w:t>
      </w:r>
      <w:r w:rsidRPr="00245336">
        <w:rPr>
          <w:rFonts w:eastAsia="Calibri"/>
        </w:rPr>
        <w:t>Cd</w:t>
      </w:r>
      <w:r w:rsidRPr="00245336">
        <w:rPr>
          <w:rFonts w:eastAsia="Calibri"/>
          <w:lang w:val="ru-RU"/>
        </w:rPr>
        <w:t>&gt;</w:t>
      </w:r>
    </w:p>
    <w:p w14:paraId="6B110727" w14:textId="77777777" w:rsidR="00B102AC" w:rsidRPr="00245336" w:rsidRDefault="00B102A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value</w:t>
      </w:r>
      <w:r w:rsidRPr="00245336">
        <w:rPr>
          <w:rFonts w:eastAsia="Calibri"/>
          <w:lang w:val="ru-RU"/>
        </w:rPr>
        <w:t>&gt;Ходатайство юридического лица об открытии лицевого счета обособленному подразделению&lt;/</w:t>
      </w:r>
      <w:r w:rsidRPr="00245336">
        <w:rPr>
          <w:rFonts w:eastAsia="Calibri"/>
        </w:rPr>
        <w:t>value</w:t>
      </w:r>
      <w:r w:rsidRPr="00245336">
        <w:rPr>
          <w:rFonts w:eastAsia="Calibri"/>
          <w:lang w:val="ru-RU"/>
        </w:rPr>
        <w:t>&gt;</w:t>
      </w:r>
    </w:p>
    <w:p w14:paraId="074C5C7B" w14:textId="77777777" w:rsidR="00B102AC" w:rsidRPr="00245336" w:rsidRDefault="00B102AC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&lt;/AttachmentType&gt;</w:t>
      </w:r>
    </w:p>
    <w:p w14:paraId="17849129" w14:textId="77777777" w:rsidR="00B102AC" w:rsidRPr="00245336" w:rsidRDefault="00B102A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&lt;FileName&gt; Ходатайство1234.pdf&lt;/FileName&gt;</w:t>
      </w:r>
    </w:p>
    <w:p w14:paraId="53C18764" w14:textId="77777777" w:rsidR="00B102AC" w:rsidRPr="00245336" w:rsidRDefault="00B102A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&lt;/AttachmentsITEM&gt;</w:t>
      </w:r>
    </w:p>
    <w:p w14:paraId="385D436F" w14:textId="4273FBB1" w:rsidR="00B102AC" w:rsidRPr="00245336" w:rsidRDefault="00B102A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&lt;/Attachments&gt;</w:t>
      </w:r>
    </w:p>
    <w:p w14:paraId="3B36A249" w14:textId="77777777" w:rsidR="00D94BF1" w:rsidRPr="00245336" w:rsidRDefault="00D94BF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&lt;/self:APP_ReservOpenLS&gt;</w:t>
      </w:r>
    </w:p>
    <w:p w14:paraId="1D6A23E4" w14:textId="77777777" w:rsidR="00FB7F68" w:rsidRPr="00245336" w:rsidRDefault="00FB7F68" w:rsidP="004D0F61">
      <w:pPr>
        <w:rPr>
          <w:lang w:val="en-US"/>
        </w:rPr>
      </w:pPr>
    </w:p>
    <w:bookmarkEnd w:id="505"/>
    <w:bookmarkEnd w:id="506"/>
    <w:p w14:paraId="137A9121" w14:textId="2660C811" w:rsidR="00AA60C6" w:rsidRPr="00245336" w:rsidRDefault="00AA60C6" w:rsidP="004D0F61">
      <w:pPr>
        <w:pStyle w:val="GOSTNormal"/>
        <w:ind w:firstLine="0"/>
        <w:rPr>
          <w:lang w:val="en-US"/>
        </w:rPr>
      </w:pPr>
    </w:p>
    <w:p w14:paraId="69E7EDA5" w14:textId="0194B8FF" w:rsidR="00122E42" w:rsidRPr="00245336" w:rsidRDefault="00122E42" w:rsidP="004D0F61">
      <w:pPr>
        <w:pStyle w:val="GOSTNormal"/>
        <w:ind w:firstLine="0"/>
        <w:rPr>
          <w:lang w:val="en-US"/>
        </w:rPr>
      </w:pPr>
    </w:p>
    <w:p w14:paraId="4189D140" w14:textId="5F2D4A15" w:rsidR="00122E42" w:rsidRPr="00245336" w:rsidRDefault="00122E42" w:rsidP="004D0F61">
      <w:pPr>
        <w:pStyle w:val="GOSTNormal"/>
        <w:ind w:firstLine="0"/>
        <w:rPr>
          <w:lang w:val="en-US"/>
        </w:rPr>
      </w:pPr>
    </w:p>
    <w:p w14:paraId="0C9505F8" w14:textId="77777777" w:rsidR="00BA14ED" w:rsidRPr="00245336" w:rsidRDefault="00BA14ED" w:rsidP="004D0F61">
      <w:pPr>
        <w:pStyle w:val="22"/>
        <w:rPr>
          <w:rFonts w:cs="Times New Roman"/>
          <w:sz w:val="24"/>
          <w:szCs w:val="24"/>
        </w:rPr>
      </w:pPr>
      <w:bookmarkStart w:id="954" w:name="_Toc131161984"/>
      <w:bookmarkStart w:id="955" w:name="_Toc173849859"/>
      <w:r w:rsidRPr="00245336">
        <w:rPr>
          <w:rFonts w:cs="Times New Roman"/>
          <w:sz w:val="24"/>
          <w:szCs w:val="24"/>
        </w:rPr>
        <w:lastRenderedPageBreak/>
        <w:t>Описание документа «Заявление на изменение справочника «Книга регистрации казначейских счетов»</w:t>
      </w:r>
      <w:bookmarkEnd w:id="954"/>
      <w:bookmarkEnd w:id="955"/>
    </w:p>
    <w:p w14:paraId="4C12A175" w14:textId="77777777" w:rsidR="00BA14ED" w:rsidRPr="00245336" w:rsidRDefault="00BA14ED" w:rsidP="004D0F61">
      <w:pPr>
        <w:pStyle w:val="32"/>
        <w:rPr>
          <w:rFonts w:cs="Times New Roman"/>
          <w:sz w:val="24"/>
          <w:szCs w:val="24"/>
        </w:rPr>
      </w:pPr>
      <w:bookmarkStart w:id="956" w:name="_Toc131161985"/>
      <w:bookmarkStart w:id="957" w:name="_Toc173849860"/>
      <w:r w:rsidRPr="00245336">
        <w:rPr>
          <w:rFonts w:cs="Times New Roman"/>
          <w:sz w:val="24"/>
          <w:szCs w:val="24"/>
        </w:rPr>
        <w:t>Назначение и маршрут документа</w:t>
      </w:r>
      <w:bookmarkEnd w:id="956"/>
      <w:bookmarkEnd w:id="957"/>
    </w:p>
    <w:p w14:paraId="01C8DF59" w14:textId="3ECFA0EA" w:rsidR="00BA14ED" w:rsidRPr="00245336" w:rsidRDefault="00BA14ED" w:rsidP="004D0F61">
      <w:pPr>
        <w:pStyle w:val="GOSTNormal"/>
        <w:rPr>
          <w:szCs w:val="24"/>
        </w:rPr>
      </w:pPr>
      <w:r w:rsidRPr="00245336">
        <w:rPr>
          <w:szCs w:val="24"/>
        </w:rPr>
        <w:t xml:space="preserve">Документ </w:t>
      </w:r>
      <w:bookmarkStart w:id="958" w:name="_Hlk190773163"/>
      <w:r w:rsidRPr="00245336">
        <w:rPr>
          <w:szCs w:val="24"/>
        </w:rPr>
        <w:t xml:space="preserve">«Заявление на изменение справочника «Книга регистрации казначейских счетов» </w:t>
      </w:r>
      <w:bookmarkEnd w:id="958"/>
      <w:r w:rsidRPr="00245336">
        <w:rPr>
          <w:szCs w:val="24"/>
        </w:rPr>
        <w:t xml:space="preserve">предназначен для направления информации </w:t>
      </w:r>
      <w:proofErr w:type="gramStart"/>
      <w:r w:rsidRPr="00245336">
        <w:rPr>
          <w:szCs w:val="24"/>
        </w:rPr>
        <w:t>о казначейских счетах</w:t>
      </w:r>
      <w:proofErr w:type="gramEnd"/>
      <w:r w:rsidRPr="00245336">
        <w:rPr>
          <w:szCs w:val="24"/>
        </w:rPr>
        <w:t xml:space="preserve"> открытых в сторон</w:t>
      </w:r>
      <w:r w:rsidR="007D329C" w:rsidRPr="00245336">
        <w:rPr>
          <w:szCs w:val="24"/>
        </w:rPr>
        <w:t>н</w:t>
      </w:r>
      <w:r w:rsidRPr="00245336">
        <w:rPr>
          <w:szCs w:val="24"/>
        </w:rPr>
        <w:t xml:space="preserve">их подсистемах, в целях пополнения (обновления) информации о казначейских счетах в справочнике «Книга регистрации казначейских счетов» НСИ ЭБ. </w:t>
      </w:r>
    </w:p>
    <w:p w14:paraId="122D04A5" w14:textId="56C996D0" w:rsidR="00BA14ED" w:rsidRPr="00245336" w:rsidRDefault="00BA14ED" w:rsidP="004D0F61">
      <w:pPr>
        <w:pStyle w:val="GOSTNameTable"/>
        <w:rPr>
          <w:szCs w:val="24"/>
        </w:rPr>
      </w:pPr>
      <w:r w:rsidRPr="00245336">
        <w:rPr>
          <w:szCs w:val="24"/>
        </w:rPr>
        <w:fldChar w:fldCharType="begin"/>
      </w:r>
      <w:r w:rsidRPr="00245336">
        <w:rPr>
          <w:szCs w:val="24"/>
        </w:rPr>
        <w:instrText xml:space="preserve"> SEQ Таблица \* ARABIC </w:instrText>
      </w:r>
      <w:r w:rsidRPr="00245336">
        <w:rPr>
          <w:szCs w:val="24"/>
        </w:rPr>
        <w:fldChar w:fldCharType="separate"/>
      </w:r>
      <w:bookmarkStart w:id="959" w:name="_Toc131161939"/>
      <w:bookmarkStart w:id="960" w:name="_Toc173849800"/>
      <w:r w:rsidR="00F90106" w:rsidRPr="00245336">
        <w:rPr>
          <w:noProof/>
          <w:szCs w:val="24"/>
        </w:rPr>
        <w:t>21</w:t>
      </w:r>
      <w:r w:rsidRPr="00245336">
        <w:rPr>
          <w:szCs w:val="24"/>
        </w:rPr>
        <w:fldChar w:fldCharType="end"/>
      </w:r>
      <w:r w:rsidRPr="00245336">
        <w:rPr>
          <w:szCs w:val="24"/>
        </w:rPr>
        <w:t>. Маршрут документа «Заявление на изменение справочника «Книга регистрации казначейских счетов»</w:t>
      </w:r>
      <w:bookmarkEnd w:id="959"/>
      <w:bookmarkEnd w:id="96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BA14ED" w:rsidRPr="00245336" w14:paraId="6C9855E8" w14:textId="77777777" w:rsidTr="00BA14ED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6417E0F8" w14:textId="77777777" w:rsidR="00BA14ED" w:rsidRPr="00245336" w:rsidRDefault="00BA14ED" w:rsidP="004D0F61">
            <w:pPr>
              <w:pStyle w:val="GOSTTableHead"/>
              <w:rPr>
                <w:sz w:val="24"/>
                <w:szCs w:val="24"/>
              </w:rPr>
            </w:pPr>
            <w:r w:rsidRPr="00245336">
              <w:rPr>
                <w:sz w:val="24"/>
                <w:szCs w:val="24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031E6F53" w14:textId="77777777" w:rsidR="00BA14ED" w:rsidRPr="00245336" w:rsidRDefault="00BA14ED" w:rsidP="004D0F61">
            <w:pPr>
              <w:pStyle w:val="GOSTTableHead"/>
              <w:rPr>
                <w:sz w:val="24"/>
                <w:szCs w:val="24"/>
              </w:rPr>
            </w:pPr>
            <w:r w:rsidRPr="00245336">
              <w:rPr>
                <w:sz w:val="24"/>
                <w:szCs w:val="24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41A185D7" w14:textId="77777777" w:rsidR="00BA14ED" w:rsidRPr="00245336" w:rsidRDefault="00BA14ED" w:rsidP="004D0F61">
            <w:pPr>
              <w:pStyle w:val="GOSTTableHead"/>
              <w:rPr>
                <w:sz w:val="24"/>
                <w:szCs w:val="24"/>
              </w:rPr>
            </w:pPr>
            <w:r w:rsidRPr="00245336">
              <w:rPr>
                <w:sz w:val="24"/>
                <w:szCs w:val="24"/>
              </w:rPr>
              <w:t>Примечание</w:t>
            </w:r>
          </w:p>
        </w:tc>
      </w:tr>
      <w:tr w:rsidR="00BA14ED" w:rsidRPr="00245336" w14:paraId="0144AA35" w14:textId="77777777" w:rsidTr="00BA14ED">
        <w:tc>
          <w:tcPr>
            <w:tcW w:w="1282" w:type="pct"/>
          </w:tcPr>
          <w:p w14:paraId="2B249D18" w14:textId="77777777" w:rsidR="00BA14ED" w:rsidRPr="00245336" w:rsidRDefault="00BA14ED" w:rsidP="004D0F61">
            <w:pPr>
              <w:spacing w:before="60" w:after="60"/>
              <w:ind w:firstLine="0"/>
              <w:rPr>
                <w:szCs w:val="24"/>
              </w:rPr>
            </w:pPr>
            <w:r w:rsidRPr="00245336">
              <w:rPr>
                <w:szCs w:val="24"/>
              </w:rPr>
              <w:t>ЕБП</w:t>
            </w:r>
          </w:p>
        </w:tc>
        <w:tc>
          <w:tcPr>
            <w:tcW w:w="1893" w:type="pct"/>
          </w:tcPr>
          <w:p w14:paraId="36AB6647" w14:textId="77777777" w:rsidR="00BA14ED" w:rsidRPr="00245336" w:rsidRDefault="00BA14ED" w:rsidP="004D0F61">
            <w:pPr>
              <w:spacing w:before="60" w:after="60"/>
              <w:ind w:firstLine="0"/>
              <w:rPr>
                <w:szCs w:val="24"/>
              </w:rPr>
            </w:pPr>
            <w:r w:rsidRPr="00245336">
              <w:rPr>
                <w:szCs w:val="24"/>
              </w:rPr>
              <w:t>ОрФК (НСИ ЭБ)</w:t>
            </w:r>
          </w:p>
        </w:tc>
        <w:tc>
          <w:tcPr>
            <w:tcW w:w="1825" w:type="pct"/>
          </w:tcPr>
          <w:p w14:paraId="687F9359" w14:textId="77777777" w:rsidR="00BA14ED" w:rsidRPr="00245336" w:rsidRDefault="00BA14ED" w:rsidP="004D0F61">
            <w:pPr>
              <w:spacing w:before="60" w:after="60"/>
              <w:ind w:firstLine="0"/>
              <w:rPr>
                <w:szCs w:val="24"/>
              </w:rPr>
            </w:pPr>
          </w:p>
        </w:tc>
      </w:tr>
    </w:tbl>
    <w:p w14:paraId="424263CF" w14:textId="144801AA" w:rsidR="00BA14ED" w:rsidRPr="00245336" w:rsidRDefault="0050055E" w:rsidP="004D0F61">
      <w:pPr>
        <w:pStyle w:val="32"/>
        <w:rPr>
          <w:rFonts w:cs="Times New Roman"/>
          <w:sz w:val="24"/>
          <w:szCs w:val="24"/>
        </w:rPr>
      </w:pPr>
      <w:bookmarkStart w:id="961" w:name="_Toc131161986"/>
      <w:bookmarkStart w:id="962" w:name="_Toc173849861"/>
      <w:r w:rsidRPr="00245336">
        <w:rPr>
          <w:rFonts w:cs="Times New Roman"/>
          <w:sz w:val="24"/>
          <w:szCs w:val="22"/>
        </w:rPr>
        <w:t>Описание полей документа «</w:t>
      </w:r>
      <w:r w:rsidR="00BA14ED" w:rsidRPr="00245336">
        <w:rPr>
          <w:rFonts w:cs="Times New Roman"/>
          <w:sz w:val="24"/>
          <w:szCs w:val="24"/>
        </w:rPr>
        <w:t>Заявление на изменение справочника «Книга регистрации казначейских счетов»</w:t>
      </w:r>
      <w:bookmarkEnd w:id="961"/>
      <w:bookmarkEnd w:id="962"/>
    </w:p>
    <w:p w14:paraId="07FBCAA7" w14:textId="2C1F2ABC" w:rsidR="00BA14ED" w:rsidRPr="00245336" w:rsidRDefault="00BA14ED" w:rsidP="004D0F61">
      <w:pPr>
        <w:pStyle w:val="GOSTNameTable"/>
        <w:rPr>
          <w:szCs w:val="24"/>
        </w:rPr>
      </w:pPr>
      <w:r w:rsidRPr="00245336">
        <w:rPr>
          <w:szCs w:val="24"/>
        </w:rPr>
        <w:fldChar w:fldCharType="begin"/>
      </w:r>
      <w:r w:rsidRPr="00245336">
        <w:rPr>
          <w:szCs w:val="24"/>
        </w:rPr>
        <w:instrText xml:space="preserve"> SEQ Таблица \* ARABIC </w:instrText>
      </w:r>
      <w:r w:rsidRPr="00245336">
        <w:rPr>
          <w:szCs w:val="24"/>
        </w:rPr>
        <w:fldChar w:fldCharType="separate"/>
      </w:r>
      <w:bookmarkStart w:id="963" w:name="_Toc173849801"/>
      <w:bookmarkStart w:id="964" w:name="_Toc131161940"/>
      <w:r w:rsidR="00F90106" w:rsidRPr="00245336">
        <w:rPr>
          <w:noProof/>
          <w:szCs w:val="24"/>
        </w:rPr>
        <w:t>22</w:t>
      </w:r>
      <w:r w:rsidRPr="00245336">
        <w:rPr>
          <w:noProof/>
          <w:szCs w:val="24"/>
        </w:rPr>
        <w:fldChar w:fldCharType="end"/>
      </w:r>
      <w:r w:rsidRPr="00245336">
        <w:rPr>
          <w:noProof/>
          <w:szCs w:val="24"/>
        </w:rPr>
        <w:t>.</w:t>
      </w:r>
      <w:r w:rsidRPr="00245336">
        <w:rPr>
          <w:szCs w:val="24"/>
        </w:rPr>
        <w:t xml:space="preserve"> </w:t>
      </w:r>
      <w:r w:rsidR="0050055E" w:rsidRPr="00245336">
        <w:rPr>
          <w:szCs w:val="22"/>
        </w:rPr>
        <w:t>Описание полей документа</w:t>
      </w:r>
      <w:bookmarkEnd w:id="963"/>
      <w:r w:rsidR="0050055E" w:rsidRPr="00245336">
        <w:rPr>
          <w:szCs w:val="24"/>
        </w:rPr>
        <w:t xml:space="preserve"> </w:t>
      </w:r>
      <w:bookmarkEnd w:id="964"/>
    </w:p>
    <w:tbl>
      <w:tblPr>
        <w:tblW w:w="49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702"/>
        <w:gridCol w:w="1280"/>
        <w:gridCol w:w="853"/>
        <w:gridCol w:w="2966"/>
      </w:tblGrid>
      <w:tr w:rsidR="00BA14ED" w:rsidRPr="00245336" w14:paraId="590A4DBF" w14:textId="77777777" w:rsidTr="00BA14ED">
        <w:trPr>
          <w:trHeight w:val="283"/>
          <w:tblHeader/>
        </w:trPr>
        <w:tc>
          <w:tcPr>
            <w:tcW w:w="1757" w:type="dxa"/>
            <w:shd w:val="clear" w:color="auto" w:fill="B2B2B2"/>
            <w:vAlign w:val="center"/>
          </w:tcPr>
          <w:p w14:paraId="619A2E6D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1757" w:type="dxa"/>
            <w:shd w:val="clear" w:color="auto" w:fill="B2B2B2"/>
            <w:vAlign w:val="center"/>
          </w:tcPr>
          <w:p w14:paraId="72F3E98E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Наименование элемента</w:t>
            </w:r>
          </w:p>
        </w:tc>
        <w:tc>
          <w:tcPr>
            <w:tcW w:w="702" w:type="dxa"/>
            <w:shd w:val="clear" w:color="auto" w:fill="B2B2B2"/>
            <w:vAlign w:val="center"/>
          </w:tcPr>
          <w:p w14:paraId="1253E440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Тип</w:t>
            </w:r>
          </w:p>
        </w:tc>
        <w:tc>
          <w:tcPr>
            <w:tcW w:w="1280" w:type="dxa"/>
            <w:shd w:val="clear" w:color="auto" w:fill="B2B2B2"/>
            <w:vAlign w:val="center"/>
          </w:tcPr>
          <w:p w14:paraId="376821E0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Формат элемента</w:t>
            </w:r>
          </w:p>
        </w:tc>
        <w:tc>
          <w:tcPr>
            <w:tcW w:w="853" w:type="dxa"/>
            <w:shd w:val="clear" w:color="auto" w:fill="B2B2B2"/>
            <w:vAlign w:val="center"/>
          </w:tcPr>
          <w:p w14:paraId="30E851D0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Обязательность</w:t>
            </w:r>
          </w:p>
        </w:tc>
        <w:tc>
          <w:tcPr>
            <w:tcW w:w="2966" w:type="dxa"/>
            <w:shd w:val="clear" w:color="auto" w:fill="B2B2B2"/>
            <w:vAlign w:val="center"/>
          </w:tcPr>
          <w:p w14:paraId="5B975E52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Дополнительная информация</w:t>
            </w:r>
          </w:p>
        </w:tc>
      </w:tr>
      <w:tr w:rsidR="00BA14ED" w:rsidRPr="00245336" w14:paraId="0E61ED42" w14:textId="77777777" w:rsidTr="00BA14ED">
        <w:trPr>
          <w:trHeight w:val="283"/>
        </w:trPr>
        <w:tc>
          <w:tcPr>
            <w:tcW w:w="1757" w:type="dxa"/>
          </w:tcPr>
          <w:p w14:paraId="7B55900B" w14:textId="4097F494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Inf_ZayvKRKS</w:t>
            </w:r>
          </w:p>
        </w:tc>
        <w:tc>
          <w:tcPr>
            <w:tcW w:w="1757" w:type="dxa"/>
            <w:shd w:val="clear" w:color="auto" w:fill="auto"/>
          </w:tcPr>
          <w:p w14:paraId="1C83F94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14:paraId="0DFEAEE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7E88776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45ABAE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</w:t>
            </w:r>
          </w:p>
        </w:tc>
        <w:tc>
          <w:tcPr>
            <w:tcW w:w="2966" w:type="dxa"/>
            <w:shd w:val="clear" w:color="auto" w:fill="auto"/>
          </w:tcPr>
          <w:p w14:paraId="37C1518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Документ «Заявление на изменение справочника «Книга регистрации казначейских счетов».</w:t>
            </w:r>
          </w:p>
        </w:tc>
      </w:tr>
      <w:tr w:rsidR="00BA14ED" w:rsidRPr="00245336" w14:paraId="6CC389C0" w14:textId="77777777" w:rsidTr="00BA14ED">
        <w:trPr>
          <w:trHeight w:val="283"/>
        </w:trPr>
        <w:tc>
          <w:tcPr>
            <w:tcW w:w="1757" w:type="dxa"/>
          </w:tcPr>
          <w:p w14:paraId="5DD7B37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metaType</w:t>
            </w:r>
          </w:p>
        </w:tc>
        <w:tc>
          <w:tcPr>
            <w:tcW w:w="1757" w:type="dxa"/>
            <w:shd w:val="clear" w:color="auto" w:fill="auto"/>
          </w:tcPr>
          <w:p w14:paraId="370C1EA4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Тип документа</w:t>
            </w:r>
          </w:p>
        </w:tc>
        <w:tc>
          <w:tcPr>
            <w:tcW w:w="702" w:type="dxa"/>
            <w:shd w:val="clear" w:color="auto" w:fill="auto"/>
          </w:tcPr>
          <w:p w14:paraId="67004794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10C6D5F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70BB02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671F4A7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Служебный атрибут, обозначающий тип используемого документа. Указывается значение «formular».</w:t>
            </w:r>
          </w:p>
        </w:tc>
      </w:tr>
      <w:tr w:rsidR="00BA14ED" w:rsidRPr="00245336" w14:paraId="236DDC95" w14:textId="77777777" w:rsidTr="00BA14ED">
        <w:trPr>
          <w:trHeight w:val="283"/>
        </w:trPr>
        <w:tc>
          <w:tcPr>
            <w:tcW w:w="1757" w:type="dxa"/>
          </w:tcPr>
          <w:p w14:paraId="248877D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version</w:t>
            </w:r>
          </w:p>
        </w:tc>
        <w:tc>
          <w:tcPr>
            <w:tcW w:w="1757" w:type="dxa"/>
            <w:shd w:val="clear" w:color="auto" w:fill="auto"/>
          </w:tcPr>
          <w:p w14:paraId="226A854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Версия структуры формуляра</w:t>
            </w:r>
          </w:p>
        </w:tc>
        <w:tc>
          <w:tcPr>
            <w:tcW w:w="702" w:type="dxa"/>
            <w:shd w:val="clear" w:color="auto" w:fill="auto"/>
          </w:tcPr>
          <w:p w14:paraId="6B88505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677EAEA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1FF64E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DCE03A0" w14:textId="0C02B7D6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номер версии ТФФ. Список значений представлен в таблице </w:t>
            </w:r>
            <w:r w:rsidRPr="00245336">
              <w:rPr>
                <w:sz w:val="22"/>
                <w:szCs w:val="22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REF _Ref464586083 \h  \* MERGEFORMAT </w:instrText>
            </w:r>
            <w:r w:rsidRPr="00245336">
              <w:rPr>
                <w:sz w:val="22"/>
                <w:szCs w:val="22"/>
              </w:rPr>
            </w:r>
            <w:r w:rsidRPr="00245336">
              <w:rPr>
                <w:sz w:val="22"/>
                <w:szCs w:val="22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2</w:t>
            </w:r>
            <w:r w:rsidRPr="00245336">
              <w:rPr>
                <w:sz w:val="22"/>
                <w:szCs w:val="22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BA14ED" w:rsidRPr="00245336" w14:paraId="06176ADB" w14:textId="77777777" w:rsidTr="00BA14ED">
        <w:trPr>
          <w:trHeight w:val="283"/>
        </w:trPr>
        <w:tc>
          <w:tcPr>
            <w:tcW w:w="1757" w:type="dxa"/>
          </w:tcPr>
          <w:p w14:paraId="48B4073C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GUID</w:t>
            </w:r>
          </w:p>
        </w:tc>
        <w:tc>
          <w:tcPr>
            <w:tcW w:w="1757" w:type="dxa"/>
            <w:shd w:val="clear" w:color="auto" w:fill="auto"/>
          </w:tcPr>
          <w:p w14:paraId="3D86711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702" w:type="dxa"/>
            <w:shd w:val="clear" w:color="auto" w:fill="auto"/>
          </w:tcPr>
          <w:p w14:paraId="69AD9FED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4DD2AC1" w14:textId="77777777" w:rsidR="00BA14ED" w:rsidRPr="00245336" w:rsidDel="003C1F8C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GUID</w:t>
            </w:r>
          </w:p>
        </w:tc>
        <w:tc>
          <w:tcPr>
            <w:tcW w:w="853" w:type="dxa"/>
            <w:shd w:val="clear" w:color="auto" w:fill="auto"/>
          </w:tcPr>
          <w:p w14:paraId="73BDF7E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59DCC8FD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Глобальный уникальный идентификатор Заявления.</w:t>
            </w:r>
          </w:p>
        </w:tc>
      </w:tr>
      <w:tr w:rsidR="00BA14ED" w:rsidRPr="00245336" w14:paraId="127A673A" w14:textId="77777777" w:rsidTr="00BA14ED">
        <w:trPr>
          <w:trHeight w:val="283"/>
        </w:trPr>
        <w:tc>
          <w:tcPr>
            <w:tcW w:w="1757" w:type="dxa"/>
          </w:tcPr>
          <w:p w14:paraId="4B6AF7F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SYSTEMIN</w:t>
            </w:r>
          </w:p>
        </w:tc>
        <w:tc>
          <w:tcPr>
            <w:tcW w:w="1757" w:type="dxa"/>
            <w:shd w:val="clear" w:color="auto" w:fill="auto"/>
          </w:tcPr>
          <w:p w14:paraId="61B7EFE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eastAsia="en-US"/>
              </w:rPr>
              <w:t>Система-источник</w:t>
            </w:r>
          </w:p>
        </w:tc>
        <w:tc>
          <w:tcPr>
            <w:tcW w:w="702" w:type="dxa"/>
            <w:shd w:val="clear" w:color="auto" w:fill="auto"/>
          </w:tcPr>
          <w:p w14:paraId="687C93E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E436E0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T(</w:t>
            </w:r>
            <w:proofErr w:type="gramEnd"/>
            <w:r w:rsidRPr="00245336">
              <w:rPr>
                <w:sz w:val="22"/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4BE092E0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16F8C2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Система источник данных.</w:t>
            </w:r>
          </w:p>
          <w:p w14:paraId="2F602914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Возможные значения:</w:t>
            </w:r>
          </w:p>
          <w:p w14:paraId="1714C29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</w:t>
            </w:r>
            <w:r w:rsidRPr="00245336">
              <w:rPr>
                <w:sz w:val="22"/>
                <w:szCs w:val="22"/>
                <w:lang w:val="en-US"/>
              </w:rPr>
              <w:t>EBP</w:t>
            </w:r>
            <w:r w:rsidRPr="00245336">
              <w:rPr>
                <w:sz w:val="22"/>
                <w:szCs w:val="22"/>
              </w:rPr>
              <w:t>» – Единая бюджетная система (ЕБП).</w:t>
            </w:r>
          </w:p>
        </w:tc>
      </w:tr>
      <w:tr w:rsidR="00BA14ED" w:rsidRPr="00245336" w14:paraId="266C464F" w14:textId="77777777" w:rsidTr="00BA14ED">
        <w:trPr>
          <w:trHeight w:val="283"/>
        </w:trPr>
        <w:tc>
          <w:tcPr>
            <w:tcW w:w="1757" w:type="dxa"/>
          </w:tcPr>
          <w:p w14:paraId="7CD6CCA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ReqDate</w:t>
            </w:r>
          </w:p>
        </w:tc>
        <w:tc>
          <w:tcPr>
            <w:tcW w:w="1757" w:type="dxa"/>
            <w:shd w:val="clear" w:color="auto" w:fill="auto"/>
          </w:tcPr>
          <w:p w14:paraId="5776548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заявки</w:t>
            </w:r>
          </w:p>
        </w:tc>
        <w:tc>
          <w:tcPr>
            <w:tcW w:w="702" w:type="dxa"/>
            <w:shd w:val="clear" w:color="auto" w:fill="auto"/>
          </w:tcPr>
          <w:p w14:paraId="7194F10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9F0097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08A7E56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C17C1A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дата подачи заявки в системе открытия КС.</w:t>
            </w:r>
          </w:p>
        </w:tc>
      </w:tr>
      <w:tr w:rsidR="00BA14ED" w:rsidRPr="00245336" w14:paraId="54B1DA49" w14:textId="77777777" w:rsidTr="00BA14ED">
        <w:trPr>
          <w:trHeight w:val="283"/>
        </w:trPr>
        <w:tc>
          <w:tcPr>
            <w:tcW w:w="1757" w:type="dxa"/>
          </w:tcPr>
          <w:p w14:paraId="22D2121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OtherNumber</w:t>
            </w:r>
          </w:p>
        </w:tc>
        <w:tc>
          <w:tcPr>
            <w:tcW w:w="1757" w:type="dxa"/>
            <w:shd w:val="clear" w:color="auto" w:fill="auto"/>
          </w:tcPr>
          <w:p w14:paraId="700D3B4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заявки</w:t>
            </w:r>
          </w:p>
        </w:tc>
        <w:tc>
          <w:tcPr>
            <w:tcW w:w="702" w:type="dxa"/>
            <w:shd w:val="clear" w:color="auto" w:fill="auto"/>
          </w:tcPr>
          <w:p w14:paraId="46A7BF60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C65A2B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1-20)</w:t>
            </w:r>
          </w:p>
        </w:tc>
        <w:tc>
          <w:tcPr>
            <w:tcW w:w="853" w:type="dxa"/>
            <w:shd w:val="clear" w:color="auto" w:fill="auto"/>
          </w:tcPr>
          <w:p w14:paraId="521FFBF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0129A2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заявки в системе открытия КС.</w:t>
            </w:r>
          </w:p>
        </w:tc>
      </w:tr>
      <w:tr w:rsidR="00BA14ED" w:rsidRPr="00245336" w14:paraId="289FF43F" w14:textId="77777777" w:rsidTr="00BA14ED">
        <w:trPr>
          <w:trHeight w:val="283"/>
        </w:trPr>
        <w:tc>
          <w:tcPr>
            <w:tcW w:w="1757" w:type="dxa"/>
          </w:tcPr>
          <w:p w14:paraId="460FFADC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ReqType</w:t>
            </w:r>
          </w:p>
        </w:tc>
        <w:tc>
          <w:tcPr>
            <w:tcW w:w="1757" w:type="dxa"/>
            <w:shd w:val="clear" w:color="auto" w:fill="auto"/>
          </w:tcPr>
          <w:p w14:paraId="6E17A9A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типа Заявления</w:t>
            </w:r>
          </w:p>
        </w:tc>
        <w:tc>
          <w:tcPr>
            <w:tcW w:w="702" w:type="dxa"/>
            <w:shd w:val="clear" w:color="auto" w:fill="auto"/>
          </w:tcPr>
          <w:p w14:paraId="1CD5574C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F82C56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T(</w:t>
            </w:r>
            <w:proofErr w:type="gramEnd"/>
            <w:r w:rsidRPr="00245336">
              <w:rPr>
                <w:sz w:val="22"/>
                <w:szCs w:val="22"/>
              </w:rPr>
              <w:t>1)</w:t>
            </w:r>
          </w:p>
        </w:tc>
        <w:tc>
          <w:tcPr>
            <w:tcW w:w="853" w:type="dxa"/>
            <w:shd w:val="clear" w:color="auto" w:fill="auto"/>
          </w:tcPr>
          <w:p w14:paraId="16DC664D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04D55F1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Возможные значения:</w:t>
            </w:r>
          </w:p>
          <w:p w14:paraId="51E6BA58" w14:textId="77777777" w:rsidR="00BA14ED" w:rsidRPr="00245336" w:rsidRDefault="00BA14ED" w:rsidP="004D0F61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1 – Открытие;</w:t>
            </w:r>
          </w:p>
          <w:p w14:paraId="1B8799DD" w14:textId="77777777" w:rsidR="00BA14ED" w:rsidRPr="00245336" w:rsidRDefault="00BA14ED" w:rsidP="004D0F61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2 – Закрытие;</w:t>
            </w:r>
          </w:p>
          <w:p w14:paraId="3C26693C" w14:textId="77777777" w:rsidR="00BA14ED" w:rsidRPr="00245336" w:rsidRDefault="00BA14ED" w:rsidP="004D0F61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3 – Изменение.</w:t>
            </w:r>
          </w:p>
        </w:tc>
      </w:tr>
      <w:tr w:rsidR="00BA14ED" w:rsidRPr="00245336" w14:paraId="23B04C22" w14:textId="77777777" w:rsidTr="00BA14ED">
        <w:trPr>
          <w:trHeight w:val="283"/>
        </w:trPr>
        <w:tc>
          <w:tcPr>
            <w:tcW w:w="1757" w:type="dxa"/>
          </w:tcPr>
          <w:p w14:paraId="1B69D960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KSNumber</w:t>
            </w:r>
          </w:p>
        </w:tc>
        <w:tc>
          <w:tcPr>
            <w:tcW w:w="1757" w:type="dxa"/>
            <w:shd w:val="clear" w:color="auto" w:fill="auto"/>
          </w:tcPr>
          <w:p w14:paraId="46C4EC1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КС</w:t>
            </w:r>
          </w:p>
        </w:tc>
        <w:tc>
          <w:tcPr>
            <w:tcW w:w="702" w:type="dxa"/>
            <w:shd w:val="clear" w:color="auto" w:fill="auto"/>
          </w:tcPr>
          <w:p w14:paraId="0BA26C14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118EB71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20)</w:t>
            </w:r>
          </w:p>
        </w:tc>
        <w:tc>
          <w:tcPr>
            <w:tcW w:w="853" w:type="dxa"/>
            <w:shd w:val="clear" w:color="auto" w:fill="auto"/>
          </w:tcPr>
          <w:p w14:paraId="640D466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C52130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казначейского счета.</w:t>
            </w:r>
          </w:p>
        </w:tc>
      </w:tr>
      <w:tr w:rsidR="00BA14ED" w:rsidRPr="00245336" w14:paraId="6AA7E0AD" w14:textId="77777777" w:rsidTr="00BA14ED">
        <w:trPr>
          <w:trHeight w:val="283"/>
        </w:trPr>
        <w:tc>
          <w:tcPr>
            <w:tcW w:w="1757" w:type="dxa"/>
          </w:tcPr>
          <w:p w14:paraId="3D65798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KSName</w:t>
            </w:r>
          </w:p>
        </w:tc>
        <w:tc>
          <w:tcPr>
            <w:tcW w:w="1757" w:type="dxa"/>
            <w:shd w:val="clear" w:color="auto" w:fill="auto"/>
          </w:tcPr>
          <w:p w14:paraId="78F3632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КС</w:t>
            </w:r>
          </w:p>
        </w:tc>
        <w:tc>
          <w:tcPr>
            <w:tcW w:w="702" w:type="dxa"/>
            <w:shd w:val="clear" w:color="auto" w:fill="auto"/>
          </w:tcPr>
          <w:p w14:paraId="2C30348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05BD2A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1-500)</w:t>
            </w:r>
          </w:p>
        </w:tc>
        <w:tc>
          <w:tcPr>
            <w:tcW w:w="853" w:type="dxa"/>
            <w:shd w:val="clear" w:color="auto" w:fill="auto"/>
          </w:tcPr>
          <w:p w14:paraId="6DADC9B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F20DC1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наименование КС в соответствии со справочником «Виды казначейских счетов» (NSI_107).</w:t>
            </w:r>
          </w:p>
        </w:tc>
      </w:tr>
      <w:tr w:rsidR="00BA14ED" w:rsidRPr="00245336" w14:paraId="14D88B16" w14:textId="77777777" w:rsidTr="00BA14ED">
        <w:trPr>
          <w:trHeight w:val="283"/>
        </w:trPr>
        <w:tc>
          <w:tcPr>
            <w:tcW w:w="1757" w:type="dxa"/>
          </w:tcPr>
          <w:p w14:paraId="45633EE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KSVidCode</w:t>
            </w:r>
          </w:p>
        </w:tc>
        <w:tc>
          <w:tcPr>
            <w:tcW w:w="1757" w:type="dxa"/>
            <w:shd w:val="clear" w:color="auto" w:fill="auto"/>
          </w:tcPr>
          <w:p w14:paraId="0B7075D7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вида КС</w:t>
            </w:r>
          </w:p>
        </w:tc>
        <w:tc>
          <w:tcPr>
            <w:tcW w:w="702" w:type="dxa"/>
            <w:shd w:val="clear" w:color="auto" w:fill="auto"/>
          </w:tcPr>
          <w:p w14:paraId="746577B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3AFAE87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35C770A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F3950A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вида казначейского счета в соответствии со справочником «Виды казначейских счетов» (NSI_107).</w:t>
            </w:r>
          </w:p>
        </w:tc>
      </w:tr>
      <w:tr w:rsidR="00BA14ED" w:rsidRPr="00245336" w14:paraId="29346A4E" w14:textId="77777777" w:rsidTr="00BA14ED">
        <w:trPr>
          <w:trHeight w:val="283"/>
        </w:trPr>
        <w:tc>
          <w:tcPr>
            <w:tcW w:w="1757" w:type="dxa"/>
          </w:tcPr>
          <w:p w14:paraId="525C921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KSVidName</w:t>
            </w:r>
          </w:p>
        </w:tc>
        <w:tc>
          <w:tcPr>
            <w:tcW w:w="1757" w:type="dxa"/>
            <w:shd w:val="clear" w:color="auto" w:fill="auto"/>
          </w:tcPr>
          <w:p w14:paraId="445DB16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вида КС</w:t>
            </w:r>
          </w:p>
        </w:tc>
        <w:tc>
          <w:tcPr>
            <w:tcW w:w="702" w:type="dxa"/>
            <w:shd w:val="clear" w:color="auto" w:fill="auto"/>
          </w:tcPr>
          <w:p w14:paraId="596AD07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1CB8911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1-500)</w:t>
            </w:r>
          </w:p>
        </w:tc>
        <w:tc>
          <w:tcPr>
            <w:tcW w:w="853" w:type="dxa"/>
            <w:shd w:val="clear" w:color="auto" w:fill="auto"/>
          </w:tcPr>
          <w:p w14:paraId="2856415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015A3A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Наименование вида казначейского счета по справочнику «Виды казначейских счетов» (NSI_107) в соответствии с кодом вида КС.</w:t>
            </w:r>
          </w:p>
        </w:tc>
      </w:tr>
      <w:tr w:rsidR="00BA14ED" w:rsidRPr="00245336" w14:paraId="4694CBA2" w14:textId="77777777" w:rsidTr="00BA14ED">
        <w:trPr>
          <w:trHeight w:val="283"/>
        </w:trPr>
        <w:tc>
          <w:tcPr>
            <w:tcW w:w="1757" w:type="dxa"/>
          </w:tcPr>
          <w:p w14:paraId="5ADEF8F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TypeResourceCode</w:t>
            </w:r>
          </w:p>
        </w:tc>
        <w:tc>
          <w:tcPr>
            <w:tcW w:w="1757" w:type="dxa"/>
            <w:shd w:val="clear" w:color="auto" w:fill="auto"/>
          </w:tcPr>
          <w:p w14:paraId="37030D21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вида средств</w:t>
            </w:r>
          </w:p>
        </w:tc>
        <w:tc>
          <w:tcPr>
            <w:tcW w:w="702" w:type="dxa"/>
            <w:shd w:val="clear" w:color="auto" w:fill="auto"/>
          </w:tcPr>
          <w:p w14:paraId="0B1B7133" w14:textId="6838A507" w:rsidR="00BA14ED" w:rsidRPr="00245336" w:rsidRDefault="002D4456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6D26C9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419BFBF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81E5E9E" w14:textId="77777777" w:rsidR="00BA14ED" w:rsidRPr="00245336" w:rsidRDefault="00BA14E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Поле заполняется для счетов № 03211, открытых ФК и МОУ ФК.</w:t>
            </w:r>
          </w:p>
          <w:p w14:paraId="6020A119" w14:textId="77777777" w:rsidR="00BA14ED" w:rsidRPr="00245336" w:rsidRDefault="00BA14E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Возможные значения:</w:t>
            </w:r>
          </w:p>
          <w:p w14:paraId="5ED123C8" w14:textId="77777777" w:rsidR="00BA14ED" w:rsidRPr="00245336" w:rsidRDefault="00BA14E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«0000» – «Единый счет бюджета»;</w:t>
            </w:r>
          </w:p>
          <w:p w14:paraId="1856987C" w14:textId="77777777" w:rsidR="00BA14ED" w:rsidRPr="00245336" w:rsidRDefault="00BA14E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«0001» – «Резервный фонд»;</w:t>
            </w:r>
          </w:p>
          <w:p w14:paraId="4D2484F1" w14:textId="77777777" w:rsidR="00BA14ED" w:rsidRPr="00245336" w:rsidRDefault="00BA14E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«0003» – «Нефтегазовые доходы»</w:t>
            </w:r>
          </w:p>
          <w:p w14:paraId="0D0CFEB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признак отдельного счета.</w:t>
            </w:r>
          </w:p>
        </w:tc>
      </w:tr>
      <w:tr w:rsidR="00BA14ED" w:rsidRPr="00245336" w14:paraId="092AC64F" w14:textId="77777777" w:rsidTr="00BA14ED">
        <w:trPr>
          <w:trHeight w:val="283"/>
        </w:trPr>
        <w:tc>
          <w:tcPr>
            <w:tcW w:w="1757" w:type="dxa"/>
          </w:tcPr>
          <w:p w14:paraId="5554EA2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ValCode</w:t>
            </w:r>
          </w:p>
        </w:tc>
        <w:tc>
          <w:tcPr>
            <w:tcW w:w="1757" w:type="dxa"/>
            <w:shd w:val="clear" w:color="auto" w:fill="auto"/>
          </w:tcPr>
          <w:p w14:paraId="35A8C8D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валюты КС</w:t>
            </w:r>
          </w:p>
        </w:tc>
        <w:tc>
          <w:tcPr>
            <w:tcW w:w="702" w:type="dxa"/>
            <w:shd w:val="clear" w:color="auto" w:fill="auto"/>
          </w:tcPr>
          <w:p w14:paraId="272EC48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836BE7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3)</w:t>
            </w:r>
          </w:p>
        </w:tc>
        <w:tc>
          <w:tcPr>
            <w:tcW w:w="853" w:type="dxa"/>
            <w:shd w:val="clear" w:color="auto" w:fill="auto"/>
          </w:tcPr>
          <w:p w14:paraId="7734ECDC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46F9EC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цифровой код валюты казначейского счета в соответствии со </w:t>
            </w:r>
            <w:r w:rsidRPr="00245336">
              <w:rPr>
                <w:sz w:val="22"/>
                <w:szCs w:val="22"/>
              </w:rPr>
              <w:lastRenderedPageBreak/>
              <w:t>справочником «Общероссийский классификатор валют» (NSI_040).</w:t>
            </w:r>
          </w:p>
        </w:tc>
      </w:tr>
      <w:tr w:rsidR="00BA14ED" w:rsidRPr="00245336" w14:paraId="2E199204" w14:textId="77777777" w:rsidTr="00BA14ED">
        <w:trPr>
          <w:trHeight w:val="283"/>
        </w:trPr>
        <w:tc>
          <w:tcPr>
            <w:tcW w:w="1757" w:type="dxa"/>
          </w:tcPr>
          <w:p w14:paraId="490676E7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OrgCode</w:t>
            </w:r>
          </w:p>
        </w:tc>
        <w:tc>
          <w:tcPr>
            <w:tcW w:w="1757" w:type="dxa"/>
            <w:shd w:val="clear" w:color="auto" w:fill="auto"/>
          </w:tcPr>
          <w:p w14:paraId="180C4A3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по Сводному реестру клиента</w:t>
            </w:r>
          </w:p>
        </w:tc>
        <w:tc>
          <w:tcPr>
            <w:tcW w:w="702" w:type="dxa"/>
            <w:shd w:val="clear" w:color="auto" w:fill="auto"/>
          </w:tcPr>
          <w:p w14:paraId="2A881911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236690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3C68392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565D14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клиента, которому открывается казначейский счет, в соответствии со справочником «Сводный реестр» (NSI_001).</w:t>
            </w:r>
          </w:p>
        </w:tc>
      </w:tr>
      <w:tr w:rsidR="00BA14ED" w:rsidRPr="00245336" w14:paraId="65496A47" w14:textId="77777777" w:rsidTr="00BA14ED">
        <w:trPr>
          <w:trHeight w:val="283"/>
        </w:trPr>
        <w:tc>
          <w:tcPr>
            <w:tcW w:w="1757" w:type="dxa"/>
          </w:tcPr>
          <w:p w14:paraId="2603706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OrgFullName</w:t>
            </w:r>
          </w:p>
        </w:tc>
        <w:tc>
          <w:tcPr>
            <w:tcW w:w="1757" w:type="dxa"/>
            <w:shd w:val="clear" w:color="auto" w:fill="auto"/>
          </w:tcPr>
          <w:p w14:paraId="6CFC0E2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702" w:type="dxa"/>
            <w:shd w:val="clear" w:color="auto" w:fill="auto"/>
          </w:tcPr>
          <w:p w14:paraId="1CB8269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FAC634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7368F254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C257D6C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полное наименование клиента.</w:t>
            </w:r>
          </w:p>
        </w:tc>
      </w:tr>
      <w:tr w:rsidR="00BA14ED" w:rsidRPr="00245336" w14:paraId="694C25F6" w14:textId="77777777" w:rsidTr="00BA14ED">
        <w:trPr>
          <w:trHeight w:val="283"/>
        </w:trPr>
        <w:tc>
          <w:tcPr>
            <w:tcW w:w="1757" w:type="dxa"/>
          </w:tcPr>
          <w:p w14:paraId="4C7F220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INN</w:t>
            </w:r>
          </w:p>
        </w:tc>
        <w:tc>
          <w:tcPr>
            <w:tcW w:w="1757" w:type="dxa"/>
            <w:shd w:val="clear" w:color="auto" w:fill="auto"/>
          </w:tcPr>
          <w:p w14:paraId="4449202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ИНН</w:t>
            </w:r>
          </w:p>
        </w:tc>
        <w:tc>
          <w:tcPr>
            <w:tcW w:w="702" w:type="dxa"/>
            <w:shd w:val="clear" w:color="auto" w:fill="auto"/>
          </w:tcPr>
          <w:p w14:paraId="4463B8E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0B896D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10)</w:t>
            </w:r>
          </w:p>
        </w:tc>
        <w:tc>
          <w:tcPr>
            <w:tcW w:w="853" w:type="dxa"/>
            <w:shd w:val="clear" w:color="auto" w:fill="auto"/>
          </w:tcPr>
          <w:p w14:paraId="047F5654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41F8C0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ИНН клиента.</w:t>
            </w:r>
          </w:p>
        </w:tc>
      </w:tr>
      <w:tr w:rsidR="00BA14ED" w:rsidRPr="00245336" w14:paraId="70F68C8B" w14:textId="77777777" w:rsidTr="00BA14ED">
        <w:trPr>
          <w:trHeight w:val="283"/>
        </w:trPr>
        <w:tc>
          <w:tcPr>
            <w:tcW w:w="1757" w:type="dxa"/>
          </w:tcPr>
          <w:p w14:paraId="29592F67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KPP</w:t>
            </w:r>
          </w:p>
        </w:tc>
        <w:tc>
          <w:tcPr>
            <w:tcW w:w="1757" w:type="dxa"/>
            <w:shd w:val="clear" w:color="auto" w:fill="auto"/>
          </w:tcPr>
          <w:p w14:paraId="5D7C3E8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КПП</w:t>
            </w:r>
          </w:p>
        </w:tc>
        <w:tc>
          <w:tcPr>
            <w:tcW w:w="702" w:type="dxa"/>
            <w:shd w:val="clear" w:color="auto" w:fill="auto"/>
          </w:tcPr>
          <w:p w14:paraId="0276F4F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8A1801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56BC3864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DCC481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КПП клиента.</w:t>
            </w:r>
          </w:p>
        </w:tc>
      </w:tr>
      <w:tr w:rsidR="00BA14ED" w:rsidRPr="00245336" w14:paraId="5A4FEE6C" w14:textId="77777777" w:rsidTr="00BA14ED">
        <w:trPr>
          <w:trHeight w:val="283"/>
        </w:trPr>
        <w:tc>
          <w:tcPr>
            <w:tcW w:w="1757" w:type="dxa"/>
          </w:tcPr>
          <w:p w14:paraId="3D7AA9C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OKPO</w:t>
            </w:r>
          </w:p>
        </w:tc>
        <w:tc>
          <w:tcPr>
            <w:tcW w:w="1757" w:type="dxa"/>
            <w:shd w:val="clear" w:color="auto" w:fill="auto"/>
          </w:tcPr>
          <w:p w14:paraId="25D120AD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ОКПО</w:t>
            </w:r>
          </w:p>
        </w:tc>
        <w:tc>
          <w:tcPr>
            <w:tcW w:w="702" w:type="dxa"/>
            <w:shd w:val="clear" w:color="auto" w:fill="auto"/>
          </w:tcPr>
          <w:p w14:paraId="62DF425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A011E5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07F5801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03FCAB1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ОКПО клиента.</w:t>
            </w:r>
          </w:p>
        </w:tc>
      </w:tr>
      <w:tr w:rsidR="00BA14ED" w:rsidRPr="00245336" w14:paraId="74C0CC17" w14:textId="77777777" w:rsidTr="00BA14ED">
        <w:trPr>
          <w:trHeight w:val="283"/>
        </w:trPr>
        <w:tc>
          <w:tcPr>
            <w:tcW w:w="1757" w:type="dxa"/>
          </w:tcPr>
          <w:p w14:paraId="477A847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PPOOKTMOCode</w:t>
            </w:r>
          </w:p>
        </w:tc>
        <w:tc>
          <w:tcPr>
            <w:tcW w:w="1757" w:type="dxa"/>
            <w:shd w:val="clear" w:color="auto" w:fill="auto"/>
          </w:tcPr>
          <w:p w14:paraId="4238C44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ОКТМО ППО</w:t>
            </w:r>
          </w:p>
        </w:tc>
        <w:tc>
          <w:tcPr>
            <w:tcW w:w="702" w:type="dxa"/>
            <w:shd w:val="clear" w:color="auto" w:fill="auto"/>
          </w:tcPr>
          <w:p w14:paraId="16CE21EC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CF81D91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559344C7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DC25EF0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ОКТМО ППО бюджета, для обслуживания которого открывается казначейский счет.</w:t>
            </w:r>
          </w:p>
        </w:tc>
      </w:tr>
      <w:tr w:rsidR="00BA14ED" w:rsidRPr="00245336" w14:paraId="511639D7" w14:textId="77777777" w:rsidTr="00BA14ED">
        <w:trPr>
          <w:trHeight w:val="283"/>
        </w:trPr>
        <w:tc>
          <w:tcPr>
            <w:tcW w:w="1757" w:type="dxa"/>
          </w:tcPr>
          <w:p w14:paraId="2362835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PPOOKTMOName</w:t>
            </w:r>
          </w:p>
        </w:tc>
        <w:tc>
          <w:tcPr>
            <w:tcW w:w="1757" w:type="dxa"/>
            <w:shd w:val="clear" w:color="auto" w:fill="auto"/>
          </w:tcPr>
          <w:p w14:paraId="1554A91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ОКТМО ППО</w:t>
            </w:r>
          </w:p>
        </w:tc>
        <w:tc>
          <w:tcPr>
            <w:tcW w:w="702" w:type="dxa"/>
            <w:shd w:val="clear" w:color="auto" w:fill="auto"/>
          </w:tcPr>
          <w:p w14:paraId="6BE7E26C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9E627D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4D94595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F3576A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Наименование ОКТМО ППО бюджета, для обслуживания которого открывается казначейский счет.</w:t>
            </w:r>
          </w:p>
        </w:tc>
      </w:tr>
      <w:tr w:rsidR="00BA14ED" w:rsidRPr="00245336" w14:paraId="684CC37F" w14:textId="77777777" w:rsidTr="00BA14ED">
        <w:trPr>
          <w:trHeight w:val="283"/>
        </w:trPr>
        <w:tc>
          <w:tcPr>
            <w:tcW w:w="1757" w:type="dxa"/>
          </w:tcPr>
          <w:p w14:paraId="5CB5BE07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DelegatedKS</w:t>
            </w:r>
          </w:p>
        </w:tc>
        <w:tc>
          <w:tcPr>
            <w:tcW w:w="1757" w:type="dxa"/>
            <w:shd w:val="clear" w:color="auto" w:fill="auto"/>
          </w:tcPr>
          <w:p w14:paraId="4347F2F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КС по переданным полномочиям</w:t>
            </w:r>
          </w:p>
        </w:tc>
        <w:tc>
          <w:tcPr>
            <w:tcW w:w="702" w:type="dxa"/>
            <w:shd w:val="clear" w:color="auto" w:fill="auto"/>
          </w:tcPr>
          <w:p w14:paraId="3A4131E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223E63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BOOLEAN</w:t>
            </w:r>
          </w:p>
        </w:tc>
        <w:tc>
          <w:tcPr>
            <w:tcW w:w="853" w:type="dxa"/>
            <w:shd w:val="clear" w:color="auto" w:fill="auto"/>
          </w:tcPr>
          <w:p w14:paraId="6642FB5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2B1C12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признак открытия каначейского счета по переданным полномочиям. Заполняется значением «true» если Код ОКТМО ППО заявления отличается от ОКТМО ППО клиента; иначе заполняется значением «false».</w:t>
            </w:r>
          </w:p>
        </w:tc>
      </w:tr>
      <w:tr w:rsidR="00BA14ED" w:rsidRPr="00245336" w14:paraId="5CD6DEA8" w14:textId="77777777" w:rsidTr="00BA14ED">
        <w:trPr>
          <w:trHeight w:val="283"/>
        </w:trPr>
        <w:tc>
          <w:tcPr>
            <w:tcW w:w="1757" w:type="dxa"/>
          </w:tcPr>
          <w:p w14:paraId="63F4CB6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KSTypeCode</w:t>
            </w:r>
          </w:p>
        </w:tc>
        <w:tc>
          <w:tcPr>
            <w:tcW w:w="1757" w:type="dxa"/>
            <w:shd w:val="clear" w:color="auto" w:fill="auto"/>
          </w:tcPr>
          <w:p w14:paraId="412C40A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типа КС</w:t>
            </w:r>
          </w:p>
        </w:tc>
        <w:tc>
          <w:tcPr>
            <w:tcW w:w="702" w:type="dxa"/>
            <w:shd w:val="clear" w:color="auto" w:fill="auto"/>
          </w:tcPr>
          <w:p w14:paraId="59BA1C44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3DB3A5D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1C5ADD9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4F3176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типа казначейского счета в соответствии со справочником «Типы казначейских счетов» (NSI_108).</w:t>
            </w:r>
          </w:p>
        </w:tc>
      </w:tr>
      <w:tr w:rsidR="00BA14ED" w:rsidRPr="00245336" w14:paraId="65155629" w14:textId="77777777" w:rsidTr="00BA14ED">
        <w:trPr>
          <w:trHeight w:val="283"/>
        </w:trPr>
        <w:tc>
          <w:tcPr>
            <w:tcW w:w="1757" w:type="dxa"/>
          </w:tcPr>
          <w:p w14:paraId="3A28AAF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KSTypeName</w:t>
            </w:r>
          </w:p>
        </w:tc>
        <w:tc>
          <w:tcPr>
            <w:tcW w:w="1757" w:type="dxa"/>
            <w:shd w:val="clear" w:color="auto" w:fill="auto"/>
          </w:tcPr>
          <w:p w14:paraId="4534DBE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типа КС</w:t>
            </w:r>
          </w:p>
        </w:tc>
        <w:tc>
          <w:tcPr>
            <w:tcW w:w="702" w:type="dxa"/>
            <w:shd w:val="clear" w:color="auto" w:fill="auto"/>
          </w:tcPr>
          <w:p w14:paraId="17E593B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D5FFEE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1-500)</w:t>
            </w:r>
          </w:p>
        </w:tc>
        <w:tc>
          <w:tcPr>
            <w:tcW w:w="853" w:type="dxa"/>
            <w:shd w:val="clear" w:color="auto" w:fill="auto"/>
          </w:tcPr>
          <w:p w14:paraId="46C2218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08D3ACC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Наименование типа казначейского счета по </w:t>
            </w:r>
            <w:r w:rsidRPr="00245336">
              <w:rPr>
                <w:sz w:val="22"/>
                <w:szCs w:val="22"/>
              </w:rPr>
              <w:lastRenderedPageBreak/>
              <w:t>справочнику «Типы казначейских счетов» (NSI_108) в соответствии с кодом типа КС.</w:t>
            </w:r>
          </w:p>
        </w:tc>
      </w:tr>
      <w:tr w:rsidR="00BA14ED" w:rsidRPr="00245336" w14:paraId="635C53B0" w14:textId="77777777" w:rsidTr="00BA14ED">
        <w:trPr>
          <w:trHeight w:val="283"/>
        </w:trPr>
        <w:tc>
          <w:tcPr>
            <w:tcW w:w="1757" w:type="dxa"/>
          </w:tcPr>
          <w:p w14:paraId="7E97499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BankAccountNumber</w:t>
            </w:r>
          </w:p>
        </w:tc>
        <w:tc>
          <w:tcPr>
            <w:tcW w:w="1757" w:type="dxa"/>
            <w:shd w:val="clear" w:color="auto" w:fill="auto"/>
          </w:tcPr>
          <w:p w14:paraId="0CF033B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Связанный банковский счет</w:t>
            </w:r>
          </w:p>
        </w:tc>
        <w:tc>
          <w:tcPr>
            <w:tcW w:w="702" w:type="dxa"/>
            <w:shd w:val="clear" w:color="auto" w:fill="auto"/>
          </w:tcPr>
          <w:p w14:paraId="75FD2DD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CD3EDE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20)</w:t>
            </w:r>
          </w:p>
        </w:tc>
        <w:tc>
          <w:tcPr>
            <w:tcW w:w="853" w:type="dxa"/>
            <w:shd w:val="clear" w:color="auto" w:fill="auto"/>
          </w:tcPr>
          <w:p w14:paraId="395A0F9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F14931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Связанного банковского счета в соответствии со справочником «Банковские счета ФК» (NSI_069).</w:t>
            </w:r>
          </w:p>
        </w:tc>
      </w:tr>
      <w:tr w:rsidR="002D4456" w:rsidRPr="00245336" w14:paraId="74EB2FDE" w14:textId="77777777" w:rsidTr="00BA14ED">
        <w:trPr>
          <w:trHeight w:val="283"/>
        </w:trPr>
        <w:tc>
          <w:tcPr>
            <w:tcW w:w="1757" w:type="dxa"/>
          </w:tcPr>
          <w:p w14:paraId="680381D1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BankBIK</w:t>
            </w:r>
          </w:p>
        </w:tc>
        <w:tc>
          <w:tcPr>
            <w:tcW w:w="1757" w:type="dxa"/>
            <w:shd w:val="clear" w:color="auto" w:fill="auto"/>
          </w:tcPr>
          <w:p w14:paraId="69982AEE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БИК Банка</w:t>
            </w:r>
          </w:p>
        </w:tc>
        <w:tc>
          <w:tcPr>
            <w:tcW w:w="702" w:type="dxa"/>
            <w:shd w:val="clear" w:color="auto" w:fill="auto"/>
          </w:tcPr>
          <w:p w14:paraId="0DB3DDE8" w14:textId="669BF996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854C0E8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767963E3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9F9F2FA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БИК Банка по справочнику «Банковские счета ФК» (NSI_069) в соответствии с выбранным связанным банковским счетом.</w:t>
            </w:r>
          </w:p>
        </w:tc>
      </w:tr>
      <w:tr w:rsidR="002D4456" w:rsidRPr="00245336" w14:paraId="4C723C86" w14:textId="77777777" w:rsidTr="00BA14ED">
        <w:trPr>
          <w:trHeight w:val="283"/>
        </w:trPr>
        <w:tc>
          <w:tcPr>
            <w:tcW w:w="1757" w:type="dxa"/>
          </w:tcPr>
          <w:p w14:paraId="7D9849B0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TOFKBIK</w:t>
            </w:r>
          </w:p>
        </w:tc>
        <w:tc>
          <w:tcPr>
            <w:tcW w:w="1757" w:type="dxa"/>
            <w:shd w:val="clear" w:color="auto" w:fill="auto"/>
          </w:tcPr>
          <w:p w14:paraId="564FD075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БИК ТОФК</w:t>
            </w:r>
          </w:p>
        </w:tc>
        <w:tc>
          <w:tcPr>
            <w:tcW w:w="702" w:type="dxa"/>
            <w:shd w:val="clear" w:color="auto" w:fill="auto"/>
          </w:tcPr>
          <w:p w14:paraId="4EFD0B85" w14:textId="347BCA80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CAFC030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5D6CC73B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3123FB73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БИК ТОФКа по справочнику «Банковские счета ФК» (NSI_069) в соответствии с выбранным связанным банковским счетом.</w:t>
            </w:r>
          </w:p>
        </w:tc>
      </w:tr>
      <w:tr w:rsidR="002D4456" w:rsidRPr="00245336" w14:paraId="5137627B" w14:textId="77777777" w:rsidTr="00BA14ED">
        <w:trPr>
          <w:trHeight w:val="283"/>
        </w:trPr>
        <w:tc>
          <w:tcPr>
            <w:tcW w:w="1757" w:type="dxa"/>
          </w:tcPr>
          <w:p w14:paraId="5588C109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SystemCode</w:t>
            </w:r>
          </w:p>
        </w:tc>
        <w:tc>
          <w:tcPr>
            <w:tcW w:w="1757" w:type="dxa"/>
            <w:shd w:val="clear" w:color="auto" w:fill="auto"/>
          </w:tcPr>
          <w:p w14:paraId="7A6266BC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Система-получатель документов</w:t>
            </w:r>
          </w:p>
        </w:tc>
        <w:tc>
          <w:tcPr>
            <w:tcW w:w="702" w:type="dxa"/>
            <w:shd w:val="clear" w:color="auto" w:fill="auto"/>
          </w:tcPr>
          <w:p w14:paraId="2C0C2CCA" w14:textId="0C1455F6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A1F09D6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43C94962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C110AFF" w14:textId="77777777" w:rsidR="002D4456" w:rsidRPr="0024533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Указывается код системы обслуживания КС. </w:t>
            </w:r>
          </w:p>
          <w:p w14:paraId="54DF9CAC" w14:textId="77777777" w:rsidR="002D4456" w:rsidRPr="00245336" w:rsidRDefault="002D4456" w:rsidP="002D4456">
            <w:pPr>
              <w:pStyle w:val="GOSTTablenorm"/>
              <w:rPr>
                <w:szCs w:val="22"/>
              </w:rPr>
            </w:pPr>
            <w:r w:rsidRPr="00245336">
              <w:rPr>
                <w:szCs w:val="22"/>
              </w:rPr>
              <w:t>Возможные значения:</w:t>
            </w:r>
          </w:p>
          <w:p w14:paraId="218A49A1" w14:textId="77777777" w:rsidR="002D4456" w:rsidRPr="0024533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«EBP» – Единая бюджетная система (ЕБП).</w:t>
            </w:r>
          </w:p>
        </w:tc>
      </w:tr>
      <w:tr w:rsidR="002D4456" w:rsidRPr="00245336" w14:paraId="5F357BE6" w14:textId="77777777" w:rsidTr="00BA14ED">
        <w:trPr>
          <w:trHeight w:val="283"/>
        </w:trPr>
        <w:tc>
          <w:tcPr>
            <w:tcW w:w="1757" w:type="dxa"/>
          </w:tcPr>
          <w:p w14:paraId="54C9DCFA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OwnerOrgCode</w:t>
            </w:r>
          </w:p>
        </w:tc>
        <w:tc>
          <w:tcPr>
            <w:tcW w:w="1757" w:type="dxa"/>
            <w:shd w:val="clear" w:color="auto" w:fill="auto"/>
          </w:tcPr>
          <w:p w14:paraId="5F2F49EC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организации по сводному реестру, предоставившей заявление на открытие</w:t>
            </w:r>
          </w:p>
        </w:tc>
        <w:tc>
          <w:tcPr>
            <w:tcW w:w="702" w:type="dxa"/>
            <w:shd w:val="clear" w:color="auto" w:fill="auto"/>
          </w:tcPr>
          <w:p w14:paraId="3433BA2D" w14:textId="03328075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F7A2937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4C8BE6CA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E21BBFC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организации, предоставившей заявление в соответствии со справочником «Сводный реестр» (NSI_001).</w:t>
            </w:r>
          </w:p>
        </w:tc>
      </w:tr>
      <w:tr w:rsidR="002D4456" w:rsidRPr="00245336" w14:paraId="3AAEA372" w14:textId="77777777" w:rsidTr="00BA14ED">
        <w:trPr>
          <w:trHeight w:val="283"/>
        </w:trPr>
        <w:tc>
          <w:tcPr>
            <w:tcW w:w="1757" w:type="dxa"/>
          </w:tcPr>
          <w:p w14:paraId="21DF2017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OwnerOrgName</w:t>
            </w:r>
          </w:p>
        </w:tc>
        <w:tc>
          <w:tcPr>
            <w:tcW w:w="1757" w:type="dxa"/>
            <w:shd w:val="clear" w:color="auto" w:fill="auto"/>
          </w:tcPr>
          <w:p w14:paraId="07DEDDAA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организации, предоставившей заявление на открытие</w:t>
            </w:r>
          </w:p>
        </w:tc>
        <w:tc>
          <w:tcPr>
            <w:tcW w:w="702" w:type="dxa"/>
            <w:shd w:val="clear" w:color="auto" w:fill="auto"/>
          </w:tcPr>
          <w:p w14:paraId="0BEA64EE" w14:textId="4376C3EC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A2EAB58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2B70213E" w14:textId="77777777" w:rsidR="002D4456" w:rsidRPr="00245336" w:rsidDel="0076041D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7B80BF0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Наименование организации, предоставившей заявление</w:t>
            </w:r>
          </w:p>
        </w:tc>
      </w:tr>
      <w:tr w:rsidR="002D4456" w:rsidRPr="00245336" w14:paraId="5AE8E502" w14:textId="77777777" w:rsidTr="00BA14ED">
        <w:trPr>
          <w:trHeight w:val="283"/>
        </w:trPr>
        <w:tc>
          <w:tcPr>
            <w:tcW w:w="1757" w:type="dxa"/>
          </w:tcPr>
          <w:p w14:paraId="58C11B2A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PaySourceZKR</w:t>
            </w:r>
          </w:p>
        </w:tc>
        <w:tc>
          <w:tcPr>
            <w:tcW w:w="1757" w:type="dxa"/>
            <w:shd w:val="clear" w:color="auto" w:fill="auto"/>
          </w:tcPr>
          <w:p w14:paraId="033BF06E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Источник оплаты</w:t>
            </w:r>
          </w:p>
        </w:tc>
        <w:tc>
          <w:tcPr>
            <w:tcW w:w="702" w:type="dxa"/>
            <w:shd w:val="clear" w:color="auto" w:fill="auto"/>
          </w:tcPr>
          <w:p w14:paraId="2D835B18" w14:textId="3E471026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34A64DD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1)</w:t>
            </w:r>
          </w:p>
        </w:tc>
        <w:tc>
          <w:tcPr>
            <w:tcW w:w="853" w:type="dxa"/>
            <w:shd w:val="clear" w:color="auto" w:fill="auto"/>
          </w:tcPr>
          <w:p w14:paraId="780C4527" w14:textId="77777777" w:rsidR="002D4456" w:rsidRPr="00245336" w:rsidDel="0076041D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9C5E554" w14:textId="77777777" w:rsidR="002D4456" w:rsidRPr="0024533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Возможные значения:</w:t>
            </w:r>
          </w:p>
          <w:p w14:paraId="07FB7A3F" w14:textId="77777777" w:rsidR="002D4456" w:rsidRPr="0024533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«0» – «За счет резерва»;</w:t>
            </w:r>
          </w:p>
          <w:p w14:paraId="558D753D" w14:textId="77777777" w:rsidR="002D4456" w:rsidRPr="0024533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«1» – «Консолидированная заявка»;</w:t>
            </w:r>
          </w:p>
          <w:p w14:paraId="2ED78166" w14:textId="77777777" w:rsidR="002D4456" w:rsidRPr="0024533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245336" w:rsidDel="002D78C6">
              <w:rPr>
                <w:szCs w:val="22"/>
              </w:rPr>
              <w:t>«2»</w:t>
            </w:r>
            <w:r w:rsidRPr="00245336">
              <w:rPr>
                <w:szCs w:val="22"/>
              </w:rPr>
              <w:t xml:space="preserve"> </w:t>
            </w:r>
            <w:r w:rsidRPr="00245336" w:rsidDel="002D78C6">
              <w:rPr>
                <w:szCs w:val="22"/>
              </w:rPr>
              <w:t>– «-» (прочерк)</w:t>
            </w:r>
            <w:r w:rsidRPr="00245336">
              <w:rPr>
                <w:szCs w:val="22"/>
              </w:rPr>
              <w:t>;</w:t>
            </w:r>
          </w:p>
          <w:p w14:paraId="1C8BF089" w14:textId="77777777" w:rsidR="002D4456" w:rsidRPr="0024533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245336" w:rsidDel="002D78C6">
              <w:rPr>
                <w:szCs w:val="22"/>
              </w:rPr>
              <w:t>«</w:t>
            </w:r>
            <w:r w:rsidRPr="00245336">
              <w:rPr>
                <w:szCs w:val="22"/>
              </w:rPr>
              <w:t>3</w:t>
            </w:r>
            <w:r w:rsidRPr="00245336" w:rsidDel="002D78C6">
              <w:rPr>
                <w:szCs w:val="22"/>
              </w:rPr>
              <w:t>»</w:t>
            </w:r>
            <w:r w:rsidRPr="00245336">
              <w:rPr>
                <w:szCs w:val="22"/>
              </w:rPr>
              <w:t xml:space="preserve"> </w:t>
            </w:r>
            <w:r w:rsidRPr="00245336" w:rsidDel="002D78C6">
              <w:rPr>
                <w:szCs w:val="22"/>
              </w:rPr>
              <w:t>– «</w:t>
            </w:r>
            <w:r w:rsidRPr="00245336">
              <w:rPr>
                <w:szCs w:val="22"/>
              </w:rPr>
              <w:t>За счет лимита</w:t>
            </w:r>
            <w:r w:rsidRPr="00245336" w:rsidDel="002D78C6">
              <w:rPr>
                <w:szCs w:val="22"/>
              </w:rPr>
              <w:t>»</w:t>
            </w:r>
            <w:r w:rsidRPr="00245336">
              <w:rPr>
                <w:szCs w:val="22"/>
              </w:rPr>
              <w:t>.</w:t>
            </w:r>
          </w:p>
          <w:p w14:paraId="3F978060" w14:textId="77777777" w:rsidR="002D4456" w:rsidRPr="00245336" w:rsidDel="002D78C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lastRenderedPageBreak/>
              <w:t xml:space="preserve">Для счетов, по которым для исполнения платежных документов клиентов требуется предварительное поступление средств с единого счета бюджета, указывается значение «1». Для счетов, по которым для исполнения платежных документов клиентов не требуется предварительное поступление средств с единого счета бюджета, указывается значение «0». </w:t>
            </w:r>
            <w:r w:rsidRPr="00245336" w:rsidDel="002D78C6">
              <w:rPr>
                <w:szCs w:val="22"/>
              </w:rPr>
              <w:t>Данный признак определяет, включаются ли платежные документы в заявку на подкрепление счета (консолидированную).</w:t>
            </w:r>
          </w:p>
          <w:p w14:paraId="3224BD17" w14:textId="77777777" w:rsidR="002D4456" w:rsidRPr="00245336" w:rsidDel="002D78C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245336" w:rsidDel="002D78C6">
              <w:rPr>
                <w:szCs w:val="22"/>
              </w:rPr>
              <w:t>Для счетов</w:t>
            </w:r>
            <w:r w:rsidRPr="00245336">
              <w:rPr>
                <w:szCs w:val="22"/>
              </w:rPr>
              <w:t xml:space="preserve"> 3222 (3232), 3224 (3234), 3225 (3235)</w:t>
            </w:r>
            <w:r w:rsidRPr="00245336" w:rsidDel="002D78C6">
              <w:rPr>
                <w:szCs w:val="22"/>
              </w:rPr>
              <w:t>, работающих по Приказу 13н, устанавливается значение «1».</w:t>
            </w:r>
          </w:p>
          <w:p w14:paraId="4676E981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 w:rsidDel="002D78C6">
              <w:rPr>
                <w:sz w:val="22"/>
                <w:szCs w:val="22"/>
              </w:rPr>
              <w:t xml:space="preserve">Для уровня УФК указываются значения «0» или «1». Значение «2» может устанавливаться только для счета № </w:t>
            </w:r>
            <w:r w:rsidRPr="00245336">
              <w:rPr>
                <w:sz w:val="22"/>
                <w:szCs w:val="22"/>
              </w:rPr>
              <w:t xml:space="preserve">03211 </w:t>
            </w:r>
            <w:r w:rsidRPr="00245336" w:rsidDel="002D78C6">
              <w:rPr>
                <w:sz w:val="22"/>
                <w:szCs w:val="22"/>
              </w:rPr>
              <w:t>на уровне МОУ</w:t>
            </w:r>
          </w:p>
        </w:tc>
      </w:tr>
      <w:tr w:rsidR="002D4456" w:rsidRPr="00245336" w14:paraId="1E921563" w14:textId="77777777" w:rsidTr="00BA14ED">
        <w:trPr>
          <w:trHeight w:val="283"/>
        </w:trPr>
        <w:tc>
          <w:tcPr>
            <w:tcW w:w="1757" w:type="dxa"/>
          </w:tcPr>
          <w:p w14:paraId="33A67430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SignLS</w:t>
            </w:r>
          </w:p>
        </w:tc>
        <w:tc>
          <w:tcPr>
            <w:tcW w:w="1757" w:type="dxa"/>
            <w:shd w:val="clear" w:color="auto" w:fill="auto"/>
          </w:tcPr>
          <w:p w14:paraId="13C435F3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Признак ЛС</w:t>
            </w:r>
          </w:p>
        </w:tc>
        <w:tc>
          <w:tcPr>
            <w:tcW w:w="702" w:type="dxa"/>
            <w:shd w:val="clear" w:color="auto" w:fill="auto"/>
          </w:tcPr>
          <w:p w14:paraId="69565CF4" w14:textId="4743635C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138E6E4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3)</w:t>
            </w:r>
          </w:p>
        </w:tc>
        <w:tc>
          <w:tcPr>
            <w:tcW w:w="853" w:type="dxa"/>
            <w:shd w:val="clear" w:color="auto" w:fill="auto"/>
          </w:tcPr>
          <w:p w14:paraId="6EFE8208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34CF5881" w14:textId="77777777" w:rsidR="002D4456" w:rsidRPr="0024533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Указывается признак открытия ЛС НУБП в финансовом органе. Возможные значения:</w:t>
            </w:r>
          </w:p>
          <w:p w14:paraId="11832069" w14:textId="77777777" w:rsidR="002D4456" w:rsidRPr="0024533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«LS1» – открытие ЛС в органах ФК, </w:t>
            </w:r>
          </w:p>
          <w:p w14:paraId="6E7F23EC" w14:textId="77777777" w:rsidR="002D4456" w:rsidRPr="0024533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«LS2» – открытие ЛС бюджета ФО (ОУ ГВФ).</w:t>
            </w:r>
          </w:p>
        </w:tc>
      </w:tr>
      <w:tr w:rsidR="002D4456" w:rsidRPr="00245336" w14:paraId="15D4C2CA" w14:textId="77777777" w:rsidTr="00BA14ED">
        <w:trPr>
          <w:trHeight w:val="283"/>
        </w:trPr>
        <w:tc>
          <w:tcPr>
            <w:tcW w:w="1757" w:type="dxa"/>
          </w:tcPr>
          <w:p w14:paraId="654B4C28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SeparateAccount</w:t>
            </w:r>
          </w:p>
        </w:tc>
        <w:tc>
          <w:tcPr>
            <w:tcW w:w="1757" w:type="dxa"/>
            <w:shd w:val="clear" w:color="auto" w:fill="auto"/>
          </w:tcPr>
          <w:p w14:paraId="14B58887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Отдельный счет</w:t>
            </w:r>
          </w:p>
        </w:tc>
        <w:tc>
          <w:tcPr>
            <w:tcW w:w="702" w:type="dxa"/>
            <w:shd w:val="clear" w:color="auto" w:fill="auto"/>
          </w:tcPr>
          <w:p w14:paraId="13436F66" w14:textId="7F47AD4A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D15530E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BOOLEAN</w:t>
            </w:r>
          </w:p>
        </w:tc>
        <w:tc>
          <w:tcPr>
            <w:tcW w:w="853" w:type="dxa"/>
            <w:shd w:val="clear" w:color="auto" w:fill="auto"/>
          </w:tcPr>
          <w:p w14:paraId="56200000" w14:textId="77777777" w:rsidR="002D4456" w:rsidRPr="00245336" w:rsidDel="0076041D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4ACD785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признак </w:t>
            </w:r>
            <w:proofErr w:type="gramStart"/>
            <w:r w:rsidRPr="00245336">
              <w:rPr>
                <w:sz w:val="22"/>
                <w:szCs w:val="22"/>
              </w:rPr>
              <w:t>от-дельного</w:t>
            </w:r>
            <w:proofErr w:type="gramEnd"/>
            <w:r w:rsidRPr="00245336">
              <w:rPr>
                <w:sz w:val="22"/>
                <w:szCs w:val="22"/>
              </w:rPr>
              <w:t xml:space="preserve"> счета.</w:t>
            </w:r>
          </w:p>
        </w:tc>
      </w:tr>
      <w:tr w:rsidR="002D4456" w:rsidRPr="00245336" w14:paraId="43BFF1D4" w14:textId="77777777" w:rsidTr="00BA14ED">
        <w:trPr>
          <w:trHeight w:val="283"/>
        </w:trPr>
        <w:tc>
          <w:tcPr>
            <w:tcW w:w="1757" w:type="dxa"/>
          </w:tcPr>
          <w:p w14:paraId="1E417F13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DateIn</w:t>
            </w:r>
          </w:p>
        </w:tc>
        <w:tc>
          <w:tcPr>
            <w:tcW w:w="1757" w:type="dxa"/>
            <w:shd w:val="clear" w:color="auto" w:fill="auto"/>
          </w:tcPr>
          <w:p w14:paraId="51B4BE83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вступления изменений в силу</w:t>
            </w:r>
          </w:p>
        </w:tc>
        <w:tc>
          <w:tcPr>
            <w:tcW w:w="702" w:type="dxa"/>
            <w:shd w:val="clear" w:color="auto" w:fill="auto"/>
          </w:tcPr>
          <w:p w14:paraId="1DFD93CA" w14:textId="7BCFED29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41B6AF3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4AE2B974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6F1746C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дата, начиная с которой данная запись справочника вступает в силу.</w:t>
            </w:r>
          </w:p>
          <w:p w14:paraId="280C58E9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  <w:p w14:paraId="7CBB97EA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 xml:space="preserve">Если ReqType = 1 – то дата открытия КС совпадает </w:t>
            </w:r>
            <w:proofErr w:type="gramStart"/>
            <w:r w:rsidRPr="00245336">
              <w:rPr>
                <w:sz w:val="22"/>
                <w:szCs w:val="22"/>
              </w:rPr>
              <w:t>с дата</w:t>
            </w:r>
            <w:proofErr w:type="gramEnd"/>
            <w:r w:rsidRPr="00245336">
              <w:rPr>
                <w:sz w:val="22"/>
                <w:szCs w:val="22"/>
              </w:rPr>
              <w:t xml:space="preserve"> вступления изменений в силу</w:t>
            </w:r>
          </w:p>
        </w:tc>
      </w:tr>
      <w:tr w:rsidR="002D4456" w:rsidRPr="00245336" w14:paraId="57546160" w14:textId="77777777" w:rsidTr="00BA14ED">
        <w:trPr>
          <w:trHeight w:val="283"/>
        </w:trPr>
        <w:tc>
          <w:tcPr>
            <w:tcW w:w="1757" w:type="dxa"/>
          </w:tcPr>
          <w:p w14:paraId="35AD3BBE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DocDate</w:t>
            </w:r>
          </w:p>
        </w:tc>
        <w:tc>
          <w:tcPr>
            <w:tcW w:w="1757" w:type="dxa"/>
            <w:shd w:val="clear" w:color="auto" w:fill="auto"/>
          </w:tcPr>
          <w:p w14:paraId="51D9A6D0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начала привлечения средств на единый счет бюджета</w:t>
            </w:r>
          </w:p>
        </w:tc>
        <w:tc>
          <w:tcPr>
            <w:tcW w:w="702" w:type="dxa"/>
            <w:shd w:val="clear" w:color="auto" w:fill="auto"/>
          </w:tcPr>
          <w:p w14:paraId="25E15BA5" w14:textId="72CA32B4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18599DD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0D6C93B9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96BCAEB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При наличии указывается дата начала действия привлечения средств на единый счет бюджета субъекта РФ (местного бюджета) по подкреплению счетов № 03222 </w:t>
            </w:r>
            <w:proofErr w:type="gramStart"/>
            <w:r w:rsidRPr="00245336">
              <w:rPr>
                <w:sz w:val="22"/>
                <w:szCs w:val="22"/>
              </w:rPr>
              <w:t>( 03232</w:t>
            </w:r>
            <w:proofErr w:type="gramEnd"/>
            <w:r w:rsidRPr="00245336">
              <w:rPr>
                <w:sz w:val="22"/>
                <w:szCs w:val="22"/>
              </w:rPr>
              <w:t>), № 03224 (03234) со счетов № 03221 (№ 03231).</w:t>
            </w:r>
          </w:p>
        </w:tc>
      </w:tr>
      <w:tr w:rsidR="002D4456" w:rsidRPr="00245336" w14:paraId="101175B5" w14:textId="77777777" w:rsidTr="00BA14ED">
        <w:trPr>
          <w:trHeight w:val="283"/>
        </w:trPr>
        <w:tc>
          <w:tcPr>
            <w:tcW w:w="1757" w:type="dxa"/>
          </w:tcPr>
          <w:p w14:paraId="5B288F11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CloseDate</w:t>
            </w:r>
          </w:p>
        </w:tc>
        <w:tc>
          <w:tcPr>
            <w:tcW w:w="1757" w:type="dxa"/>
            <w:shd w:val="clear" w:color="auto" w:fill="auto"/>
          </w:tcPr>
          <w:p w14:paraId="3E056E4B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закрытия казначейского счета</w:t>
            </w:r>
          </w:p>
        </w:tc>
        <w:tc>
          <w:tcPr>
            <w:tcW w:w="702" w:type="dxa"/>
            <w:shd w:val="clear" w:color="auto" w:fill="auto"/>
          </w:tcPr>
          <w:p w14:paraId="71651B65" w14:textId="52082A7C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ED8DDF6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70C81256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467463A1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Дата закрытия казначейского счета.</w:t>
            </w:r>
          </w:p>
          <w:p w14:paraId="7A1EF106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заполнения, если «ReqType» = 2.</w:t>
            </w:r>
          </w:p>
        </w:tc>
      </w:tr>
      <w:tr w:rsidR="002D4456" w:rsidRPr="00245336" w14:paraId="46D032B6" w14:textId="77777777" w:rsidTr="00BA14ED">
        <w:trPr>
          <w:trHeight w:val="283"/>
        </w:trPr>
        <w:tc>
          <w:tcPr>
            <w:tcW w:w="1757" w:type="dxa"/>
            <w:shd w:val="clear" w:color="auto" w:fill="auto"/>
          </w:tcPr>
          <w:p w14:paraId="08DD646B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ChangeReason</w:t>
            </w:r>
          </w:p>
        </w:tc>
        <w:tc>
          <w:tcPr>
            <w:tcW w:w="1757" w:type="dxa"/>
            <w:shd w:val="clear" w:color="auto" w:fill="auto"/>
          </w:tcPr>
          <w:p w14:paraId="3062112C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Причина изменения (закрытия) казначейского счета</w:t>
            </w:r>
          </w:p>
        </w:tc>
        <w:tc>
          <w:tcPr>
            <w:tcW w:w="702" w:type="dxa"/>
            <w:shd w:val="clear" w:color="auto" w:fill="auto"/>
          </w:tcPr>
          <w:p w14:paraId="3D399695" w14:textId="1E52C412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552A48C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2E7F8792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D80B76A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причина изменения или закрытия казначейского счета.</w:t>
            </w:r>
          </w:p>
          <w:p w14:paraId="7E09535E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заполнения, если «ReqType» = 2 или 3.</w:t>
            </w:r>
          </w:p>
        </w:tc>
      </w:tr>
      <w:tr w:rsidR="00BA14ED" w:rsidRPr="00245336" w14:paraId="5B56D0DC" w14:textId="77777777" w:rsidTr="00BA14ED">
        <w:trPr>
          <w:trHeight w:val="283"/>
        </w:trPr>
        <w:tc>
          <w:tcPr>
            <w:tcW w:w="1757" w:type="dxa"/>
          </w:tcPr>
          <w:p w14:paraId="3C3649C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PosHead</w:t>
            </w:r>
          </w:p>
        </w:tc>
        <w:tc>
          <w:tcPr>
            <w:tcW w:w="1757" w:type="dxa"/>
            <w:shd w:val="clear" w:color="auto" w:fill="auto"/>
          </w:tcPr>
          <w:p w14:paraId="09BA4DF0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Должность руководителя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4B4CAB7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75A74F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1-255)</w:t>
            </w:r>
          </w:p>
        </w:tc>
        <w:tc>
          <w:tcPr>
            <w:tcW w:w="853" w:type="dxa"/>
            <w:shd w:val="clear" w:color="auto" w:fill="auto"/>
          </w:tcPr>
          <w:p w14:paraId="444693F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2A7D30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должность руководителя (уполномоченного им лица) клиента, сформировавшего данный документ.</w:t>
            </w:r>
          </w:p>
        </w:tc>
      </w:tr>
      <w:tr w:rsidR="00BA14ED" w:rsidRPr="00245336" w14:paraId="09B081EC" w14:textId="77777777" w:rsidTr="00BA14ED">
        <w:trPr>
          <w:trHeight w:val="283"/>
        </w:trPr>
        <w:tc>
          <w:tcPr>
            <w:tcW w:w="1757" w:type="dxa"/>
          </w:tcPr>
          <w:p w14:paraId="2C977FA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NameHead</w:t>
            </w:r>
          </w:p>
        </w:tc>
        <w:tc>
          <w:tcPr>
            <w:tcW w:w="1757" w:type="dxa"/>
            <w:shd w:val="clear" w:color="auto" w:fill="auto"/>
          </w:tcPr>
          <w:p w14:paraId="4B0933E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ФИО руководителя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3B19505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52C7D50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1-180)</w:t>
            </w:r>
          </w:p>
        </w:tc>
        <w:tc>
          <w:tcPr>
            <w:tcW w:w="853" w:type="dxa"/>
            <w:shd w:val="clear" w:color="auto" w:fill="auto"/>
          </w:tcPr>
          <w:p w14:paraId="26D04021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E38F234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расшифровка подписи руководителя (уполномоченного им лица) клиента, сформировавшего данный документ).</w:t>
            </w:r>
          </w:p>
        </w:tc>
      </w:tr>
      <w:tr w:rsidR="00BA14ED" w:rsidRPr="00245336" w14:paraId="7C77D099" w14:textId="77777777" w:rsidTr="00BA14ED">
        <w:trPr>
          <w:trHeight w:val="283"/>
        </w:trPr>
        <w:tc>
          <w:tcPr>
            <w:tcW w:w="1757" w:type="dxa"/>
          </w:tcPr>
          <w:p w14:paraId="5374E3B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NotGlBuhg</w:t>
            </w:r>
          </w:p>
        </w:tc>
        <w:tc>
          <w:tcPr>
            <w:tcW w:w="1757" w:type="dxa"/>
            <w:shd w:val="clear" w:color="auto" w:fill="auto"/>
          </w:tcPr>
          <w:p w14:paraId="4650F16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Глав. бухгалтер отсутстует</w:t>
            </w:r>
          </w:p>
        </w:tc>
        <w:tc>
          <w:tcPr>
            <w:tcW w:w="702" w:type="dxa"/>
            <w:shd w:val="clear" w:color="auto" w:fill="auto"/>
          </w:tcPr>
          <w:p w14:paraId="2A498A9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2563644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BOOLEAN</w:t>
            </w:r>
          </w:p>
        </w:tc>
        <w:tc>
          <w:tcPr>
            <w:tcW w:w="853" w:type="dxa"/>
            <w:shd w:val="clear" w:color="auto" w:fill="auto"/>
          </w:tcPr>
          <w:p w14:paraId="206CBB20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6538E1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признак отсутсвия главного бухгалтера в организации клиента. </w:t>
            </w:r>
          </w:p>
          <w:p w14:paraId="4E7F15E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Заполняется значением «true» если главный бухгалтер отсутвует; иначе заполняется значением «false».</w:t>
            </w:r>
          </w:p>
        </w:tc>
      </w:tr>
      <w:tr w:rsidR="00BA14ED" w:rsidRPr="00245336" w14:paraId="7EDCD946" w14:textId="77777777" w:rsidTr="00BA14ED">
        <w:trPr>
          <w:trHeight w:val="283"/>
        </w:trPr>
        <w:tc>
          <w:tcPr>
            <w:tcW w:w="1757" w:type="dxa"/>
          </w:tcPr>
          <w:p w14:paraId="1B8A78B1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ChfAccntnt</w:t>
            </w:r>
          </w:p>
        </w:tc>
        <w:tc>
          <w:tcPr>
            <w:tcW w:w="1757" w:type="dxa"/>
            <w:shd w:val="clear" w:color="auto" w:fill="auto"/>
          </w:tcPr>
          <w:p w14:paraId="2A44E290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Должность главного бухгалтера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2FB473F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8D2D4A1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1-255)</w:t>
            </w:r>
          </w:p>
        </w:tc>
        <w:tc>
          <w:tcPr>
            <w:tcW w:w="853" w:type="dxa"/>
            <w:shd w:val="clear" w:color="auto" w:fill="auto"/>
          </w:tcPr>
          <w:p w14:paraId="0B33F9E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40715D1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должность главного бухгалтера (уполномоченного им лица) клиента, сформировавшего данный документ.</w:t>
            </w:r>
          </w:p>
        </w:tc>
      </w:tr>
      <w:tr w:rsidR="00BA14ED" w:rsidRPr="00245336" w14:paraId="63111802" w14:textId="77777777" w:rsidTr="00BA14ED">
        <w:trPr>
          <w:trHeight w:val="283"/>
        </w:trPr>
        <w:tc>
          <w:tcPr>
            <w:tcW w:w="1757" w:type="dxa"/>
          </w:tcPr>
          <w:p w14:paraId="7988574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FIOAccntnt</w:t>
            </w:r>
          </w:p>
        </w:tc>
        <w:tc>
          <w:tcPr>
            <w:tcW w:w="1757" w:type="dxa"/>
            <w:shd w:val="clear" w:color="auto" w:fill="auto"/>
          </w:tcPr>
          <w:p w14:paraId="7E891A94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ФИО главного бухгалтера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6CCD8D3C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4B01F2D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1-180)</w:t>
            </w:r>
          </w:p>
        </w:tc>
        <w:tc>
          <w:tcPr>
            <w:tcW w:w="853" w:type="dxa"/>
            <w:shd w:val="clear" w:color="auto" w:fill="auto"/>
          </w:tcPr>
          <w:p w14:paraId="13A8B5E0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4A56128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расшифровка подписи главного бухгалтера (уполномоченного им лица) клиента, сформировавшего данный документ.</w:t>
            </w:r>
            <w:r w:rsidRPr="00245336" w:rsidDel="00B83092">
              <w:rPr>
                <w:sz w:val="22"/>
                <w:szCs w:val="22"/>
              </w:rPr>
              <w:t xml:space="preserve"> </w:t>
            </w:r>
          </w:p>
        </w:tc>
      </w:tr>
      <w:tr w:rsidR="00BA14ED" w:rsidRPr="00245336" w14:paraId="4737D61A" w14:textId="77777777" w:rsidTr="00BA14ED">
        <w:trPr>
          <w:trHeight w:val="283"/>
        </w:trPr>
        <w:tc>
          <w:tcPr>
            <w:tcW w:w="1757" w:type="dxa"/>
          </w:tcPr>
          <w:p w14:paraId="21D2FE90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65" w:name="_Hlk159931003"/>
            <w:r w:rsidRPr="00245336">
              <w:rPr>
                <w:sz w:val="22"/>
                <w:szCs w:val="22"/>
              </w:rPr>
              <w:t>DtSgnng</w:t>
            </w:r>
          </w:p>
        </w:tc>
        <w:tc>
          <w:tcPr>
            <w:tcW w:w="1757" w:type="dxa"/>
            <w:shd w:val="clear" w:color="auto" w:fill="auto"/>
          </w:tcPr>
          <w:p w14:paraId="367C9B20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подписания руководителем (уполномоченным лицом)</w:t>
            </w:r>
          </w:p>
        </w:tc>
        <w:tc>
          <w:tcPr>
            <w:tcW w:w="702" w:type="dxa"/>
            <w:shd w:val="clear" w:color="auto" w:fill="auto"/>
          </w:tcPr>
          <w:p w14:paraId="6557F90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AF9A303" w14:textId="6E0F818E" w:rsidR="00BA14ED" w:rsidRPr="00245336" w:rsidRDefault="004C0520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DATETIME</w:t>
            </w:r>
          </w:p>
        </w:tc>
        <w:tc>
          <w:tcPr>
            <w:tcW w:w="853" w:type="dxa"/>
            <w:shd w:val="clear" w:color="auto" w:fill="auto"/>
          </w:tcPr>
          <w:p w14:paraId="55EF94A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3261671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подписания руководителем (уполномоченным лицом).</w:t>
            </w:r>
          </w:p>
        </w:tc>
      </w:tr>
      <w:bookmarkEnd w:id="965"/>
      <w:tr w:rsidR="00BA14ED" w:rsidRPr="00245336" w14:paraId="6351F97F" w14:textId="77777777" w:rsidTr="00BA14ED">
        <w:trPr>
          <w:trHeight w:val="283"/>
        </w:trPr>
        <w:tc>
          <w:tcPr>
            <w:tcW w:w="1757" w:type="dxa"/>
          </w:tcPr>
          <w:p w14:paraId="441D703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HdPhone</w:t>
            </w:r>
          </w:p>
        </w:tc>
        <w:tc>
          <w:tcPr>
            <w:tcW w:w="1757" w:type="dxa"/>
            <w:shd w:val="clear" w:color="auto" w:fill="auto"/>
          </w:tcPr>
          <w:p w14:paraId="386801B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Контактный телефон</w:t>
            </w:r>
          </w:p>
        </w:tc>
        <w:tc>
          <w:tcPr>
            <w:tcW w:w="702" w:type="dxa"/>
            <w:shd w:val="clear" w:color="auto" w:fill="auto"/>
          </w:tcPr>
          <w:p w14:paraId="0915D73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5EE32B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3E1D9417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FC713D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контактный телефон руководителя (уполномоченного лица).</w:t>
            </w:r>
          </w:p>
        </w:tc>
      </w:tr>
      <w:tr w:rsidR="002D4456" w:rsidRPr="00245336" w14:paraId="60FB5F9D" w14:textId="77777777" w:rsidTr="00BA14ED">
        <w:trPr>
          <w:trHeight w:val="283"/>
        </w:trPr>
        <w:tc>
          <w:tcPr>
            <w:tcW w:w="1757" w:type="dxa"/>
          </w:tcPr>
          <w:p w14:paraId="01C8DB0B" w14:textId="76E9360D" w:rsidR="002D4456" w:rsidRPr="00245336" w:rsidRDefault="00EC4457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66" w:name="_Hlk159931106"/>
            <w:bookmarkStart w:id="967" w:name="_Hlk159927700"/>
            <w:r w:rsidRPr="00245336">
              <w:rPr>
                <w:sz w:val="22"/>
                <w:szCs w:val="22"/>
              </w:rPr>
              <w:t>OTOFKCode</w:t>
            </w:r>
          </w:p>
        </w:tc>
        <w:tc>
          <w:tcPr>
            <w:tcW w:w="1757" w:type="dxa"/>
            <w:shd w:val="clear" w:color="auto" w:fill="auto"/>
          </w:tcPr>
          <w:p w14:paraId="1187F36A" w14:textId="0D9C2C36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ТОФК по месту открытия</w:t>
            </w:r>
          </w:p>
        </w:tc>
        <w:tc>
          <w:tcPr>
            <w:tcW w:w="702" w:type="dxa"/>
            <w:shd w:val="clear" w:color="auto" w:fill="auto"/>
          </w:tcPr>
          <w:p w14:paraId="2791E8C0" w14:textId="2602F03D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39AE3EB" w14:textId="089E6C59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082683DE" w14:textId="6966A29A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89D98CA" w14:textId="2038FE1F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ТОФК по месту открытия</w:t>
            </w:r>
            <w:r w:rsidR="009D4273" w:rsidRPr="00245336">
              <w:rPr>
                <w:sz w:val="22"/>
                <w:szCs w:val="22"/>
              </w:rPr>
              <w:t xml:space="preserve"> в соответствии со справочником «ТОФК» (NSI_081). Для указанного кода ТОФК в </w:t>
            </w:r>
            <w:proofErr w:type="gramStart"/>
            <w:r w:rsidR="009D4273" w:rsidRPr="00245336">
              <w:rPr>
                <w:sz w:val="22"/>
                <w:szCs w:val="22"/>
              </w:rPr>
              <w:t>справочнике  «</w:t>
            </w:r>
            <w:proofErr w:type="gramEnd"/>
            <w:r w:rsidR="009D4273" w:rsidRPr="00245336">
              <w:rPr>
                <w:sz w:val="22"/>
                <w:szCs w:val="22"/>
              </w:rPr>
              <w:t>Сводный реестр» (NSI_001) должна быть включена соответствующая запись по реквизиту «Код по КОФК».</w:t>
            </w:r>
          </w:p>
        </w:tc>
      </w:tr>
      <w:tr w:rsidR="009D4273" w:rsidRPr="00245336" w14:paraId="3CB284DA" w14:textId="77777777" w:rsidTr="00BA14ED">
        <w:trPr>
          <w:trHeight w:val="283"/>
        </w:trPr>
        <w:tc>
          <w:tcPr>
            <w:tcW w:w="1757" w:type="dxa"/>
          </w:tcPr>
          <w:p w14:paraId="2673127E" w14:textId="493AEB5D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S</w:t>
            </w:r>
            <w:r w:rsidRPr="00245336">
              <w:rPr>
                <w:sz w:val="22"/>
                <w:szCs w:val="22"/>
              </w:rPr>
              <w:t>TOFKCode</w:t>
            </w:r>
          </w:p>
        </w:tc>
        <w:tc>
          <w:tcPr>
            <w:tcW w:w="1757" w:type="dxa"/>
            <w:shd w:val="clear" w:color="auto" w:fill="auto"/>
          </w:tcPr>
          <w:p w14:paraId="2799446A" w14:textId="51C8FF29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ТОФК по месту обслуживания</w:t>
            </w:r>
          </w:p>
        </w:tc>
        <w:tc>
          <w:tcPr>
            <w:tcW w:w="702" w:type="dxa"/>
            <w:shd w:val="clear" w:color="auto" w:fill="auto"/>
          </w:tcPr>
          <w:p w14:paraId="3DE26BC7" w14:textId="59C72C0D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24D7FE5" w14:textId="37657165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62303C6C" w14:textId="49BC12AC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F8AD8F8" w14:textId="733CB1D5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ТОФК по месту обслуживания в соответствии со справочником «ТОФК» (NSI_081).</w:t>
            </w:r>
          </w:p>
        </w:tc>
      </w:tr>
      <w:tr w:rsidR="009D4273" w:rsidRPr="00245336" w14:paraId="1C1178E3" w14:textId="77777777" w:rsidTr="00BA14ED">
        <w:trPr>
          <w:trHeight w:val="283"/>
        </w:trPr>
        <w:tc>
          <w:tcPr>
            <w:tcW w:w="1757" w:type="dxa"/>
          </w:tcPr>
          <w:p w14:paraId="69B9B303" w14:textId="74642925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P</w:t>
            </w:r>
            <w:r w:rsidRPr="00245336">
              <w:rPr>
                <w:sz w:val="22"/>
                <w:szCs w:val="22"/>
              </w:rPr>
              <w:t>TOFKCode</w:t>
            </w:r>
          </w:p>
        </w:tc>
        <w:tc>
          <w:tcPr>
            <w:tcW w:w="1757" w:type="dxa"/>
            <w:shd w:val="clear" w:color="auto" w:fill="auto"/>
          </w:tcPr>
          <w:p w14:paraId="1415591A" w14:textId="620C6485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ТОФК по месту нахождения клиента</w:t>
            </w:r>
          </w:p>
        </w:tc>
        <w:tc>
          <w:tcPr>
            <w:tcW w:w="702" w:type="dxa"/>
            <w:shd w:val="clear" w:color="auto" w:fill="auto"/>
          </w:tcPr>
          <w:p w14:paraId="1207FA36" w14:textId="48F1CB09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716B332" w14:textId="4F25284D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1CE56D3E" w14:textId="5F87E750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89CA277" w14:textId="497DF2CE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код ТОФК по месту нахождения клиента в соответствии со справочником «ТОФК» (NSI_081). Для указанного кода ТОФК в </w:t>
            </w:r>
            <w:proofErr w:type="gramStart"/>
            <w:r w:rsidRPr="00245336">
              <w:rPr>
                <w:sz w:val="22"/>
                <w:szCs w:val="22"/>
              </w:rPr>
              <w:t>справочнике  «</w:t>
            </w:r>
            <w:proofErr w:type="gramEnd"/>
            <w:r w:rsidRPr="00245336">
              <w:rPr>
                <w:sz w:val="22"/>
                <w:szCs w:val="22"/>
              </w:rPr>
              <w:t>Сводный реестр» (NSI_001) должна быть включена соответствующая запись по реквизиту «Код по КОФК».</w:t>
            </w:r>
          </w:p>
        </w:tc>
      </w:tr>
      <w:tr w:rsidR="009D4273" w:rsidRPr="00245336" w14:paraId="7561736E" w14:textId="77777777" w:rsidTr="00BA14ED">
        <w:trPr>
          <w:trHeight w:val="283"/>
        </w:trPr>
        <w:tc>
          <w:tcPr>
            <w:tcW w:w="1757" w:type="dxa"/>
          </w:tcPr>
          <w:p w14:paraId="039208D3" w14:textId="684104FC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68" w:name="_Hlk159931168"/>
            <w:bookmarkEnd w:id="966"/>
            <w:r w:rsidRPr="00245336">
              <w:rPr>
                <w:sz w:val="22"/>
                <w:szCs w:val="22"/>
              </w:rPr>
              <w:lastRenderedPageBreak/>
              <w:t>CSTOFKCode</w:t>
            </w:r>
          </w:p>
        </w:tc>
        <w:tc>
          <w:tcPr>
            <w:tcW w:w="1757" w:type="dxa"/>
            <w:shd w:val="clear" w:color="auto" w:fill="auto"/>
          </w:tcPr>
          <w:p w14:paraId="14692E38" w14:textId="6188928D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ЦС учета</w:t>
            </w:r>
          </w:p>
        </w:tc>
        <w:tc>
          <w:tcPr>
            <w:tcW w:w="702" w:type="dxa"/>
            <w:shd w:val="clear" w:color="auto" w:fill="auto"/>
          </w:tcPr>
          <w:p w14:paraId="221ECA3A" w14:textId="7F06E9B7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240C92C" w14:textId="7BC1E3FE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5A725601" w14:textId="585471BF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F5A46F7" w14:textId="71EEF941" w:rsidR="009D4273" w:rsidRPr="00245336" w:rsidRDefault="009D4273" w:rsidP="009D427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код ЦС учета в соответствии со справочником «ТОФК» (NSI_081). Для указанного кода ЦС в </w:t>
            </w:r>
            <w:proofErr w:type="gramStart"/>
            <w:r w:rsidRPr="00245336">
              <w:rPr>
                <w:sz w:val="22"/>
                <w:szCs w:val="22"/>
              </w:rPr>
              <w:t>справочнике  «</w:t>
            </w:r>
            <w:proofErr w:type="gramEnd"/>
            <w:r w:rsidRPr="00245336">
              <w:rPr>
                <w:sz w:val="22"/>
                <w:szCs w:val="22"/>
              </w:rPr>
              <w:t>Сводный реестр» (NSI_001) должна быть включена соответствующая запись по реквизиту «Код по КОФК».</w:t>
            </w:r>
          </w:p>
        </w:tc>
      </w:tr>
      <w:bookmarkEnd w:id="967"/>
      <w:bookmarkEnd w:id="968"/>
      <w:tr w:rsidR="00BA14ED" w:rsidRPr="00245336" w14:paraId="6AA71062" w14:textId="77777777" w:rsidTr="00BA14ED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5ADD72C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InfSuccessor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7C88F68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Информация о правопреемнике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2D65DE9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381979B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tInfSuccessor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445F04B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0C4408B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Блок данных: Информация о реквизитах правопреемника. </w:t>
            </w:r>
          </w:p>
          <w:p w14:paraId="29101FF7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Поле может быть заполенно, если «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>» = 2 (при наличии правопреемника).</w:t>
            </w:r>
          </w:p>
        </w:tc>
      </w:tr>
      <w:tr w:rsidR="002D4456" w:rsidRPr="00245336" w14:paraId="02790012" w14:textId="77777777" w:rsidTr="00BA14ED">
        <w:trPr>
          <w:trHeight w:val="283"/>
        </w:trPr>
        <w:tc>
          <w:tcPr>
            <w:tcW w:w="1757" w:type="dxa"/>
            <w:shd w:val="clear" w:color="auto" w:fill="auto"/>
          </w:tcPr>
          <w:p w14:paraId="262C6EA6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InfSuccessor / SuccNumber</w:t>
            </w:r>
          </w:p>
        </w:tc>
        <w:tc>
          <w:tcPr>
            <w:tcW w:w="1757" w:type="dxa"/>
            <w:shd w:val="clear" w:color="auto" w:fill="auto"/>
          </w:tcPr>
          <w:p w14:paraId="119D9120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Счет правопреемника</w:t>
            </w:r>
          </w:p>
        </w:tc>
        <w:tc>
          <w:tcPr>
            <w:tcW w:w="702" w:type="dxa"/>
            <w:shd w:val="clear" w:color="auto" w:fill="auto"/>
          </w:tcPr>
          <w:p w14:paraId="64D542A7" w14:textId="423DA279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46AEC30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20)</w:t>
            </w:r>
          </w:p>
        </w:tc>
        <w:tc>
          <w:tcPr>
            <w:tcW w:w="853" w:type="dxa"/>
            <w:shd w:val="clear" w:color="auto" w:fill="auto"/>
          </w:tcPr>
          <w:p w14:paraId="74F3E060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AF3B524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казначейского или банковского счета правопреемника, в соответствии со справочником «Книга регистрации казначейчких счетов» (NSI_109).</w:t>
            </w:r>
          </w:p>
        </w:tc>
      </w:tr>
      <w:tr w:rsidR="002D4456" w:rsidRPr="00245336" w14:paraId="09A4A118" w14:textId="77777777" w:rsidTr="00BA14ED">
        <w:trPr>
          <w:trHeight w:val="283"/>
        </w:trPr>
        <w:tc>
          <w:tcPr>
            <w:tcW w:w="1757" w:type="dxa"/>
            <w:shd w:val="clear" w:color="auto" w:fill="auto"/>
          </w:tcPr>
          <w:p w14:paraId="77046BC8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InfSuccessor / SuccBIK</w:t>
            </w:r>
          </w:p>
        </w:tc>
        <w:tc>
          <w:tcPr>
            <w:tcW w:w="1757" w:type="dxa"/>
            <w:shd w:val="clear" w:color="auto" w:fill="auto"/>
          </w:tcPr>
          <w:p w14:paraId="7FA7CF2A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БИК правопреемника</w:t>
            </w:r>
          </w:p>
        </w:tc>
        <w:tc>
          <w:tcPr>
            <w:tcW w:w="702" w:type="dxa"/>
            <w:shd w:val="clear" w:color="auto" w:fill="auto"/>
          </w:tcPr>
          <w:p w14:paraId="63C38A99" w14:textId="518EE47B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FA8F1A9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6F4BD7AE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4B9E0EA5" w14:textId="77777777" w:rsidR="002D4456" w:rsidRPr="00245336" w:rsidRDefault="002D4456" w:rsidP="002D445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БИК банка правопреемника.</w:t>
            </w:r>
          </w:p>
        </w:tc>
      </w:tr>
    </w:tbl>
    <w:p w14:paraId="66B9D012" w14:textId="77777777" w:rsidR="00207BD1" w:rsidRPr="00245336" w:rsidRDefault="00207BD1" w:rsidP="004D0F61">
      <w:pPr>
        <w:pStyle w:val="32"/>
      </w:pPr>
      <w:bookmarkStart w:id="969" w:name="_Toc173849862"/>
      <w:r w:rsidRPr="00245336">
        <w:t>Пример XML</w:t>
      </w:r>
      <w:bookmarkEnd w:id="969"/>
    </w:p>
    <w:p w14:paraId="7B06F849" w14:textId="77777777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>&lt;?xml version="1.0" encoding="UTF-8"?&gt;</w:t>
      </w:r>
    </w:p>
    <w:p w14:paraId="556FF83D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&lt;!--Sample XML file generated by XMLSpy v2011 rel. 2 (http://www.altova.com)--&gt;</w:t>
      </w:r>
    </w:p>
    <w:p w14:paraId="43930F68" w14:textId="5C32ABA1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&lt;self:Inf_ZayvKRKS version="1.</w:t>
      </w:r>
      <w:r w:rsidR="002871E1" w:rsidRPr="00245336">
        <w:rPr>
          <w:rFonts w:eastAsia="Calibri"/>
        </w:rPr>
        <w:t>1</w:t>
      </w:r>
      <w:r w:rsidRPr="00245336">
        <w:rPr>
          <w:rFonts w:eastAsia="Calibri"/>
        </w:rPr>
        <w:t xml:space="preserve">" xsi:schemaLocation="http://www.roskazna.ru/eb/domain/Inf_ZayvKRKS/formular </w:t>
      </w:r>
      <w:bookmarkStart w:id="970" w:name="_Hlk159931228"/>
      <w:r w:rsidRPr="00245336">
        <w:rPr>
          <w:rFonts w:eastAsia="Calibri"/>
        </w:rPr>
        <w:t>Inf_ZayvKRKS.xsd</w:t>
      </w:r>
      <w:bookmarkEnd w:id="970"/>
      <w:r w:rsidRPr="00245336">
        <w:rPr>
          <w:rFonts w:eastAsia="Calibri"/>
        </w:rPr>
        <w:t>" xmlns:self="http://www.roskazna.ru/eb/domain/Inf_ZayvKRKS/formular" xmlns:xsi="http://www.w3.org/2001/XMLSchema-instance"&gt;</w:t>
      </w:r>
    </w:p>
    <w:p w14:paraId="7BC2DB0D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&lt;row&gt;</w:t>
      </w:r>
    </w:p>
    <w:p w14:paraId="7D5A6C7E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&lt;GUID&gt;c077ac30-9998-4de5-bca6-b29ea2ba841c&lt;/GUID&gt;</w:t>
      </w:r>
    </w:p>
    <w:p w14:paraId="110117D6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&lt;SYSTEMIN&gt;EBP&lt;/SYSTEMIN&gt;</w:t>
      </w:r>
    </w:p>
    <w:p w14:paraId="71FC1C2B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&lt;ReqDate&gt;2023-11-21&lt;/ReqDate&gt;</w:t>
      </w:r>
    </w:p>
    <w:p w14:paraId="6FD19CFF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&lt;OtherNumber&gt;000001&lt;/OtherNumber&gt;</w:t>
      </w:r>
    </w:p>
    <w:p w14:paraId="5780DABF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&lt;ReqType&gt;1&lt;/ReqType&gt;</w:t>
      </w:r>
    </w:p>
    <w:p w14:paraId="0554B1D3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&lt;KSNumber&gt;03232643807390000100&lt;/KSNumber&gt;</w:t>
      </w:r>
    </w:p>
    <w:p w14:paraId="1D36965D" w14:textId="77777777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&lt;KSName&gt;казначейский счет для осуществления и отражения операций с денежными средствами участников казначейского сопровождения&lt;/KSName&gt;</w:t>
      </w:r>
    </w:p>
    <w:p w14:paraId="523335CA" w14:textId="77777777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&lt;KSVidCode&gt;3232&lt;/KSVidCode&gt;</w:t>
      </w:r>
    </w:p>
    <w:p w14:paraId="11A37594" w14:textId="487CABF8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&lt;KSVidName&gt;средства, поступающие во временное распоряжение получателей средств местных бюджетов&lt;/KSVidName&gt;</w:t>
      </w:r>
    </w:p>
    <w:p w14:paraId="46E27785" w14:textId="361094C1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lastRenderedPageBreak/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&lt;ValCode&gt;643&lt;/ValCode&gt;</w:t>
      </w:r>
    </w:p>
    <w:p w14:paraId="79101177" w14:textId="0F7C5A18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&lt;OrgCode&gt;803</w:t>
      </w:r>
      <w:r w:rsidRPr="00245336">
        <w:rPr>
          <w:rFonts w:eastAsia="Calibri"/>
          <w:lang w:val="ru-RU"/>
        </w:rPr>
        <w:t>Р</w:t>
      </w:r>
      <w:r w:rsidRPr="00245336">
        <w:rPr>
          <w:rFonts w:eastAsia="Calibri"/>
        </w:rPr>
        <w:t>2182&lt;/OrgCode&gt;</w:t>
      </w:r>
    </w:p>
    <w:p w14:paraId="787AEE80" w14:textId="48228232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&lt;OrgFullName&gt;ФИНАНСОВОЕ УПРАВЛЕНИЕ АДМИНИСТРАЦИИ ГОРОДСКОГО ОКРУГА ГОРОД РЕСПУБЛИКИ&lt;/OrgFullName&gt;</w:t>
      </w:r>
    </w:p>
    <w:p w14:paraId="1F1C9079" w14:textId="76323F68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&lt;INN&gt;0216035317&lt;/INN&gt;</w:t>
      </w:r>
    </w:p>
    <w:p w14:paraId="25DF420F" w14:textId="158A3CAF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&lt;KPP&gt;021601001&lt;/KPP&gt;</w:t>
      </w:r>
    </w:p>
    <w:p w14:paraId="00F5F399" w14:textId="7D94899B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&lt;OKPO&gt;02199345&lt;/OKPO&gt;</w:t>
      </w:r>
    </w:p>
    <w:p w14:paraId="768EE642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&lt;PPOOKTMOCode&gt;80739000&lt;/PPOOKTMOCode&gt;</w:t>
      </w:r>
    </w:p>
    <w:p w14:paraId="63245C39" w14:textId="4FFAE9BC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&lt;PPOOKTMOName&gt;</w:t>
      </w:r>
      <w:r w:rsidRPr="00245336">
        <w:rPr>
          <w:rFonts w:eastAsia="Calibri"/>
          <w:lang w:val="ru-RU"/>
        </w:rPr>
        <w:t>город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Республики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городской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округ</w:t>
      </w:r>
      <w:r w:rsidRPr="00245336">
        <w:rPr>
          <w:rFonts w:eastAsia="Calibri"/>
        </w:rPr>
        <w:t>&lt;/PPOOKTMOName&gt;</w:t>
      </w:r>
    </w:p>
    <w:p w14:paraId="04F2F1D1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&lt;DelegatedKS&gt;true&lt;/DelegatedKS&gt;</w:t>
      </w:r>
    </w:p>
    <w:p w14:paraId="7733A31C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&lt;KSTypeCode&gt;08&lt;/KSTypeCode&gt;</w:t>
      </w:r>
    </w:p>
    <w:p w14:paraId="13054E41" w14:textId="62683199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&lt;KSTypeName&gt;40501 / 40601 / 40701 "Средства иных юридических лиц"&lt;/KSTypeName&gt;</w:t>
      </w:r>
    </w:p>
    <w:p w14:paraId="4D97C870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&lt;BankAccountNumber&gt;40102000000000000000&lt;/BankAccountNumber&gt;</w:t>
      </w:r>
    </w:p>
    <w:p w14:paraId="52F14CB3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&lt;BankBIK&gt;048073001&lt;/BankBIK&gt;</w:t>
      </w:r>
    </w:p>
    <w:p w14:paraId="0E184AF8" w14:textId="361518E1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&lt;TOFKBIK&gt;018073401&lt;/TOFKBIK&gt;</w:t>
      </w:r>
      <w:r w:rsidRPr="00245336">
        <w:rPr>
          <w:rFonts w:eastAsia="Calibri"/>
        </w:rPr>
        <w:tab/>
      </w:r>
    </w:p>
    <w:p w14:paraId="5500BAB3" w14:textId="2788619A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&lt;SystemCode&gt;EBP&lt;/SystemCode&gt;</w:t>
      </w:r>
      <w:r w:rsidRPr="00245336">
        <w:rPr>
          <w:rFonts w:eastAsia="Calibri"/>
        </w:rPr>
        <w:tab/>
      </w:r>
    </w:p>
    <w:p w14:paraId="18073E1F" w14:textId="59AFD784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&lt;OwnerOrgCode&gt;803</w:t>
      </w:r>
      <w:r w:rsidRPr="00245336">
        <w:rPr>
          <w:rFonts w:eastAsia="Calibri"/>
          <w:lang w:val="ru-RU"/>
        </w:rPr>
        <w:t>Р</w:t>
      </w:r>
      <w:r w:rsidRPr="00245336">
        <w:rPr>
          <w:rFonts w:eastAsia="Calibri"/>
        </w:rPr>
        <w:t>2182&lt;/OwnerOrgCode&gt;</w:t>
      </w:r>
    </w:p>
    <w:p w14:paraId="68E6DD9D" w14:textId="4C7FBC80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&lt;OwnerOrgName&gt;ФИНАНСОВОЕ УПРАВЛЕНИЕ АДМИНИСТРАЦИИ ГОРОДСКОГО ОКРУГА ГОРОД РЕСПУБЛИКИ&lt;/OwnerOrgName&gt;</w:t>
      </w:r>
    </w:p>
    <w:p w14:paraId="7BD0AC45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&lt;DateIn&gt;2023-11-20&lt;/DateIn&gt;</w:t>
      </w:r>
    </w:p>
    <w:p w14:paraId="0F6DC3E9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&lt;PosHead&gt;</w:t>
      </w:r>
      <w:r w:rsidRPr="00245336">
        <w:rPr>
          <w:rFonts w:eastAsia="Calibri"/>
          <w:lang w:val="ru-RU"/>
        </w:rPr>
        <w:t>Руководитель</w:t>
      </w:r>
      <w:r w:rsidRPr="00245336">
        <w:rPr>
          <w:rFonts w:eastAsia="Calibri"/>
        </w:rPr>
        <w:t>&lt;/PosHead&gt;</w:t>
      </w:r>
    </w:p>
    <w:p w14:paraId="01018A67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&lt;NameHead&gt;</w:t>
      </w:r>
      <w:r w:rsidRPr="00245336">
        <w:rPr>
          <w:rFonts w:eastAsia="Calibri"/>
          <w:lang w:val="ru-RU"/>
        </w:rPr>
        <w:t>Иванов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И</w:t>
      </w:r>
      <w:r w:rsidRPr="00245336">
        <w:rPr>
          <w:rFonts w:eastAsia="Calibri"/>
        </w:rPr>
        <w:t>.</w:t>
      </w:r>
      <w:r w:rsidRPr="00245336">
        <w:rPr>
          <w:rFonts w:eastAsia="Calibri"/>
          <w:lang w:val="ru-RU"/>
        </w:rPr>
        <w:t>И</w:t>
      </w:r>
      <w:r w:rsidRPr="00245336">
        <w:rPr>
          <w:rFonts w:eastAsia="Calibri"/>
        </w:rPr>
        <w:t>.&lt;/NameHead&gt;</w:t>
      </w:r>
    </w:p>
    <w:p w14:paraId="33275335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&lt;NotGlBuhg&gt;true&lt;/NotGlBuhg&gt;</w:t>
      </w:r>
    </w:p>
    <w:p w14:paraId="06AFDE2B" w14:textId="4D5FB8B3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&lt;DtSgnng&gt;</w:t>
      </w:r>
      <w:r w:rsidR="005D5627" w:rsidRPr="00245336">
        <w:rPr>
          <w:rFonts w:eastAsia="Calibri"/>
        </w:rPr>
        <w:t>2023-11-21T17:01:21+03:00</w:t>
      </w:r>
      <w:r w:rsidRPr="00245336">
        <w:rPr>
          <w:rFonts w:eastAsia="Calibri"/>
        </w:rPr>
        <w:t>&lt;/DtSgnng&gt;</w:t>
      </w:r>
    </w:p>
    <w:p w14:paraId="198B0584" w14:textId="2B609F9D" w:rsidR="004405F4" w:rsidRPr="00245336" w:rsidRDefault="004405F4" w:rsidP="004D0F61">
      <w:pPr>
        <w:pStyle w:val="GOSTScript"/>
        <w:rPr>
          <w:sz w:val="22"/>
          <w:szCs w:val="22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</w:t>
      </w:r>
      <w:r w:rsidR="00EC4457" w:rsidRPr="00245336">
        <w:rPr>
          <w:sz w:val="22"/>
          <w:szCs w:val="22"/>
        </w:rPr>
        <w:t>OTOFKCode</w:t>
      </w:r>
      <w:r w:rsidRPr="00245336">
        <w:rPr>
          <w:sz w:val="22"/>
          <w:szCs w:val="22"/>
        </w:rPr>
        <w:t>&gt;7300</w:t>
      </w:r>
      <w:r w:rsidRPr="00245336">
        <w:rPr>
          <w:rFonts w:eastAsia="Calibri"/>
        </w:rPr>
        <w:t>&lt;/</w:t>
      </w:r>
      <w:r w:rsidR="00EC4457" w:rsidRPr="00245336">
        <w:rPr>
          <w:sz w:val="22"/>
          <w:szCs w:val="22"/>
        </w:rPr>
        <w:t>OTOFKCode</w:t>
      </w:r>
      <w:r w:rsidRPr="00245336">
        <w:rPr>
          <w:sz w:val="22"/>
          <w:szCs w:val="22"/>
        </w:rPr>
        <w:t>&gt;</w:t>
      </w:r>
    </w:p>
    <w:p w14:paraId="36E9D49F" w14:textId="26E5E509" w:rsidR="004405F4" w:rsidRPr="00245336" w:rsidRDefault="004405F4" w:rsidP="004405F4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</w:t>
      </w:r>
      <w:r w:rsidRPr="00245336">
        <w:rPr>
          <w:sz w:val="22"/>
          <w:szCs w:val="22"/>
        </w:rPr>
        <w:t>STOFKCode&gt;7300</w:t>
      </w:r>
      <w:r w:rsidRPr="00245336">
        <w:rPr>
          <w:rFonts w:eastAsia="Calibri"/>
        </w:rPr>
        <w:t>&lt;/</w:t>
      </w:r>
      <w:r w:rsidRPr="00245336">
        <w:rPr>
          <w:sz w:val="22"/>
          <w:szCs w:val="22"/>
        </w:rPr>
        <w:t>STOFKCode&gt;</w:t>
      </w:r>
    </w:p>
    <w:p w14:paraId="438EA5E9" w14:textId="313EBF1E" w:rsidR="004405F4" w:rsidRPr="00245336" w:rsidRDefault="004405F4" w:rsidP="004405F4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</w:t>
      </w:r>
      <w:r w:rsidRPr="00245336">
        <w:rPr>
          <w:sz w:val="22"/>
          <w:szCs w:val="22"/>
        </w:rPr>
        <w:t>PTOFKCode&gt;7300</w:t>
      </w:r>
      <w:r w:rsidRPr="00245336">
        <w:rPr>
          <w:rFonts w:eastAsia="Calibri"/>
        </w:rPr>
        <w:t>&lt;/</w:t>
      </w:r>
      <w:r w:rsidRPr="00245336">
        <w:rPr>
          <w:sz w:val="22"/>
          <w:szCs w:val="22"/>
        </w:rPr>
        <w:t>PTOFKCode&gt;</w:t>
      </w:r>
    </w:p>
    <w:p w14:paraId="527FC6CB" w14:textId="646E082C" w:rsidR="004405F4" w:rsidRPr="00245336" w:rsidRDefault="004405F4" w:rsidP="004405F4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</w:t>
      </w:r>
      <w:r w:rsidRPr="00245336">
        <w:rPr>
          <w:sz w:val="22"/>
          <w:szCs w:val="22"/>
        </w:rPr>
        <w:t>CSTOFKCode&gt;7300</w:t>
      </w:r>
      <w:r w:rsidRPr="00245336">
        <w:rPr>
          <w:rFonts w:eastAsia="Calibri"/>
        </w:rPr>
        <w:t>&lt;/</w:t>
      </w:r>
      <w:r w:rsidRPr="00245336">
        <w:rPr>
          <w:sz w:val="22"/>
          <w:szCs w:val="22"/>
        </w:rPr>
        <w:t>CSTOFKCode&gt;</w:t>
      </w:r>
    </w:p>
    <w:p w14:paraId="23EAC24B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&lt;/row&gt;</w:t>
      </w:r>
    </w:p>
    <w:p w14:paraId="67B2EBA6" w14:textId="10077FF4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&lt;/self:Inf_ZayvKRKS&gt;</w:t>
      </w:r>
    </w:p>
    <w:p w14:paraId="0702858B" w14:textId="3FF1F8AF" w:rsidR="00207BD1" w:rsidRPr="00245336" w:rsidRDefault="00207BD1" w:rsidP="004D0F61">
      <w:pPr>
        <w:pStyle w:val="GOSTNormal"/>
        <w:ind w:firstLine="0"/>
        <w:rPr>
          <w:sz w:val="22"/>
          <w:szCs w:val="22"/>
          <w:lang w:val="en-US"/>
        </w:rPr>
      </w:pPr>
    </w:p>
    <w:p w14:paraId="15C68797" w14:textId="77777777" w:rsidR="00BA14ED" w:rsidRPr="00245336" w:rsidRDefault="00BA14ED" w:rsidP="004D0F61">
      <w:pPr>
        <w:pStyle w:val="GOSTNormal"/>
        <w:ind w:firstLine="0"/>
        <w:rPr>
          <w:sz w:val="22"/>
          <w:szCs w:val="22"/>
          <w:lang w:val="en-US"/>
        </w:rPr>
      </w:pPr>
      <w:r w:rsidRPr="00245336">
        <w:rPr>
          <w:sz w:val="22"/>
          <w:szCs w:val="22"/>
          <w:lang w:val="en-US"/>
        </w:rPr>
        <w:br w:type="page"/>
      </w:r>
    </w:p>
    <w:p w14:paraId="7C4C74FB" w14:textId="77777777" w:rsidR="00BA14ED" w:rsidRPr="0053532A" w:rsidRDefault="00BA14ED" w:rsidP="004D0F61">
      <w:pPr>
        <w:pStyle w:val="22"/>
        <w:rPr>
          <w:rFonts w:cs="Times New Roman"/>
          <w:sz w:val="24"/>
          <w:szCs w:val="22"/>
          <w:highlight w:val="green"/>
        </w:rPr>
      </w:pPr>
      <w:bookmarkStart w:id="971" w:name="_Toc173849863"/>
      <w:r w:rsidRPr="0053532A">
        <w:rPr>
          <w:rFonts w:cs="Times New Roman"/>
          <w:sz w:val="24"/>
          <w:szCs w:val="22"/>
          <w:highlight w:val="green"/>
        </w:rPr>
        <w:lastRenderedPageBreak/>
        <w:t>Описание документа «Заявление на изменение справочника «Книга регистрации лицевых счетов»</w:t>
      </w:r>
      <w:bookmarkEnd w:id="971"/>
    </w:p>
    <w:p w14:paraId="1C30CC2E" w14:textId="77777777" w:rsidR="00BA14ED" w:rsidRPr="00245336" w:rsidRDefault="00BA14ED" w:rsidP="004D0F61">
      <w:pPr>
        <w:pStyle w:val="32"/>
        <w:rPr>
          <w:rFonts w:cs="Times New Roman"/>
          <w:sz w:val="24"/>
          <w:szCs w:val="22"/>
        </w:rPr>
      </w:pPr>
      <w:bookmarkStart w:id="972" w:name="_Toc173849864"/>
      <w:r w:rsidRPr="00245336">
        <w:rPr>
          <w:rFonts w:cs="Times New Roman"/>
          <w:sz w:val="24"/>
          <w:szCs w:val="22"/>
        </w:rPr>
        <w:t>Назначение и маршрут документа</w:t>
      </w:r>
      <w:bookmarkEnd w:id="972"/>
    </w:p>
    <w:p w14:paraId="1715B217" w14:textId="6ECC7DBA" w:rsidR="00BA14ED" w:rsidRPr="00245336" w:rsidRDefault="00BA14ED" w:rsidP="004D0F61">
      <w:pPr>
        <w:pStyle w:val="GOSTNormal"/>
        <w:rPr>
          <w:szCs w:val="22"/>
        </w:rPr>
      </w:pPr>
      <w:r w:rsidRPr="00245336">
        <w:rPr>
          <w:szCs w:val="22"/>
        </w:rPr>
        <w:t xml:space="preserve">Документ «Заявление на изменение справочника «Книга регистрации лицевых счетов» предназначен для направления информации </w:t>
      </w:r>
      <w:proofErr w:type="gramStart"/>
      <w:r w:rsidRPr="00245336">
        <w:rPr>
          <w:szCs w:val="22"/>
        </w:rPr>
        <w:t>о лицевых счетах</w:t>
      </w:r>
      <w:proofErr w:type="gramEnd"/>
      <w:r w:rsidRPr="00245336">
        <w:rPr>
          <w:szCs w:val="22"/>
        </w:rPr>
        <w:t xml:space="preserve"> открытых в сторон</w:t>
      </w:r>
      <w:r w:rsidR="007D329C" w:rsidRPr="00245336">
        <w:rPr>
          <w:szCs w:val="22"/>
        </w:rPr>
        <w:t>н</w:t>
      </w:r>
      <w:r w:rsidRPr="00245336">
        <w:rPr>
          <w:szCs w:val="22"/>
        </w:rPr>
        <w:t xml:space="preserve">их подсистемах, в целях пополнения (обновления) информации о лицевых счетах в справочнике «Книга регистрации лицевых счетов» НСИ ЭБ. </w:t>
      </w:r>
    </w:p>
    <w:p w14:paraId="365DEABB" w14:textId="55062D4D" w:rsidR="00BA14ED" w:rsidRPr="00245336" w:rsidRDefault="00BA14ED" w:rsidP="004D0F61">
      <w:pPr>
        <w:pStyle w:val="GOSTNameTable"/>
        <w:rPr>
          <w:szCs w:val="22"/>
        </w:rPr>
      </w:pPr>
      <w:r w:rsidRPr="00245336">
        <w:rPr>
          <w:szCs w:val="22"/>
        </w:rPr>
        <w:fldChar w:fldCharType="begin"/>
      </w:r>
      <w:r w:rsidRPr="00245336">
        <w:rPr>
          <w:szCs w:val="22"/>
        </w:rPr>
        <w:instrText xml:space="preserve"> SEQ Таблица \* ARABIC </w:instrText>
      </w:r>
      <w:r w:rsidRPr="00245336">
        <w:rPr>
          <w:szCs w:val="22"/>
        </w:rPr>
        <w:fldChar w:fldCharType="separate"/>
      </w:r>
      <w:bookmarkStart w:id="973" w:name="_Toc173849802"/>
      <w:r w:rsidR="00F90106" w:rsidRPr="00245336">
        <w:rPr>
          <w:noProof/>
          <w:szCs w:val="22"/>
        </w:rPr>
        <w:t>23</w:t>
      </w:r>
      <w:r w:rsidRPr="00245336">
        <w:rPr>
          <w:noProof/>
          <w:szCs w:val="22"/>
        </w:rPr>
        <w:fldChar w:fldCharType="end"/>
      </w:r>
      <w:r w:rsidRPr="00245336">
        <w:rPr>
          <w:szCs w:val="22"/>
        </w:rPr>
        <w:t>. Маршрут документа «Заявление на изменение справочника «Книга регистрации лицевых счетов»</w:t>
      </w:r>
      <w:bookmarkEnd w:id="97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BA14ED" w:rsidRPr="00245336" w14:paraId="6A37B40F" w14:textId="77777777" w:rsidTr="00BA14ED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4C02E19F" w14:textId="77777777" w:rsidR="00BA14ED" w:rsidRPr="00245336" w:rsidRDefault="00BA14ED" w:rsidP="004D0F61">
            <w:pPr>
              <w:pStyle w:val="GOSTTableHead"/>
              <w:rPr>
                <w:sz w:val="24"/>
                <w:szCs w:val="22"/>
              </w:rPr>
            </w:pPr>
            <w:r w:rsidRPr="00245336">
              <w:rPr>
                <w:sz w:val="24"/>
                <w:szCs w:val="22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5967ADD" w14:textId="77777777" w:rsidR="00BA14ED" w:rsidRPr="00245336" w:rsidRDefault="00BA14ED" w:rsidP="004D0F61">
            <w:pPr>
              <w:pStyle w:val="GOSTTableHead"/>
              <w:rPr>
                <w:sz w:val="24"/>
                <w:szCs w:val="22"/>
              </w:rPr>
            </w:pPr>
            <w:r w:rsidRPr="00245336">
              <w:rPr>
                <w:sz w:val="24"/>
                <w:szCs w:val="22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18F42B8E" w14:textId="77777777" w:rsidR="00BA14ED" w:rsidRPr="00245336" w:rsidRDefault="00BA14ED" w:rsidP="004D0F61">
            <w:pPr>
              <w:pStyle w:val="GOSTTableHead"/>
              <w:rPr>
                <w:sz w:val="24"/>
                <w:szCs w:val="22"/>
              </w:rPr>
            </w:pPr>
            <w:r w:rsidRPr="00245336">
              <w:rPr>
                <w:sz w:val="24"/>
                <w:szCs w:val="22"/>
              </w:rPr>
              <w:t>Примечание</w:t>
            </w:r>
          </w:p>
        </w:tc>
      </w:tr>
      <w:tr w:rsidR="00BA14ED" w:rsidRPr="00245336" w14:paraId="7CB972CC" w14:textId="77777777" w:rsidTr="00BA14ED">
        <w:tc>
          <w:tcPr>
            <w:tcW w:w="1282" w:type="pct"/>
          </w:tcPr>
          <w:p w14:paraId="76039C9B" w14:textId="77777777" w:rsidR="00BA14ED" w:rsidRPr="00245336" w:rsidRDefault="00BA14ED" w:rsidP="004D0F61">
            <w:pPr>
              <w:spacing w:before="60" w:after="60"/>
              <w:ind w:firstLine="0"/>
              <w:rPr>
                <w:szCs w:val="22"/>
              </w:rPr>
            </w:pPr>
            <w:r w:rsidRPr="00245336">
              <w:rPr>
                <w:szCs w:val="22"/>
              </w:rPr>
              <w:t>ЕБП</w:t>
            </w:r>
          </w:p>
        </w:tc>
        <w:tc>
          <w:tcPr>
            <w:tcW w:w="1893" w:type="pct"/>
          </w:tcPr>
          <w:p w14:paraId="039BDB80" w14:textId="77777777" w:rsidR="00BA14ED" w:rsidRPr="00245336" w:rsidRDefault="00BA14ED" w:rsidP="004D0F61">
            <w:pPr>
              <w:spacing w:before="60" w:after="60"/>
              <w:ind w:firstLine="0"/>
              <w:rPr>
                <w:szCs w:val="22"/>
              </w:rPr>
            </w:pPr>
            <w:r w:rsidRPr="00245336">
              <w:rPr>
                <w:szCs w:val="22"/>
              </w:rPr>
              <w:t>ОрФК (НСИ ЭБ)</w:t>
            </w:r>
          </w:p>
        </w:tc>
        <w:tc>
          <w:tcPr>
            <w:tcW w:w="1825" w:type="pct"/>
          </w:tcPr>
          <w:p w14:paraId="0D407447" w14:textId="77777777" w:rsidR="00BA14ED" w:rsidRPr="00245336" w:rsidRDefault="00BA14ED" w:rsidP="004D0F61">
            <w:pPr>
              <w:spacing w:before="60" w:after="60"/>
              <w:ind w:firstLine="0"/>
              <w:rPr>
                <w:szCs w:val="22"/>
              </w:rPr>
            </w:pPr>
          </w:p>
        </w:tc>
      </w:tr>
    </w:tbl>
    <w:p w14:paraId="71760659" w14:textId="77777777" w:rsidR="00BA14ED" w:rsidRPr="00245336" w:rsidRDefault="00BA14ED" w:rsidP="004D0F61">
      <w:pPr>
        <w:pStyle w:val="32"/>
        <w:rPr>
          <w:rFonts w:cs="Times New Roman"/>
          <w:sz w:val="24"/>
          <w:szCs w:val="22"/>
        </w:rPr>
      </w:pPr>
      <w:bookmarkStart w:id="974" w:name="_Toc173849865"/>
      <w:r w:rsidRPr="00245336">
        <w:rPr>
          <w:rFonts w:cs="Times New Roman"/>
          <w:sz w:val="24"/>
          <w:szCs w:val="22"/>
        </w:rPr>
        <w:t>Описание полей документа «Заявление на изменение справочника «Книга регистрации лицевых счетов»</w:t>
      </w:r>
      <w:bookmarkEnd w:id="974"/>
    </w:p>
    <w:p w14:paraId="57DE897A" w14:textId="5511110C" w:rsidR="00BA14ED" w:rsidRPr="00245336" w:rsidRDefault="00BA14ED" w:rsidP="004D0F61">
      <w:pPr>
        <w:pStyle w:val="GOSTNameTable"/>
        <w:rPr>
          <w:szCs w:val="22"/>
        </w:rPr>
      </w:pPr>
      <w:r w:rsidRPr="00245336">
        <w:rPr>
          <w:szCs w:val="22"/>
        </w:rPr>
        <w:fldChar w:fldCharType="begin"/>
      </w:r>
      <w:r w:rsidRPr="00245336">
        <w:rPr>
          <w:szCs w:val="22"/>
        </w:rPr>
        <w:instrText xml:space="preserve"> SEQ Таблица \* ARABIC </w:instrText>
      </w:r>
      <w:r w:rsidRPr="00245336">
        <w:rPr>
          <w:szCs w:val="22"/>
        </w:rPr>
        <w:fldChar w:fldCharType="separate"/>
      </w:r>
      <w:bookmarkStart w:id="975" w:name="_Toc173849803"/>
      <w:r w:rsidR="00F90106" w:rsidRPr="00245336">
        <w:rPr>
          <w:noProof/>
          <w:szCs w:val="22"/>
        </w:rPr>
        <w:t>24</w:t>
      </w:r>
      <w:r w:rsidRPr="00245336">
        <w:rPr>
          <w:noProof/>
          <w:szCs w:val="22"/>
        </w:rPr>
        <w:fldChar w:fldCharType="end"/>
      </w:r>
      <w:r w:rsidRPr="00245336">
        <w:rPr>
          <w:noProof/>
          <w:szCs w:val="22"/>
        </w:rPr>
        <w:t>.</w:t>
      </w:r>
      <w:r w:rsidRPr="00245336">
        <w:rPr>
          <w:szCs w:val="22"/>
        </w:rPr>
        <w:t xml:space="preserve"> Описание полей документа</w:t>
      </w:r>
      <w:bookmarkEnd w:id="975"/>
    </w:p>
    <w:tbl>
      <w:tblPr>
        <w:tblW w:w="49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702"/>
        <w:gridCol w:w="1280"/>
        <w:gridCol w:w="853"/>
        <w:gridCol w:w="2966"/>
      </w:tblGrid>
      <w:tr w:rsidR="00BA14ED" w:rsidRPr="00245336" w14:paraId="44B6A8B9" w14:textId="77777777" w:rsidTr="00BA14ED">
        <w:trPr>
          <w:trHeight w:val="283"/>
          <w:tblHeader/>
        </w:trPr>
        <w:tc>
          <w:tcPr>
            <w:tcW w:w="1757" w:type="dxa"/>
            <w:shd w:val="clear" w:color="auto" w:fill="B2B2B2"/>
            <w:vAlign w:val="center"/>
          </w:tcPr>
          <w:p w14:paraId="0F4D04FC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1757" w:type="dxa"/>
            <w:shd w:val="clear" w:color="auto" w:fill="B2B2B2"/>
            <w:vAlign w:val="center"/>
          </w:tcPr>
          <w:p w14:paraId="18C4EE19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Наименование элемента</w:t>
            </w:r>
          </w:p>
        </w:tc>
        <w:tc>
          <w:tcPr>
            <w:tcW w:w="702" w:type="dxa"/>
            <w:shd w:val="clear" w:color="auto" w:fill="B2B2B2"/>
            <w:vAlign w:val="center"/>
          </w:tcPr>
          <w:p w14:paraId="55EEF18C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Тип</w:t>
            </w:r>
          </w:p>
        </w:tc>
        <w:tc>
          <w:tcPr>
            <w:tcW w:w="1280" w:type="dxa"/>
            <w:shd w:val="clear" w:color="auto" w:fill="B2B2B2"/>
            <w:vAlign w:val="center"/>
          </w:tcPr>
          <w:p w14:paraId="4AB5781A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Формат элемента</w:t>
            </w:r>
          </w:p>
        </w:tc>
        <w:tc>
          <w:tcPr>
            <w:tcW w:w="853" w:type="dxa"/>
            <w:shd w:val="clear" w:color="auto" w:fill="B2B2B2"/>
            <w:vAlign w:val="center"/>
          </w:tcPr>
          <w:p w14:paraId="2ECD5B08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Обязательность</w:t>
            </w:r>
          </w:p>
        </w:tc>
        <w:tc>
          <w:tcPr>
            <w:tcW w:w="2966" w:type="dxa"/>
            <w:shd w:val="clear" w:color="auto" w:fill="B2B2B2"/>
            <w:vAlign w:val="center"/>
          </w:tcPr>
          <w:p w14:paraId="172A16BA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Дополнительная информация</w:t>
            </w:r>
          </w:p>
        </w:tc>
      </w:tr>
      <w:tr w:rsidR="00BA14ED" w:rsidRPr="00245336" w14:paraId="5B4CA4FB" w14:textId="77777777" w:rsidTr="00BA14ED">
        <w:trPr>
          <w:trHeight w:val="283"/>
        </w:trPr>
        <w:tc>
          <w:tcPr>
            <w:tcW w:w="1757" w:type="dxa"/>
          </w:tcPr>
          <w:p w14:paraId="2E73A22A" w14:textId="34A85A56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Inf_ZayvKRLS</w:t>
            </w:r>
          </w:p>
        </w:tc>
        <w:tc>
          <w:tcPr>
            <w:tcW w:w="1757" w:type="dxa"/>
            <w:shd w:val="clear" w:color="auto" w:fill="auto"/>
          </w:tcPr>
          <w:p w14:paraId="252100B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14:paraId="7E2670E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23C6661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D47A3A1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</w:t>
            </w:r>
          </w:p>
        </w:tc>
        <w:tc>
          <w:tcPr>
            <w:tcW w:w="2966" w:type="dxa"/>
            <w:shd w:val="clear" w:color="auto" w:fill="auto"/>
          </w:tcPr>
          <w:p w14:paraId="105D031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Документ «Заявление на изменение справочника «Книга регистрации лицевых счетов».</w:t>
            </w:r>
          </w:p>
        </w:tc>
      </w:tr>
      <w:tr w:rsidR="00BA14ED" w:rsidRPr="00245336" w14:paraId="7493D0FD" w14:textId="77777777" w:rsidTr="00BA14ED">
        <w:trPr>
          <w:trHeight w:val="283"/>
        </w:trPr>
        <w:tc>
          <w:tcPr>
            <w:tcW w:w="1757" w:type="dxa"/>
          </w:tcPr>
          <w:p w14:paraId="2662154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metaType</w:t>
            </w:r>
          </w:p>
        </w:tc>
        <w:tc>
          <w:tcPr>
            <w:tcW w:w="1757" w:type="dxa"/>
            <w:shd w:val="clear" w:color="auto" w:fill="auto"/>
          </w:tcPr>
          <w:p w14:paraId="1BD7852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Тип документа</w:t>
            </w:r>
          </w:p>
        </w:tc>
        <w:tc>
          <w:tcPr>
            <w:tcW w:w="702" w:type="dxa"/>
            <w:shd w:val="clear" w:color="auto" w:fill="auto"/>
          </w:tcPr>
          <w:p w14:paraId="361B4D9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507D0E7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68A1FA2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9065FB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Служебный атрибут, обозначающий тип используемого документа. Указывается значение «formular».</w:t>
            </w:r>
          </w:p>
        </w:tc>
      </w:tr>
      <w:tr w:rsidR="00BA14ED" w:rsidRPr="00245336" w14:paraId="15FB4684" w14:textId="77777777" w:rsidTr="00BA14ED">
        <w:trPr>
          <w:trHeight w:val="283"/>
        </w:trPr>
        <w:tc>
          <w:tcPr>
            <w:tcW w:w="1757" w:type="dxa"/>
          </w:tcPr>
          <w:p w14:paraId="65C5795C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version</w:t>
            </w:r>
          </w:p>
        </w:tc>
        <w:tc>
          <w:tcPr>
            <w:tcW w:w="1757" w:type="dxa"/>
            <w:shd w:val="clear" w:color="auto" w:fill="auto"/>
          </w:tcPr>
          <w:p w14:paraId="63CDBD93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Версия структуры формуляра</w:t>
            </w:r>
          </w:p>
        </w:tc>
        <w:tc>
          <w:tcPr>
            <w:tcW w:w="702" w:type="dxa"/>
            <w:shd w:val="clear" w:color="auto" w:fill="auto"/>
          </w:tcPr>
          <w:p w14:paraId="66EE939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69A18E07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5D291E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A338829" w14:textId="22C94BE5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номер версии ТФФ. Список значений представлен в таблице </w:t>
            </w:r>
            <w:r w:rsidRPr="00245336">
              <w:rPr>
                <w:sz w:val="22"/>
                <w:szCs w:val="22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REF _Ref464586083 \h  \* MERGEFORMAT </w:instrText>
            </w:r>
            <w:r w:rsidRPr="00245336">
              <w:rPr>
                <w:sz w:val="22"/>
                <w:szCs w:val="22"/>
              </w:rPr>
            </w:r>
            <w:r w:rsidRPr="00245336">
              <w:rPr>
                <w:sz w:val="22"/>
                <w:szCs w:val="22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2</w:t>
            </w:r>
            <w:r w:rsidRPr="00245336">
              <w:rPr>
                <w:sz w:val="22"/>
                <w:szCs w:val="22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3E21EF" w:rsidRPr="00245336" w14:paraId="21EF29E5" w14:textId="77777777" w:rsidTr="00BA14ED">
        <w:trPr>
          <w:trHeight w:val="283"/>
        </w:trPr>
        <w:tc>
          <w:tcPr>
            <w:tcW w:w="1757" w:type="dxa"/>
          </w:tcPr>
          <w:p w14:paraId="63CD039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GUID</w:t>
            </w:r>
          </w:p>
        </w:tc>
        <w:tc>
          <w:tcPr>
            <w:tcW w:w="1757" w:type="dxa"/>
            <w:shd w:val="clear" w:color="auto" w:fill="auto"/>
          </w:tcPr>
          <w:p w14:paraId="4B0F257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702" w:type="dxa"/>
            <w:shd w:val="clear" w:color="auto" w:fill="auto"/>
          </w:tcPr>
          <w:p w14:paraId="1F1E6616" w14:textId="11B6A653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C3F1183" w14:textId="77777777" w:rsidR="003E21EF" w:rsidRPr="00245336" w:rsidDel="003C1F8C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GUID</w:t>
            </w:r>
          </w:p>
        </w:tc>
        <w:tc>
          <w:tcPr>
            <w:tcW w:w="853" w:type="dxa"/>
            <w:shd w:val="clear" w:color="auto" w:fill="auto"/>
          </w:tcPr>
          <w:p w14:paraId="4A8FBF4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7AA0E3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Глобальный уникальный идентификатор Заявления.</w:t>
            </w:r>
          </w:p>
        </w:tc>
      </w:tr>
      <w:tr w:rsidR="003E21EF" w:rsidRPr="00245336" w14:paraId="0CF9E739" w14:textId="77777777" w:rsidTr="00BA14ED">
        <w:trPr>
          <w:trHeight w:val="283"/>
        </w:trPr>
        <w:tc>
          <w:tcPr>
            <w:tcW w:w="1757" w:type="dxa"/>
          </w:tcPr>
          <w:p w14:paraId="6F27039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SYSTEMIN</w:t>
            </w:r>
          </w:p>
        </w:tc>
        <w:tc>
          <w:tcPr>
            <w:tcW w:w="1757" w:type="dxa"/>
            <w:shd w:val="clear" w:color="auto" w:fill="auto"/>
          </w:tcPr>
          <w:p w14:paraId="46C1AA0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Система-источник</w:t>
            </w:r>
          </w:p>
        </w:tc>
        <w:tc>
          <w:tcPr>
            <w:tcW w:w="702" w:type="dxa"/>
            <w:shd w:val="clear" w:color="auto" w:fill="auto"/>
          </w:tcPr>
          <w:p w14:paraId="0EA5614F" w14:textId="48BCC72E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992CA1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T(</w:t>
            </w:r>
            <w:proofErr w:type="gramEnd"/>
            <w:r w:rsidRPr="00245336">
              <w:rPr>
                <w:sz w:val="22"/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0F5FF5F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F6C4A0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Система источник данных.</w:t>
            </w:r>
          </w:p>
          <w:p w14:paraId="28605F4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Возможные значения:</w:t>
            </w:r>
          </w:p>
          <w:p w14:paraId="14333EB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«EBP» – Единая бюджетная система (ЕБП).</w:t>
            </w:r>
          </w:p>
        </w:tc>
      </w:tr>
      <w:tr w:rsidR="003E21EF" w:rsidRPr="00245336" w14:paraId="0E76BD88" w14:textId="77777777" w:rsidTr="00BA14ED">
        <w:trPr>
          <w:trHeight w:val="283"/>
        </w:trPr>
        <w:tc>
          <w:tcPr>
            <w:tcW w:w="1757" w:type="dxa"/>
          </w:tcPr>
          <w:p w14:paraId="6A28290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ReqDate</w:t>
            </w:r>
          </w:p>
        </w:tc>
        <w:tc>
          <w:tcPr>
            <w:tcW w:w="1757" w:type="dxa"/>
            <w:shd w:val="clear" w:color="auto" w:fill="auto"/>
          </w:tcPr>
          <w:p w14:paraId="21BB020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заявки</w:t>
            </w:r>
          </w:p>
        </w:tc>
        <w:tc>
          <w:tcPr>
            <w:tcW w:w="702" w:type="dxa"/>
            <w:shd w:val="clear" w:color="auto" w:fill="auto"/>
          </w:tcPr>
          <w:p w14:paraId="1E48C1FF" w14:textId="519FCF2C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847211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0BCE285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EEE13B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дата подачи заявки в системе открытия ЛС.</w:t>
            </w:r>
          </w:p>
        </w:tc>
      </w:tr>
      <w:tr w:rsidR="003E21EF" w:rsidRPr="00245336" w14:paraId="2CADD0C2" w14:textId="77777777" w:rsidTr="00BA14ED">
        <w:trPr>
          <w:trHeight w:val="283"/>
        </w:trPr>
        <w:tc>
          <w:tcPr>
            <w:tcW w:w="1757" w:type="dxa"/>
          </w:tcPr>
          <w:p w14:paraId="7C51B57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OtherNumber</w:t>
            </w:r>
          </w:p>
        </w:tc>
        <w:tc>
          <w:tcPr>
            <w:tcW w:w="1757" w:type="dxa"/>
            <w:shd w:val="clear" w:color="auto" w:fill="auto"/>
          </w:tcPr>
          <w:p w14:paraId="65AC674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заявки</w:t>
            </w:r>
          </w:p>
        </w:tc>
        <w:tc>
          <w:tcPr>
            <w:tcW w:w="702" w:type="dxa"/>
            <w:shd w:val="clear" w:color="auto" w:fill="auto"/>
          </w:tcPr>
          <w:p w14:paraId="220229B8" w14:textId="592C2EDB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8072A0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1-20)</w:t>
            </w:r>
          </w:p>
        </w:tc>
        <w:tc>
          <w:tcPr>
            <w:tcW w:w="853" w:type="dxa"/>
            <w:shd w:val="clear" w:color="auto" w:fill="auto"/>
          </w:tcPr>
          <w:p w14:paraId="55E4DCA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7F2121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заявки в системе открытия ЛС.</w:t>
            </w:r>
          </w:p>
        </w:tc>
      </w:tr>
      <w:tr w:rsidR="003E21EF" w:rsidRPr="00245336" w14:paraId="39461FC1" w14:textId="77777777" w:rsidTr="00BA14ED">
        <w:trPr>
          <w:trHeight w:val="283"/>
        </w:trPr>
        <w:tc>
          <w:tcPr>
            <w:tcW w:w="1757" w:type="dxa"/>
          </w:tcPr>
          <w:p w14:paraId="232E5D5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ReqType</w:t>
            </w:r>
          </w:p>
        </w:tc>
        <w:tc>
          <w:tcPr>
            <w:tcW w:w="1757" w:type="dxa"/>
            <w:shd w:val="clear" w:color="auto" w:fill="auto"/>
          </w:tcPr>
          <w:p w14:paraId="44C0D68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типа Заявления</w:t>
            </w:r>
          </w:p>
        </w:tc>
        <w:tc>
          <w:tcPr>
            <w:tcW w:w="702" w:type="dxa"/>
            <w:shd w:val="clear" w:color="auto" w:fill="auto"/>
          </w:tcPr>
          <w:p w14:paraId="34F220A1" w14:textId="36A14D62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7DA8D7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T(</w:t>
            </w:r>
            <w:proofErr w:type="gramEnd"/>
            <w:r w:rsidRPr="00245336">
              <w:rPr>
                <w:sz w:val="22"/>
                <w:szCs w:val="22"/>
              </w:rPr>
              <w:t>1)</w:t>
            </w:r>
          </w:p>
        </w:tc>
        <w:tc>
          <w:tcPr>
            <w:tcW w:w="853" w:type="dxa"/>
            <w:shd w:val="clear" w:color="auto" w:fill="auto"/>
          </w:tcPr>
          <w:p w14:paraId="2670F06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55C497A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Возможные значения:</w:t>
            </w:r>
          </w:p>
          <w:p w14:paraId="71F9FC5D" w14:textId="77777777" w:rsidR="003E21EF" w:rsidRPr="00245336" w:rsidRDefault="003E21EF" w:rsidP="003E21EF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1 – Открытие;</w:t>
            </w:r>
          </w:p>
          <w:p w14:paraId="1E5365D0" w14:textId="77777777" w:rsidR="003E21EF" w:rsidRPr="00245336" w:rsidRDefault="003E21EF" w:rsidP="003E21EF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2 – Закрытие;</w:t>
            </w:r>
          </w:p>
          <w:p w14:paraId="007590F1" w14:textId="77777777" w:rsidR="003E21EF" w:rsidRPr="00245336" w:rsidRDefault="003E21EF" w:rsidP="003E21EF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3 – Изменение.</w:t>
            </w:r>
          </w:p>
        </w:tc>
      </w:tr>
      <w:tr w:rsidR="003E21EF" w:rsidRPr="00245336" w14:paraId="1C758CFA" w14:textId="77777777" w:rsidTr="00BA14ED">
        <w:trPr>
          <w:trHeight w:val="283"/>
        </w:trPr>
        <w:tc>
          <w:tcPr>
            <w:tcW w:w="1757" w:type="dxa"/>
          </w:tcPr>
          <w:p w14:paraId="523CFD6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PersAccountNum</w:t>
            </w:r>
          </w:p>
        </w:tc>
        <w:tc>
          <w:tcPr>
            <w:tcW w:w="1757" w:type="dxa"/>
            <w:shd w:val="clear" w:color="auto" w:fill="auto"/>
          </w:tcPr>
          <w:p w14:paraId="08D2A9B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702" w:type="dxa"/>
            <w:shd w:val="clear" w:color="auto" w:fill="auto"/>
          </w:tcPr>
          <w:p w14:paraId="14C4D182" w14:textId="7477E2D0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DA6126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11)</w:t>
            </w:r>
          </w:p>
        </w:tc>
        <w:tc>
          <w:tcPr>
            <w:tcW w:w="853" w:type="dxa"/>
            <w:shd w:val="clear" w:color="auto" w:fill="auto"/>
          </w:tcPr>
          <w:p w14:paraId="471D2A1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4E4E6C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лицевого счета.</w:t>
            </w:r>
          </w:p>
        </w:tc>
      </w:tr>
      <w:tr w:rsidR="003E21EF" w:rsidRPr="00245336" w14:paraId="37B2DB80" w14:textId="77777777" w:rsidTr="00BA14ED">
        <w:trPr>
          <w:trHeight w:val="283"/>
        </w:trPr>
        <w:tc>
          <w:tcPr>
            <w:tcW w:w="1757" w:type="dxa"/>
          </w:tcPr>
          <w:p w14:paraId="64AE06E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76" w:name="_Hlk173848744"/>
            <w:r w:rsidRPr="00245336">
              <w:rPr>
                <w:sz w:val="22"/>
                <w:szCs w:val="22"/>
              </w:rPr>
              <w:t>PersAccountType</w:t>
            </w:r>
            <w:bookmarkEnd w:id="976"/>
          </w:p>
        </w:tc>
        <w:tc>
          <w:tcPr>
            <w:tcW w:w="1757" w:type="dxa"/>
            <w:shd w:val="clear" w:color="auto" w:fill="auto"/>
          </w:tcPr>
          <w:p w14:paraId="034B624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77" w:name="_Hlk173848756"/>
            <w:r w:rsidRPr="00245336">
              <w:rPr>
                <w:sz w:val="22"/>
                <w:szCs w:val="22"/>
              </w:rPr>
              <w:t>Тип лицевого счета</w:t>
            </w:r>
            <w:bookmarkEnd w:id="977"/>
          </w:p>
        </w:tc>
        <w:tc>
          <w:tcPr>
            <w:tcW w:w="702" w:type="dxa"/>
            <w:shd w:val="clear" w:color="auto" w:fill="auto"/>
          </w:tcPr>
          <w:p w14:paraId="7E04E9AB" w14:textId="167BF10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D853CB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1B76D8C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5D9B43C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типа лицевого счета:</w:t>
            </w:r>
          </w:p>
          <w:p w14:paraId="7BE4200F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78" w:name="_Hlk173848796"/>
            <w:r w:rsidRPr="00245336">
              <w:rPr>
                <w:sz w:val="22"/>
                <w:szCs w:val="22"/>
              </w:rPr>
              <w:t>«01» - л/с ГРБС, РБС;</w:t>
            </w:r>
          </w:p>
          <w:p w14:paraId="79AEDD7A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«02» - л/с бюджета;</w:t>
            </w:r>
          </w:p>
          <w:p w14:paraId="44737F3D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«03» - л/с ПБС;</w:t>
            </w:r>
          </w:p>
          <w:p w14:paraId="1DE532FC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«04» - л/с АДБ;</w:t>
            </w:r>
          </w:p>
          <w:p w14:paraId="7CE1AFA1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«05» - л/с для учета операций со СВР;</w:t>
            </w:r>
          </w:p>
          <w:p w14:paraId="791BBBA1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«06» - л/с ГАИВФДБ;</w:t>
            </w:r>
          </w:p>
          <w:p w14:paraId="37FA1157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«07» - л/с ГАИВнФДБ;</w:t>
            </w:r>
          </w:p>
          <w:p w14:paraId="0F780835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«08» - л/с АИВФДБ;</w:t>
            </w:r>
          </w:p>
          <w:p w14:paraId="0ADF8551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«09» - л/с АИВнФДБ;</w:t>
            </w:r>
          </w:p>
          <w:p w14:paraId="3C0A2069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«10» - л/с ИПБС;</w:t>
            </w:r>
          </w:p>
          <w:p w14:paraId="6B8A2785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«14» - л/с для учета операций по переданным полномочиям ПБС;</w:t>
            </w:r>
          </w:p>
          <w:p w14:paraId="2E1B0F2E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«41» - л/с для учета операций неучастника бюджетного процесса;</w:t>
            </w:r>
          </w:p>
          <w:p w14:paraId="5F2226E9" w14:textId="77777777" w:rsidR="00724496" w:rsidRPr="00245336" w:rsidRDefault="00724496" w:rsidP="0072449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«80» - единый л/с бюджетного учреждения;</w:t>
            </w:r>
          </w:p>
          <w:p w14:paraId="4EFF6AD9" w14:textId="0770DE91" w:rsidR="003E21EF" w:rsidRPr="00245336" w:rsidRDefault="00724496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«90» - единый л/с автономного учреждения.</w:t>
            </w:r>
            <w:bookmarkEnd w:id="978"/>
          </w:p>
        </w:tc>
      </w:tr>
      <w:tr w:rsidR="003E21EF" w:rsidRPr="00245336" w14:paraId="60020BDB" w14:textId="77777777" w:rsidTr="00BA14ED">
        <w:trPr>
          <w:trHeight w:val="283"/>
        </w:trPr>
        <w:tc>
          <w:tcPr>
            <w:tcW w:w="1757" w:type="dxa"/>
          </w:tcPr>
          <w:p w14:paraId="639BA11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SystemCode</w:t>
            </w:r>
          </w:p>
        </w:tc>
        <w:tc>
          <w:tcPr>
            <w:tcW w:w="1757" w:type="dxa"/>
            <w:shd w:val="clear" w:color="auto" w:fill="auto"/>
          </w:tcPr>
          <w:p w14:paraId="647F657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Система-получатель документов</w:t>
            </w:r>
          </w:p>
        </w:tc>
        <w:tc>
          <w:tcPr>
            <w:tcW w:w="702" w:type="dxa"/>
            <w:shd w:val="clear" w:color="auto" w:fill="auto"/>
          </w:tcPr>
          <w:p w14:paraId="066460F9" w14:textId="2BDA576F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3E8E2A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284C3BB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F9AEE63" w14:textId="77777777" w:rsidR="003E21EF" w:rsidRPr="00245336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Указывается код системы обслуживания ЛС. </w:t>
            </w:r>
          </w:p>
          <w:p w14:paraId="45B813D2" w14:textId="77777777" w:rsidR="003E21EF" w:rsidRPr="00245336" w:rsidRDefault="003E21EF" w:rsidP="003E21EF">
            <w:pPr>
              <w:pStyle w:val="GOSTTablenorm"/>
              <w:rPr>
                <w:szCs w:val="22"/>
              </w:rPr>
            </w:pPr>
            <w:r w:rsidRPr="00245336">
              <w:rPr>
                <w:szCs w:val="22"/>
              </w:rPr>
              <w:t>Возможные значения:</w:t>
            </w:r>
          </w:p>
          <w:p w14:paraId="41DD408C" w14:textId="77777777" w:rsidR="003E21EF" w:rsidRPr="00245336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«EBP» – Единая бюджетная система (ЕБП).</w:t>
            </w:r>
          </w:p>
        </w:tc>
      </w:tr>
      <w:tr w:rsidR="003E21EF" w:rsidRPr="00245336" w14:paraId="477E746A" w14:textId="77777777" w:rsidTr="00BA14ED">
        <w:trPr>
          <w:trHeight w:val="283"/>
        </w:trPr>
        <w:tc>
          <w:tcPr>
            <w:tcW w:w="1757" w:type="dxa"/>
          </w:tcPr>
          <w:p w14:paraId="498DB7F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79" w:name="_Hlk159931351"/>
            <w:r w:rsidRPr="00245336">
              <w:rPr>
                <w:sz w:val="22"/>
                <w:szCs w:val="22"/>
              </w:rPr>
              <w:lastRenderedPageBreak/>
              <w:t>DateIn</w:t>
            </w:r>
            <w:bookmarkEnd w:id="979"/>
          </w:p>
        </w:tc>
        <w:tc>
          <w:tcPr>
            <w:tcW w:w="1757" w:type="dxa"/>
            <w:shd w:val="clear" w:color="auto" w:fill="auto"/>
          </w:tcPr>
          <w:p w14:paraId="5CD7255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80" w:name="_Hlk159931361"/>
            <w:r w:rsidRPr="00245336">
              <w:rPr>
                <w:sz w:val="22"/>
                <w:szCs w:val="22"/>
              </w:rPr>
              <w:t>Дата вступления изменений в силу</w:t>
            </w:r>
            <w:bookmarkEnd w:id="980"/>
          </w:p>
        </w:tc>
        <w:tc>
          <w:tcPr>
            <w:tcW w:w="702" w:type="dxa"/>
            <w:shd w:val="clear" w:color="auto" w:fill="auto"/>
          </w:tcPr>
          <w:p w14:paraId="44BF832B" w14:textId="72591882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217F44C" w14:textId="19ECD92B" w:rsidR="003E21EF" w:rsidRPr="00245336" w:rsidRDefault="004C0520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DATETIME</w:t>
            </w:r>
          </w:p>
        </w:tc>
        <w:tc>
          <w:tcPr>
            <w:tcW w:w="853" w:type="dxa"/>
            <w:shd w:val="clear" w:color="auto" w:fill="auto"/>
          </w:tcPr>
          <w:p w14:paraId="6C03BBC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646EB8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дата, начиная с которой данная запись справочника вступает в силу.</w:t>
            </w:r>
          </w:p>
          <w:p w14:paraId="49C57F2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  <w:p w14:paraId="38AC5D27" w14:textId="0044B55B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Если ReqType = 1 – то дата открытия ЛС совпадает </w:t>
            </w:r>
            <w:proofErr w:type="gramStart"/>
            <w:r w:rsidRPr="00245336">
              <w:rPr>
                <w:sz w:val="22"/>
                <w:szCs w:val="22"/>
              </w:rPr>
              <w:t>с дата</w:t>
            </w:r>
            <w:proofErr w:type="gramEnd"/>
            <w:r w:rsidRPr="00245336">
              <w:rPr>
                <w:sz w:val="22"/>
                <w:szCs w:val="22"/>
              </w:rPr>
              <w:t xml:space="preserve"> вступления изменений в силу</w:t>
            </w:r>
            <w:r w:rsidR="001B5AB0" w:rsidRPr="00245336">
              <w:rPr>
                <w:sz w:val="22"/>
                <w:szCs w:val="22"/>
              </w:rPr>
              <w:t>.</w:t>
            </w:r>
          </w:p>
        </w:tc>
      </w:tr>
      <w:tr w:rsidR="003E21EF" w:rsidRPr="00245336" w14:paraId="3E22D279" w14:textId="77777777" w:rsidTr="00BA14ED">
        <w:trPr>
          <w:trHeight w:val="283"/>
        </w:trPr>
        <w:tc>
          <w:tcPr>
            <w:tcW w:w="1757" w:type="dxa"/>
          </w:tcPr>
          <w:p w14:paraId="5944D8C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81" w:name="_Hlk159931379"/>
            <w:r w:rsidRPr="00245336">
              <w:rPr>
                <w:sz w:val="22"/>
                <w:szCs w:val="22"/>
              </w:rPr>
              <w:t>CloseDate</w:t>
            </w:r>
            <w:bookmarkEnd w:id="981"/>
          </w:p>
        </w:tc>
        <w:tc>
          <w:tcPr>
            <w:tcW w:w="1757" w:type="dxa"/>
            <w:shd w:val="clear" w:color="auto" w:fill="auto"/>
          </w:tcPr>
          <w:p w14:paraId="413D351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82" w:name="_Hlk159931371"/>
            <w:r w:rsidRPr="00245336">
              <w:rPr>
                <w:sz w:val="22"/>
                <w:szCs w:val="22"/>
              </w:rPr>
              <w:t>Дата закрытия лицевого счета</w:t>
            </w:r>
            <w:bookmarkEnd w:id="982"/>
          </w:p>
        </w:tc>
        <w:tc>
          <w:tcPr>
            <w:tcW w:w="702" w:type="dxa"/>
            <w:shd w:val="clear" w:color="auto" w:fill="auto"/>
          </w:tcPr>
          <w:p w14:paraId="6429A0CB" w14:textId="5F0E359A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C0A80DC" w14:textId="3A59177D" w:rsidR="003E21EF" w:rsidRPr="00245336" w:rsidRDefault="004C0520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DATETIME</w:t>
            </w:r>
          </w:p>
        </w:tc>
        <w:tc>
          <w:tcPr>
            <w:tcW w:w="853" w:type="dxa"/>
            <w:shd w:val="clear" w:color="auto" w:fill="auto"/>
          </w:tcPr>
          <w:p w14:paraId="29FE4E1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C069DD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Дата закрытия лицевого счета.</w:t>
            </w:r>
          </w:p>
          <w:p w14:paraId="44E2715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заполнения, если «ReqType» = 2.</w:t>
            </w:r>
          </w:p>
        </w:tc>
      </w:tr>
      <w:tr w:rsidR="003E21EF" w:rsidRPr="00245336" w14:paraId="2AB995B2" w14:textId="77777777" w:rsidTr="00BA14ED">
        <w:trPr>
          <w:trHeight w:val="283"/>
        </w:trPr>
        <w:tc>
          <w:tcPr>
            <w:tcW w:w="1757" w:type="dxa"/>
          </w:tcPr>
          <w:p w14:paraId="58F14AD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83" w:name="_Hlk159931419"/>
            <w:r w:rsidRPr="00245336">
              <w:rPr>
                <w:sz w:val="22"/>
                <w:szCs w:val="22"/>
              </w:rPr>
              <w:t>CloseReasonCode</w:t>
            </w:r>
            <w:bookmarkEnd w:id="983"/>
          </w:p>
        </w:tc>
        <w:tc>
          <w:tcPr>
            <w:tcW w:w="1757" w:type="dxa"/>
            <w:shd w:val="clear" w:color="auto" w:fill="auto"/>
          </w:tcPr>
          <w:p w14:paraId="3BD00C1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84" w:name="_Hlk159931412"/>
            <w:r w:rsidRPr="00245336">
              <w:rPr>
                <w:sz w:val="22"/>
                <w:szCs w:val="22"/>
              </w:rPr>
              <w:t>Код причины закрытия</w:t>
            </w:r>
            <w:bookmarkEnd w:id="984"/>
          </w:p>
        </w:tc>
        <w:tc>
          <w:tcPr>
            <w:tcW w:w="702" w:type="dxa"/>
            <w:shd w:val="clear" w:color="auto" w:fill="auto"/>
          </w:tcPr>
          <w:p w14:paraId="376DACB9" w14:textId="76FF2311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587F62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T(</w:t>
            </w:r>
            <w:proofErr w:type="gramEnd"/>
            <w:r w:rsidRPr="00245336">
              <w:rPr>
                <w:sz w:val="22"/>
                <w:szCs w:val="22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4BFBBBF8" w14:textId="001FB13A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366E59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код причины закрытия ЛС. </w:t>
            </w:r>
          </w:p>
          <w:p w14:paraId="6D82E38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Возможные значения:</w:t>
            </w:r>
          </w:p>
          <w:p w14:paraId="515F1CF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L1 – реорганизацией (</w:t>
            </w:r>
            <w:proofErr w:type="gramStart"/>
            <w:r w:rsidRPr="00245336">
              <w:rPr>
                <w:sz w:val="22"/>
                <w:szCs w:val="22"/>
              </w:rPr>
              <w:t>ликви-дацией</w:t>
            </w:r>
            <w:proofErr w:type="gramEnd"/>
            <w:r w:rsidRPr="00245336">
              <w:rPr>
                <w:sz w:val="22"/>
                <w:szCs w:val="22"/>
              </w:rPr>
              <w:t>) клиента;</w:t>
            </w:r>
          </w:p>
          <w:p w14:paraId="48E7EE4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L2 – реорганизацией (</w:t>
            </w:r>
            <w:proofErr w:type="gramStart"/>
            <w:r w:rsidRPr="00245336">
              <w:rPr>
                <w:sz w:val="22"/>
                <w:szCs w:val="22"/>
              </w:rPr>
              <w:t>ликви-дацией</w:t>
            </w:r>
            <w:proofErr w:type="gramEnd"/>
            <w:r w:rsidRPr="00245336">
              <w:rPr>
                <w:sz w:val="22"/>
                <w:szCs w:val="22"/>
              </w:rPr>
              <w:t>) органа Федерального казначейства, открывшего лицевой счет клиента;</w:t>
            </w:r>
          </w:p>
          <w:p w14:paraId="04ABED0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L3 – переводом клиента на обслуживание в другой орган Федерального казначейства;</w:t>
            </w:r>
          </w:p>
          <w:p w14:paraId="52B044C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L4 – изменением типа </w:t>
            </w:r>
            <w:proofErr w:type="gramStart"/>
            <w:r w:rsidRPr="00245336">
              <w:rPr>
                <w:sz w:val="22"/>
                <w:szCs w:val="22"/>
              </w:rPr>
              <w:t>учре-ждения</w:t>
            </w:r>
            <w:proofErr w:type="gramEnd"/>
            <w:r w:rsidRPr="00245336">
              <w:rPr>
                <w:sz w:val="22"/>
                <w:szCs w:val="22"/>
              </w:rPr>
              <w:t>;</w:t>
            </w:r>
          </w:p>
          <w:p w14:paraId="4F4CA64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L5 – изменением </w:t>
            </w:r>
            <w:proofErr w:type="gramStart"/>
            <w:r w:rsidRPr="00245336">
              <w:rPr>
                <w:sz w:val="22"/>
                <w:szCs w:val="22"/>
              </w:rPr>
              <w:t>подведом-ственности</w:t>
            </w:r>
            <w:proofErr w:type="gramEnd"/>
            <w:r w:rsidRPr="00245336">
              <w:rPr>
                <w:sz w:val="22"/>
                <w:szCs w:val="22"/>
              </w:rPr>
              <w:t xml:space="preserve"> клиента;</w:t>
            </w:r>
          </w:p>
          <w:p w14:paraId="4A94771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L6 – отменой бюджетных полномочий клиента для отражения операций, по выполнению которых </w:t>
            </w:r>
            <w:proofErr w:type="gramStart"/>
            <w:r w:rsidRPr="00245336">
              <w:rPr>
                <w:sz w:val="22"/>
                <w:szCs w:val="22"/>
              </w:rPr>
              <w:t>от-крывался</w:t>
            </w:r>
            <w:proofErr w:type="gramEnd"/>
            <w:r w:rsidRPr="00245336">
              <w:rPr>
                <w:sz w:val="22"/>
                <w:szCs w:val="22"/>
              </w:rPr>
              <w:t xml:space="preserve"> лицевой счет;</w:t>
            </w:r>
          </w:p>
          <w:p w14:paraId="3CA8AFA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L7 – убытием клиента с </w:t>
            </w:r>
            <w:proofErr w:type="gramStart"/>
            <w:r w:rsidRPr="00245336">
              <w:rPr>
                <w:sz w:val="22"/>
                <w:szCs w:val="22"/>
              </w:rPr>
              <w:t>ме-ста</w:t>
            </w:r>
            <w:proofErr w:type="gramEnd"/>
            <w:r w:rsidRPr="00245336">
              <w:rPr>
                <w:sz w:val="22"/>
                <w:szCs w:val="22"/>
              </w:rPr>
              <w:t xml:space="preserve"> временной дислокации на место постоянного нахожде-ния;</w:t>
            </w:r>
          </w:p>
          <w:p w14:paraId="1D6EA78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L8 – иными случаями, предусмотренными </w:t>
            </w:r>
            <w:proofErr w:type="gramStart"/>
            <w:r w:rsidRPr="00245336">
              <w:rPr>
                <w:sz w:val="22"/>
                <w:szCs w:val="22"/>
              </w:rPr>
              <w:t>бюджет-ным</w:t>
            </w:r>
            <w:proofErr w:type="gramEnd"/>
            <w:r w:rsidRPr="00245336">
              <w:rPr>
                <w:sz w:val="22"/>
                <w:szCs w:val="22"/>
              </w:rPr>
              <w:t xml:space="preserve"> законодательством Российской Федерации;</w:t>
            </w:r>
          </w:p>
          <w:p w14:paraId="2E61324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L9 – изменением порядка казначейского обслуживания.</w:t>
            </w:r>
          </w:p>
          <w:p w14:paraId="2E666EE8" w14:textId="61D2D0B1" w:rsidR="00512670" w:rsidRPr="00245336" w:rsidRDefault="00512670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заполнения, если «ReqType» = 2.</w:t>
            </w:r>
          </w:p>
        </w:tc>
      </w:tr>
      <w:tr w:rsidR="003E21EF" w:rsidRPr="00245336" w14:paraId="4EA81455" w14:textId="77777777" w:rsidTr="00BA14ED">
        <w:trPr>
          <w:trHeight w:val="283"/>
        </w:trPr>
        <w:tc>
          <w:tcPr>
            <w:tcW w:w="1757" w:type="dxa"/>
          </w:tcPr>
          <w:p w14:paraId="2CB0983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BudgCode</w:t>
            </w:r>
          </w:p>
        </w:tc>
        <w:tc>
          <w:tcPr>
            <w:tcW w:w="1757" w:type="dxa"/>
            <w:shd w:val="clear" w:color="auto" w:fill="auto"/>
          </w:tcPr>
          <w:p w14:paraId="0DCC6BE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бюджета</w:t>
            </w:r>
          </w:p>
        </w:tc>
        <w:tc>
          <w:tcPr>
            <w:tcW w:w="702" w:type="dxa"/>
            <w:shd w:val="clear" w:color="auto" w:fill="auto"/>
          </w:tcPr>
          <w:p w14:paraId="7654EC76" w14:textId="2695F348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3005FC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306656B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EFE1FC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бюджета, в рамках которого клиент будет получать целевые средства в соответствии со справочником «Бюджеты» (NSI_034).</w:t>
            </w:r>
          </w:p>
          <w:p w14:paraId="7CAE26D3" w14:textId="77777777" w:rsidR="001B5AB0" w:rsidRPr="00245336" w:rsidRDefault="001B5AB0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 если «ReqType» = 1.</w:t>
            </w:r>
          </w:p>
          <w:p w14:paraId="611A7284" w14:textId="3D5A68E3" w:rsidR="00F85B27" w:rsidRPr="00245336" w:rsidRDefault="00F85B27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Реквизит не может принимать значение «99010001» - Федеральный бюджет</w:t>
            </w:r>
            <w:r w:rsidR="00735DDA" w:rsidRPr="00245336">
              <w:rPr>
                <w:sz w:val="22"/>
                <w:szCs w:val="22"/>
              </w:rPr>
              <w:t>.</w:t>
            </w:r>
          </w:p>
        </w:tc>
      </w:tr>
      <w:tr w:rsidR="003E21EF" w:rsidRPr="00245336" w14:paraId="7ED7CB4A" w14:textId="77777777" w:rsidTr="00BA14ED">
        <w:trPr>
          <w:trHeight w:val="283"/>
        </w:trPr>
        <w:tc>
          <w:tcPr>
            <w:tcW w:w="1757" w:type="dxa"/>
          </w:tcPr>
          <w:p w14:paraId="2120EDA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BudgName</w:t>
            </w:r>
          </w:p>
        </w:tc>
        <w:tc>
          <w:tcPr>
            <w:tcW w:w="1757" w:type="dxa"/>
            <w:shd w:val="clear" w:color="auto" w:fill="auto"/>
          </w:tcPr>
          <w:p w14:paraId="074AD5C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702" w:type="dxa"/>
            <w:shd w:val="clear" w:color="auto" w:fill="auto"/>
          </w:tcPr>
          <w:p w14:paraId="5CF8C5AE" w14:textId="3DC59C5C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EC4847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641BBF4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7865A0B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наименование бюджета по справочнику «Бюджеты» (NSI_034) в соответствии с кодом бюджета.</w:t>
            </w:r>
          </w:p>
          <w:p w14:paraId="1785B0AE" w14:textId="09A21E0C" w:rsidR="00AC1422" w:rsidRPr="00245336" w:rsidRDefault="00AC1422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Реквизит не может принимать значение «Федеральный бюджет».</w:t>
            </w:r>
          </w:p>
        </w:tc>
      </w:tr>
      <w:tr w:rsidR="003E21EF" w:rsidRPr="00245336" w14:paraId="2FE8C3AC" w14:textId="77777777" w:rsidTr="00BA14ED">
        <w:trPr>
          <w:trHeight w:val="283"/>
        </w:trPr>
        <w:tc>
          <w:tcPr>
            <w:tcW w:w="1757" w:type="dxa"/>
          </w:tcPr>
          <w:p w14:paraId="379ECC0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KSNumber</w:t>
            </w:r>
          </w:p>
        </w:tc>
        <w:tc>
          <w:tcPr>
            <w:tcW w:w="1757" w:type="dxa"/>
            <w:shd w:val="clear" w:color="auto" w:fill="auto"/>
          </w:tcPr>
          <w:p w14:paraId="6206AD1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казначейского счета</w:t>
            </w:r>
          </w:p>
        </w:tc>
        <w:tc>
          <w:tcPr>
            <w:tcW w:w="702" w:type="dxa"/>
            <w:shd w:val="clear" w:color="auto" w:fill="auto"/>
          </w:tcPr>
          <w:p w14:paraId="352A54AC" w14:textId="2DC2CC1D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3FF08C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20)</w:t>
            </w:r>
          </w:p>
        </w:tc>
        <w:tc>
          <w:tcPr>
            <w:tcW w:w="853" w:type="dxa"/>
            <w:shd w:val="clear" w:color="auto" w:fill="auto"/>
          </w:tcPr>
          <w:p w14:paraId="59FF856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3AAE214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казначейского счета из справочника «Книга регистрации казначейских счетов» (NSI-109).</w:t>
            </w:r>
          </w:p>
          <w:p w14:paraId="453F7E9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 если «ReqType» = 1.</w:t>
            </w:r>
          </w:p>
        </w:tc>
      </w:tr>
      <w:tr w:rsidR="003E21EF" w:rsidRPr="00245336" w14:paraId="6BE4BAF9" w14:textId="77777777" w:rsidTr="00BA14ED">
        <w:trPr>
          <w:trHeight w:val="283"/>
        </w:trPr>
        <w:tc>
          <w:tcPr>
            <w:tcW w:w="1757" w:type="dxa"/>
          </w:tcPr>
          <w:p w14:paraId="0FA75C4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85" w:name="_Hlk160449029"/>
            <w:r w:rsidRPr="00245336">
              <w:rPr>
                <w:sz w:val="22"/>
                <w:szCs w:val="22"/>
              </w:rPr>
              <w:t>GlavaCode</w:t>
            </w:r>
            <w:bookmarkEnd w:id="985"/>
          </w:p>
        </w:tc>
        <w:tc>
          <w:tcPr>
            <w:tcW w:w="1757" w:type="dxa"/>
            <w:shd w:val="clear" w:color="auto" w:fill="auto"/>
          </w:tcPr>
          <w:p w14:paraId="228BCB8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86" w:name="_Hlk160449018"/>
            <w:r w:rsidRPr="00245336">
              <w:rPr>
                <w:sz w:val="22"/>
                <w:szCs w:val="22"/>
              </w:rPr>
              <w:t>Код Главы по БК</w:t>
            </w:r>
            <w:bookmarkEnd w:id="986"/>
          </w:p>
        </w:tc>
        <w:tc>
          <w:tcPr>
            <w:tcW w:w="702" w:type="dxa"/>
            <w:shd w:val="clear" w:color="auto" w:fill="auto"/>
          </w:tcPr>
          <w:p w14:paraId="680B3183" w14:textId="6B7DA249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0774F0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3)</w:t>
            </w:r>
          </w:p>
        </w:tc>
        <w:tc>
          <w:tcPr>
            <w:tcW w:w="853" w:type="dxa"/>
            <w:shd w:val="clear" w:color="auto" w:fill="auto"/>
          </w:tcPr>
          <w:p w14:paraId="4C1F6A4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5FD2797" w14:textId="4FFA9D14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Главы по БК в соответствии со справочником «Коды Глав/Ведомств» (NSI_019).</w:t>
            </w:r>
          </w:p>
        </w:tc>
      </w:tr>
      <w:tr w:rsidR="003E21EF" w:rsidRPr="00245336" w14:paraId="5ABF9843" w14:textId="77777777" w:rsidTr="00BA14ED">
        <w:trPr>
          <w:trHeight w:val="283"/>
        </w:trPr>
        <w:tc>
          <w:tcPr>
            <w:tcW w:w="1757" w:type="dxa"/>
          </w:tcPr>
          <w:p w14:paraId="40E5CA9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GlavaName</w:t>
            </w:r>
          </w:p>
        </w:tc>
        <w:tc>
          <w:tcPr>
            <w:tcW w:w="1757" w:type="dxa"/>
            <w:shd w:val="clear" w:color="auto" w:fill="auto"/>
          </w:tcPr>
          <w:p w14:paraId="4A9A88B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Полное наименование Главы по БК</w:t>
            </w:r>
          </w:p>
        </w:tc>
        <w:tc>
          <w:tcPr>
            <w:tcW w:w="702" w:type="dxa"/>
            <w:shd w:val="clear" w:color="auto" w:fill="auto"/>
          </w:tcPr>
          <w:p w14:paraId="257C4168" w14:textId="009FBC3D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AE5F39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52BEECA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74040EFB" w14:textId="7015680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полное наименование Главы по БК по справочнику «Коды Глав/Ведомств» (NSI_019) в соответствии с кодом Главы по БК.</w:t>
            </w:r>
          </w:p>
        </w:tc>
      </w:tr>
      <w:tr w:rsidR="003E21EF" w:rsidRPr="00245336" w14:paraId="0E8F133F" w14:textId="77777777" w:rsidTr="00BA14ED">
        <w:trPr>
          <w:trHeight w:val="283"/>
        </w:trPr>
        <w:tc>
          <w:tcPr>
            <w:tcW w:w="1757" w:type="dxa"/>
          </w:tcPr>
          <w:p w14:paraId="0341291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87" w:name="_Hlk159931492"/>
            <w:r w:rsidRPr="00245336">
              <w:rPr>
                <w:sz w:val="22"/>
                <w:szCs w:val="22"/>
              </w:rPr>
              <w:lastRenderedPageBreak/>
              <w:t>TypeCustom</w:t>
            </w:r>
            <w:bookmarkEnd w:id="987"/>
          </w:p>
        </w:tc>
        <w:tc>
          <w:tcPr>
            <w:tcW w:w="1757" w:type="dxa"/>
            <w:shd w:val="clear" w:color="auto" w:fill="auto"/>
          </w:tcPr>
          <w:p w14:paraId="75D14C2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88" w:name="_Hlk159931486"/>
            <w:r w:rsidRPr="00245336">
              <w:rPr>
                <w:sz w:val="22"/>
                <w:szCs w:val="22"/>
              </w:rPr>
              <w:t>Код типа клиента</w:t>
            </w:r>
            <w:bookmarkEnd w:id="988"/>
          </w:p>
        </w:tc>
        <w:tc>
          <w:tcPr>
            <w:tcW w:w="702" w:type="dxa"/>
            <w:shd w:val="clear" w:color="auto" w:fill="auto"/>
          </w:tcPr>
          <w:p w14:paraId="7962C82F" w14:textId="5CAE32FC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DA6B26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T(</w:t>
            </w:r>
            <w:proofErr w:type="gramEnd"/>
            <w:r w:rsidRPr="00245336">
              <w:rPr>
                <w:sz w:val="22"/>
                <w:szCs w:val="22"/>
              </w:rPr>
              <w:t>1)</w:t>
            </w:r>
          </w:p>
        </w:tc>
        <w:tc>
          <w:tcPr>
            <w:tcW w:w="853" w:type="dxa"/>
            <w:shd w:val="clear" w:color="auto" w:fill="auto"/>
          </w:tcPr>
          <w:p w14:paraId="5F15FE1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9C1A3C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код типа клиента. </w:t>
            </w:r>
          </w:p>
          <w:p w14:paraId="44B5DB7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Возможные значения:</w:t>
            </w:r>
          </w:p>
          <w:p w14:paraId="0FB07471" w14:textId="77777777" w:rsidR="003E21EF" w:rsidRPr="00245336" w:rsidRDefault="003E21EF" w:rsidP="003E21EF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0 – ИП;</w:t>
            </w:r>
          </w:p>
          <w:p w14:paraId="7F6FC639" w14:textId="77777777" w:rsidR="003E21EF" w:rsidRPr="00245336" w:rsidRDefault="003E21EF" w:rsidP="003E21EF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1 – ЮЛ;</w:t>
            </w:r>
          </w:p>
          <w:p w14:paraId="7E147B3B" w14:textId="77777777" w:rsidR="003E21EF" w:rsidRPr="00245336" w:rsidRDefault="003E21EF" w:rsidP="003E21EF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2 – КФХ;</w:t>
            </w:r>
          </w:p>
          <w:p w14:paraId="25C67FDA" w14:textId="77777777" w:rsidR="004B43B0" w:rsidRPr="00245336" w:rsidRDefault="003E21EF" w:rsidP="003E21EF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3 – ОП ЮЛ</w:t>
            </w:r>
            <w:r w:rsidR="004B43B0" w:rsidRPr="00245336">
              <w:rPr>
                <w:szCs w:val="22"/>
              </w:rPr>
              <w:t>;</w:t>
            </w:r>
          </w:p>
          <w:p w14:paraId="348D7FBF" w14:textId="77777777" w:rsidR="004B43B0" w:rsidRPr="00245336" w:rsidRDefault="004B43B0" w:rsidP="003E21EF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4 – ФЛ;</w:t>
            </w:r>
          </w:p>
          <w:p w14:paraId="72C87074" w14:textId="324FEFBA" w:rsidR="003E21EF" w:rsidRPr="00245336" w:rsidRDefault="004B43B0" w:rsidP="003E21EF">
            <w:pPr>
              <w:pStyle w:val="GOSTTableListMark1"/>
              <w:rPr>
                <w:szCs w:val="22"/>
              </w:rPr>
            </w:pPr>
            <w:r w:rsidRPr="00245336">
              <w:rPr>
                <w:szCs w:val="22"/>
              </w:rPr>
              <w:t>5 – ОИнЮЛ.</w:t>
            </w:r>
          </w:p>
        </w:tc>
      </w:tr>
      <w:tr w:rsidR="003E21EF" w:rsidRPr="00245336" w14:paraId="6FBD07DE" w14:textId="77777777" w:rsidTr="00BA14ED">
        <w:trPr>
          <w:trHeight w:val="283"/>
        </w:trPr>
        <w:tc>
          <w:tcPr>
            <w:tcW w:w="1757" w:type="dxa"/>
          </w:tcPr>
          <w:p w14:paraId="21E20A2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ClientCode</w:t>
            </w:r>
          </w:p>
        </w:tc>
        <w:tc>
          <w:tcPr>
            <w:tcW w:w="1757" w:type="dxa"/>
            <w:shd w:val="clear" w:color="auto" w:fill="auto"/>
          </w:tcPr>
          <w:p w14:paraId="77ACC28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Учетный номер</w:t>
            </w:r>
          </w:p>
        </w:tc>
        <w:tc>
          <w:tcPr>
            <w:tcW w:w="702" w:type="dxa"/>
            <w:shd w:val="clear" w:color="auto" w:fill="auto"/>
          </w:tcPr>
          <w:p w14:paraId="39AF83A5" w14:textId="7A17DCA1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D5A194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T(</w:t>
            </w:r>
            <w:proofErr w:type="gramEnd"/>
            <w:r w:rsidRPr="00245336">
              <w:rPr>
                <w:sz w:val="22"/>
                <w:szCs w:val="22"/>
              </w:rPr>
              <w:t>5)</w:t>
            </w:r>
          </w:p>
        </w:tc>
        <w:tc>
          <w:tcPr>
            <w:tcW w:w="853" w:type="dxa"/>
            <w:shd w:val="clear" w:color="auto" w:fill="auto"/>
          </w:tcPr>
          <w:p w14:paraId="24876A9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677B829" w14:textId="3D8495CF" w:rsidR="008033DF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учетный номер клиента</w:t>
            </w:r>
            <w:r w:rsidR="008033DF">
              <w:rPr>
                <w:sz w:val="22"/>
                <w:szCs w:val="22"/>
              </w:rPr>
              <w:t>.</w:t>
            </w:r>
          </w:p>
          <w:p w14:paraId="2273F3D4" w14:textId="51AED948" w:rsidR="008033DF" w:rsidRPr="00245336" w:rsidRDefault="008033D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033DF">
              <w:rPr>
                <w:sz w:val="22"/>
                <w:szCs w:val="22"/>
                <w:highlight w:val="green"/>
              </w:rPr>
              <w:t>При открытии ЛС по переданным полномочиям – указывается код организации по принятому полномочию.</w:t>
            </w:r>
          </w:p>
          <w:p w14:paraId="7973020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ФБ указывается код УБП по Сводному реестру.</w:t>
            </w:r>
          </w:p>
          <w:p w14:paraId="4C22D7C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Для других бюджетов </w:t>
            </w:r>
            <w:proofErr w:type="gramStart"/>
            <w:r w:rsidRPr="00245336">
              <w:rPr>
                <w:sz w:val="22"/>
                <w:szCs w:val="22"/>
              </w:rPr>
              <w:t>ука-зывается</w:t>
            </w:r>
            <w:proofErr w:type="gramEnd"/>
            <w:r w:rsidRPr="00245336">
              <w:rPr>
                <w:sz w:val="22"/>
                <w:szCs w:val="22"/>
              </w:rPr>
              <w:t xml:space="preserve"> УНК, присвоенный ОрФК.</w:t>
            </w:r>
          </w:p>
        </w:tc>
      </w:tr>
      <w:tr w:rsidR="003E21EF" w:rsidRPr="00245336" w14:paraId="2E942492" w14:textId="77777777" w:rsidTr="00BA14ED">
        <w:trPr>
          <w:trHeight w:val="283"/>
        </w:trPr>
        <w:tc>
          <w:tcPr>
            <w:tcW w:w="1757" w:type="dxa"/>
          </w:tcPr>
          <w:p w14:paraId="41E3C54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OrgCode</w:t>
            </w:r>
          </w:p>
        </w:tc>
        <w:tc>
          <w:tcPr>
            <w:tcW w:w="1757" w:type="dxa"/>
            <w:shd w:val="clear" w:color="auto" w:fill="auto"/>
          </w:tcPr>
          <w:p w14:paraId="5A14624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клиента</w:t>
            </w:r>
          </w:p>
        </w:tc>
        <w:tc>
          <w:tcPr>
            <w:tcW w:w="702" w:type="dxa"/>
            <w:shd w:val="clear" w:color="auto" w:fill="auto"/>
          </w:tcPr>
          <w:p w14:paraId="5B0A1E32" w14:textId="1710451F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E35420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4C33B70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7024EC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уникальный 8-значный код организации по Сводному реестру или код клиента по Реестру ИП и КФХ.</w:t>
            </w:r>
          </w:p>
        </w:tc>
      </w:tr>
      <w:tr w:rsidR="003E21EF" w:rsidRPr="00245336" w14:paraId="1CEAF2E4" w14:textId="77777777" w:rsidTr="00BA14ED">
        <w:trPr>
          <w:trHeight w:val="283"/>
        </w:trPr>
        <w:tc>
          <w:tcPr>
            <w:tcW w:w="1757" w:type="dxa"/>
          </w:tcPr>
          <w:p w14:paraId="044BC29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ServSysClientCode</w:t>
            </w:r>
          </w:p>
        </w:tc>
        <w:tc>
          <w:tcPr>
            <w:tcW w:w="1757" w:type="dxa"/>
            <w:shd w:val="clear" w:color="auto" w:fill="auto"/>
          </w:tcPr>
          <w:p w14:paraId="6974F49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системы взаимодействия с клиентом</w:t>
            </w:r>
          </w:p>
        </w:tc>
        <w:tc>
          <w:tcPr>
            <w:tcW w:w="702" w:type="dxa"/>
            <w:shd w:val="clear" w:color="auto" w:fill="auto"/>
          </w:tcPr>
          <w:p w14:paraId="46D94277" w14:textId="1F3FDDB0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7D7ACB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480AC2E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FE2DAA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системы взаимодействия с клиентом.</w:t>
            </w:r>
          </w:p>
        </w:tc>
      </w:tr>
      <w:tr w:rsidR="003E21EF" w:rsidRPr="00245336" w14:paraId="7E456DD1" w14:textId="77777777" w:rsidTr="00BA14ED">
        <w:trPr>
          <w:trHeight w:val="283"/>
        </w:trPr>
        <w:tc>
          <w:tcPr>
            <w:tcW w:w="1757" w:type="dxa"/>
          </w:tcPr>
          <w:p w14:paraId="7C74CD7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ServSysClientName</w:t>
            </w:r>
          </w:p>
        </w:tc>
        <w:tc>
          <w:tcPr>
            <w:tcW w:w="1757" w:type="dxa"/>
            <w:shd w:val="clear" w:color="auto" w:fill="auto"/>
          </w:tcPr>
          <w:p w14:paraId="27FB811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системы взаимодействия с клиентом</w:t>
            </w:r>
          </w:p>
        </w:tc>
        <w:tc>
          <w:tcPr>
            <w:tcW w:w="702" w:type="dxa"/>
            <w:shd w:val="clear" w:color="auto" w:fill="auto"/>
          </w:tcPr>
          <w:p w14:paraId="7693F2A5" w14:textId="583FF6BD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4D092F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1-500)</w:t>
            </w:r>
          </w:p>
        </w:tc>
        <w:tc>
          <w:tcPr>
            <w:tcW w:w="853" w:type="dxa"/>
            <w:shd w:val="clear" w:color="auto" w:fill="auto"/>
          </w:tcPr>
          <w:p w14:paraId="70A3AEE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278C5B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наименование системы взаимодействия с клиентом.</w:t>
            </w:r>
          </w:p>
        </w:tc>
      </w:tr>
      <w:tr w:rsidR="003E21EF" w:rsidRPr="00245336" w14:paraId="065FFBF7" w14:textId="77777777" w:rsidTr="00BA14ED">
        <w:trPr>
          <w:trHeight w:val="283"/>
        </w:trPr>
        <w:tc>
          <w:tcPr>
            <w:tcW w:w="1757" w:type="dxa"/>
          </w:tcPr>
          <w:p w14:paraId="4892EC8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OrgOGRN</w:t>
            </w:r>
          </w:p>
        </w:tc>
        <w:tc>
          <w:tcPr>
            <w:tcW w:w="1757" w:type="dxa"/>
            <w:shd w:val="clear" w:color="auto" w:fill="auto"/>
          </w:tcPr>
          <w:p w14:paraId="4789C05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ОГРН</w:t>
            </w:r>
          </w:p>
        </w:tc>
        <w:tc>
          <w:tcPr>
            <w:tcW w:w="702" w:type="dxa"/>
            <w:shd w:val="clear" w:color="auto" w:fill="auto"/>
          </w:tcPr>
          <w:p w14:paraId="0AA52274" w14:textId="234D9858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C2762E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13)</w:t>
            </w:r>
          </w:p>
        </w:tc>
        <w:tc>
          <w:tcPr>
            <w:tcW w:w="853" w:type="dxa"/>
            <w:shd w:val="clear" w:color="auto" w:fill="auto"/>
          </w:tcPr>
          <w:p w14:paraId="0E09280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052848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ОГРН клиента с типом ЮЛ в соответствии с ЕГРЮЛ. Для обособленного подразделения ЮЛ указывается ОГРН организации, создавшей обособленное подразделение.</w:t>
            </w:r>
          </w:p>
          <w:p w14:paraId="48B29737" w14:textId="75F67B7A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Не заполняется, если «TypeCustom» = 0</w:t>
            </w:r>
            <w:r w:rsidR="004B43B0" w:rsidRPr="00245336">
              <w:rPr>
                <w:sz w:val="22"/>
                <w:szCs w:val="22"/>
              </w:rPr>
              <w:t>, 2, 4</w:t>
            </w:r>
            <w:r w:rsidRPr="00245336">
              <w:rPr>
                <w:sz w:val="22"/>
                <w:szCs w:val="22"/>
              </w:rPr>
              <w:t xml:space="preserve"> или </w:t>
            </w:r>
            <w:r w:rsidR="004B43B0" w:rsidRPr="00245336">
              <w:rPr>
                <w:sz w:val="22"/>
                <w:szCs w:val="22"/>
              </w:rPr>
              <w:t>5</w:t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3E21EF" w:rsidRPr="00245336" w14:paraId="6B192CC5" w14:textId="77777777" w:rsidTr="00BA14ED">
        <w:trPr>
          <w:trHeight w:val="283"/>
        </w:trPr>
        <w:tc>
          <w:tcPr>
            <w:tcW w:w="1757" w:type="dxa"/>
          </w:tcPr>
          <w:p w14:paraId="2B51E42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OGRNIP</w:t>
            </w:r>
          </w:p>
        </w:tc>
        <w:tc>
          <w:tcPr>
            <w:tcW w:w="1757" w:type="dxa"/>
            <w:shd w:val="clear" w:color="auto" w:fill="auto"/>
          </w:tcPr>
          <w:p w14:paraId="7FABB46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ОГРНИП</w:t>
            </w:r>
          </w:p>
        </w:tc>
        <w:tc>
          <w:tcPr>
            <w:tcW w:w="702" w:type="dxa"/>
            <w:shd w:val="clear" w:color="auto" w:fill="auto"/>
          </w:tcPr>
          <w:p w14:paraId="79354270" w14:textId="3918BF83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B42AD5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15)</w:t>
            </w:r>
          </w:p>
        </w:tc>
        <w:tc>
          <w:tcPr>
            <w:tcW w:w="853" w:type="dxa"/>
            <w:shd w:val="clear" w:color="auto" w:fill="auto"/>
          </w:tcPr>
          <w:p w14:paraId="17FF9BD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4409A54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ОГРНИП для клиента с типом ИП и КФХ в соответствии с ЕГРИП.</w:t>
            </w:r>
          </w:p>
          <w:p w14:paraId="4115598C" w14:textId="1D134B6F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Не заполняется, если «TypeCustom» = 1</w:t>
            </w:r>
            <w:r w:rsidR="004B43B0" w:rsidRPr="00245336">
              <w:rPr>
                <w:sz w:val="22"/>
                <w:szCs w:val="22"/>
              </w:rPr>
              <w:t>, 3, 4</w:t>
            </w:r>
            <w:r w:rsidRPr="00245336">
              <w:rPr>
                <w:sz w:val="22"/>
                <w:szCs w:val="22"/>
              </w:rPr>
              <w:t xml:space="preserve"> или </w:t>
            </w:r>
            <w:r w:rsidR="004B43B0" w:rsidRPr="00245336">
              <w:rPr>
                <w:sz w:val="22"/>
                <w:szCs w:val="22"/>
              </w:rPr>
              <w:t>5</w:t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3E21EF" w:rsidRPr="00245336" w14:paraId="123D93DE" w14:textId="77777777" w:rsidTr="00BA14ED">
        <w:trPr>
          <w:trHeight w:val="283"/>
        </w:trPr>
        <w:tc>
          <w:tcPr>
            <w:tcW w:w="1757" w:type="dxa"/>
          </w:tcPr>
          <w:p w14:paraId="3FD7646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INN</w:t>
            </w:r>
          </w:p>
        </w:tc>
        <w:tc>
          <w:tcPr>
            <w:tcW w:w="1757" w:type="dxa"/>
            <w:shd w:val="clear" w:color="auto" w:fill="auto"/>
          </w:tcPr>
          <w:p w14:paraId="4533670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ИНН </w:t>
            </w:r>
          </w:p>
        </w:tc>
        <w:tc>
          <w:tcPr>
            <w:tcW w:w="702" w:type="dxa"/>
            <w:shd w:val="clear" w:color="auto" w:fill="auto"/>
          </w:tcPr>
          <w:p w14:paraId="60039C47" w14:textId="60A30A64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58F46DC" w14:textId="0841909C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10), Т(12)</w:t>
            </w:r>
          </w:p>
        </w:tc>
        <w:tc>
          <w:tcPr>
            <w:tcW w:w="853" w:type="dxa"/>
            <w:shd w:val="clear" w:color="auto" w:fill="auto"/>
          </w:tcPr>
          <w:p w14:paraId="649E0B1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E1C286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10-значный ИНН для клиента с типом ЮЛ в соответствии с ЕГРЮЛ или 12-значный ИНН для клиентов с типом ИП и КФХ в соответствии с ЕГРИП. </w:t>
            </w:r>
          </w:p>
          <w:p w14:paraId="3947CAD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обособленного подразделения ЮЛ указывается ИНН организации, создавшей обособленное подразделение.</w:t>
            </w:r>
          </w:p>
        </w:tc>
      </w:tr>
      <w:tr w:rsidR="003E21EF" w:rsidRPr="00245336" w14:paraId="683D457E" w14:textId="77777777" w:rsidTr="00BA14ED">
        <w:trPr>
          <w:trHeight w:val="283"/>
        </w:trPr>
        <w:tc>
          <w:tcPr>
            <w:tcW w:w="1757" w:type="dxa"/>
          </w:tcPr>
          <w:p w14:paraId="5F5E657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KPP</w:t>
            </w:r>
          </w:p>
        </w:tc>
        <w:tc>
          <w:tcPr>
            <w:tcW w:w="1757" w:type="dxa"/>
            <w:shd w:val="clear" w:color="auto" w:fill="auto"/>
          </w:tcPr>
          <w:p w14:paraId="4368754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КПП </w:t>
            </w:r>
          </w:p>
        </w:tc>
        <w:tc>
          <w:tcPr>
            <w:tcW w:w="702" w:type="dxa"/>
            <w:shd w:val="clear" w:color="auto" w:fill="auto"/>
          </w:tcPr>
          <w:p w14:paraId="196905B5" w14:textId="4F7D6010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D0CB87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1C0D5A3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4749BCA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код причины постановки на учет в налоговом органе ЮЛ в соответствии со сведениями ЕГРЮЛ (для обособленного подразделения ЮЛ – в соответствии со Свидетельством о постановке на учет в налоговом органе). </w:t>
            </w:r>
          </w:p>
          <w:p w14:paraId="72D81F7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Если «TypeCustom» = 0 или 2, поле не заполняется.</w:t>
            </w:r>
          </w:p>
        </w:tc>
      </w:tr>
      <w:tr w:rsidR="003E21EF" w:rsidRPr="00245336" w14:paraId="41295EDF" w14:textId="77777777" w:rsidTr="00BA14ED">
        <w:trPr>
          <w:trHeight w:val="283"/>
        </w:trPr>
        <w:tc>
          <w:tcPr>
            <w:tcW w:w="1757" w:type="dxa"/>
          </w:tcPr>
          <w:p w14:paraId="119FE47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OKPO</w:t>
            </w:r>
          </w:p>
        </w:tc>
        <w:tc>
          <w:tcPr>
            <w:tcW w:w="1757" w:type="dxa"/>
            <w:shd w:val="clear" w:color="auto" w:fill="auto"/>
          </w:tcPr>
          <w:p w14:paraId="3E0B8B9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ОКПО </w:t>
            </w:r>
          </w:p>
        </w:tc>
        <w:tc>
          <w:tcPr>
            <w:tcW w:w="702" w:type="dxa"/>
            <w:shd w:val="clear" w:color="auto" w:fill="auto"/>
          </w:tcPr>
          <w:p w14:paraId="5BF6A65F" w14:textId="4B23A94F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059832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8), Т(10)</w:t>
            </w:r>
          </w:p>
        </w:tc>
        <w:tc>
          <w:tcPr>
            <w:tcW w:w="853" w:type="dxa"/>
            <w:shd w:val="clear" w:color="auto" w:fill="auto"/>
          </w:tcPr>
          <w:p w14:paraId="25090D3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74CCA9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по справочнику «ОКПО».</w:t>
            </w:r>
          </w:p>
          <w:p w14:paraId="080544B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Обязательно для заполнения в отношении организации, не являющейся обособленным подразделением. </w:t>
            </w:r>
          </w:p>
          <w:p w14:paraId="4D2936D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организаций, являющейся обособленным подразделением, обязательно для заполнения при его наличии.</w:t>
            </w:r>
          </w:p>
        </w:tc>
      </w:tr>
      <w:tr w:rsidR="003E21EF" w:rsidRPr="00245336" w14:paraId="12F05379" w14:textId="77777777" w:rsidTr="00BA14ED">
        <w:trPr>
          <w:trHeight w:val="283"/>
        </w:trPr>
        <w:tc>
          <w:tcPr>
            <w:tcW w:w="1757" w:type="dxa"/>
          </w:tcPr>
          <w:p w14:paraId="6B29748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OwnerFullName</w:t>
            </w:r>
          </w:p>
        </w:tc>
        <w:tc>
          <w:tcPr>
            <w:tcW w:w="1757" w:type="dxa"/>
            <w:shd w:val="clear" w:color="auto" w:fill="auto"/>
          </w:tcPr>
          <w:p w14:paraId="3067CE2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Полное наименование клиента</w:t>
            </w:r>
          </w:p>
        </w:tc>
        <w:tc>
          <w:tcPr>
            <w:tcW w:w="702" w:type="dxa"/>
            <w:shd w:val="clear" w:color="auto" w:fill="auto"/>
          </w:tcPr>
          <w:p w14:paraId="195DC003" w14:textId="04A27BF8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C9BEBE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44B5312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62BFFF5" w14:textId="77777777" w:rsidR="003E21EF" w:rsidRPr="00245336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Указывается полное наименование клиента в соответствии со сведениями </w:t>
            </w:r>
            <w:r w:rsidRPr="00245336">
              <w:rPr>
                <w:szCs w:val="22"/>
              </w:rPr>
              <w:lastRenderedPageBreak/>
              <w:t>ЕГРЮЛ и ЕГРИП. Для обособленных подразделений ЮЛ заполняется в соответствии с учредительными документами.</w:t>
            </w:r>
          </w:p>
          <w:p w14:paraId="110742D5" w14:textId="77777777" w:rsidR="003E21EF" w:rsidRPr="00245336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Если «TypeCustom» = 0, то указывается в формате: «Индивидуальный предприниматель Фамилия Имя Отчество». </w:t>
            </w:r>
          </w:p>
          <w:p w14:paraId="05AE2867" w14:textId="77777777" w:rsidR="003E21EF" w:rsidRPr="00245336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Если «TypeCustom» = 2, то указывается в формате «Глава Крестьянского (фермерского) хозяйства Фамилия Имя Отчество».</w:t>
            </w:r>
          </w:p>
          <w:p w14:paraId="5E9B9D59" w14:textId="200713B4" w:rsidR="004B43B0" w:rsidRPr="00245336" w:rsidRDefault="004B43B0" w:rsidP="003E21EF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Если «TypeCustom» = 4, то указывается в формате «Физическое лицо Фамилия Имя Отчество».</w:t>
            </w:r>
          </w:p>
        </w:tc>
      </w:tr>
      <w:tr w:rsidR="003E21EF" w:rsidRPr="00245336" w14:paraId="5B9DBA07" w14:textId="77777777" w:rsidTr="00BA14ED">
        <w:trPr>
          <w:trHeight w:val="283"/>
        </w:trPr>
        <w:tc>
          <w:tcPr>
            <w:tcW w:w="1757" w:type="dxa"/>
          </w:tcPr>
          <w:p w14:paraId="28BF114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OwnerShortName</w:t>
            </w:r>
          </w:p>
        </w:tc>
        <w:tc>
          <w:tcPr>
            <w:tcW w:w="1757" w:type="dxa"/>
            <w:shd w:val="clear" w:color="auto" w:fill="auto"/>
          </w:tcPr>
          <w:p w14:paraId="45061C0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Сокращенное наименование клиента</w:t>
            </w:r>
          </w:p>
        </w:tc>
        <w:tc>
          <w:tcPr>
            <w:tcW w:w="702" w:type="dxa"/>
            <w:shd w:val="clear" w:color="auto" w:fill="auto"/>
          </w:tcPr>
          <w:p w14:paraId="166EB0A2" w14:textId="3DD4ACB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F7AFA2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1BDAEEE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90BD3C2" w14:textId="77777777" w:rsidR="003E21EF" w:rsidRPr="00245336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Указывается сокращенное наименование клиента в соответствии со сведениями ЕГРЮЛ и ЕГРИП. Для обособленных подразделений ЮЛ заполняется в соответствии с учредительными документами. Если сокращенного наименования ЮЛ нет, указывается полное наименование клиента.</w:t>
            </w:r>
          </w:p>
          <w:p w14:paraId="15C78A07" w14:textId="77777777" w:rsidR="003E21EF" w:rsidRPr="00245336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Если «TypeCustom» = 0, то указывается в формате: «ИП Фамилия И.О.». </w:t>
            </w:r>
          </w:p>
          <w:p w14:paraId="341117E1" w14:textId="77777777" w:rsidR="003E21EF" w:rsidRPr="00245336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Если «TypeCustom» = 2, то указывается в формате «Глава КФХ Фамилия И.О.».</w:t>
            </w:r>
          </w:p>
          <w:p w14:paraId="2306EC23" w14:textId="4B339E76" w:rsidR="004B43B0" w:rsidRPr="00245336" w:rsidRDefault="004B43B0" w:rsidP="003E21EF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Если «TypeCustom» = 4, то указывается в формате «ФЛ Фамилия И.О.».</w:t>
            </w:r>
          </w:p>
        </w:tc>
      </w:tr>
      <w:tr w:rsidR="003E21EF" w:rsidRPr="00245336" w14:paraId="4BCD505A" w14:textId="77777777" w:rsidTr="00BA14ED">
        <w:trPr>
          <w:trHeight w:val="283"/>
        </w:trPr>
        <w:tc>
          <w:tcPr>
            <w:tcW w:w="1757" w:type="dxa"/>
          </w:tcPr>
          <w:p w14:paraId="4CF68B0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ClientEmail</w:t>
            </w:r>
          </w:p>
        </w:tc>
        <w:tc>
          <w:tcPr>
            <w:tcW w:w="1757" w:type="dxa"/>
            <w:shd w:val="clear" w:color="auto" w:fill="auto"/>
          </w:tcPr>
          <w:p w14:paraId="2940D91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702" w:type="dxa"/>
            <w:shd w:val="clear" w:color="auto" w:fill="auto"/>
          </w:tcPr>
          <w:p w14:paraId="37D46A98" w14:textId="55915B69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B0A280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7FAD7F9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3E04736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адрес электронной почты клиента.</w:t>
            </w:r>
          </w:p>
        </w:tc>
      </w:tr>
      <w:tr w:rsidR="003E21EF" w:rsidRPr="00245336" w14:paraId="53478851" w14:textId="77777777" w:rsidTr="00BA14ED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1E905D2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Address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2353179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Адрес нахождения клиента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45BD7F1B" w14:textId="06FE4E5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11C21AE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tAddress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5E8FFA6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5486D28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Блок данных: Информация об адресе - месте нахождения клиента.</w:t>
            </w:r>
          </w:p>
        </w:tc>
      </w:tr>
      <w:tr w:rsidR="003E21EF" w:rsidRPr="00245336" w14:paraId="35334863" w14:textId="77777777" w:rsidTr="00BA14ED">
        <w:trPr>
          <w:trHeight w:val="283"/>
        </w:trPr>
        <w:tc>
          <w:tcPr>
            <w:tcW w:w="1757" w:type="dxa"/>
          </w:tcPr>
          <w:p w14:paraId="7A456E4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Address / RegionCode</w:t>
            </w:r>
          </w:p>
        </w:tc>
        <w:tc>
          <w:tcPr>
            <w:tcW w:w="1757" w:type="dxa"/>
            <w:shd w:val="clear" w:color="auto" w:fill="auto"/>
          </w:tcPr>
          <w:p w14:paraId="54A3A3D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субъекта</w:t>
            </w:r>
          </w:p>
        </w:tc>
        <w:tc>
          <w:tcPr>
            <w:tcW w:w="702" w:type="dxa"/>
            <w:shd w:val="clear" w:color="auto" w:fill="auto"/>
          </w:tcPr>
          <w:p w14:paraId="24D1E64C" w14:textId="622A0D38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37CAE0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012C1F4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4B8A22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значение в соответствии с фактическим местом </w:t>
            </w:r>
            <w:proofErr w:type="gramStart"/>
            <w:r w:rsidRPr="00245336">
              <w:rPr>
                <w:sz w:val="22"/>
                <w:szCs w:val="22"/>
              </w:rPr>
              <w:t>нахождения клиента</w:t>
            </w:r>
            <w:proofErr w:type="gramEnd"/>
            <w:r w:rsidRPr="00245336">
              <w:rPr>
                <w:sz w:val="22"/>
                <w:szCs w:val="22"/>
              </w:rPr>
              <w:t xml:space="preserve"> расположенного на территории Российской Федерации.</w:t>
            </w:r>
          </w:p>
          <w:p w14:paraId="0A30ED2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1207181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Если клиент расположен за пределами территории Российской Федерации, заполняется значением «00».</w:t>
            </w:r>
          </w:p>
        </w:tc>
      </w:tr>
      <w:tr w:rsidR="003E21EF" w:rsidRPr="00245336" w14:paraId="070F5132" w14:textId="77777777" w:rsidTr="00BA14ED">
        <w:trPr>
          <w:trHeight w:val="283"/>
        </w:trPr>
        <w:tc>
          <w:tcPr>
            <w:tcW w:w="1757" w:type="dxa"/>
          </w:tcPr>
          <w:p w14:paraId="0B6CD7F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Address / RegionType</w:t>
            </w:r>
          </w:p>
        </w:tc>
        <w:tc>
          <w:tcPr>
            <w:tcW w:w="1757" w:type="dxa"/>
            <w:shd w:val="clear" w:color="auto" w:fill="auto"/>
          </w:tcPr>
          <w:p w14:paraId="69A6FB2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Тип субъекта</w:t>
            </w:r>
          </w:p>
        </w:tc>
        <w:tc>
          <w:tcPr>
            <w:tcW w:w="702" w:type="dxa"/>
            <w:shd w:val="clear" w:color="auto" w:fill="auto"/>
          </w:tcPr>
          <w:p w14:paraId="45FF1C58" w14:textId="700059AB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6EF2B1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1-30)</w:t>
            </w:r>
          </w:p>
        </w:tc>
        <w:tc>
          <w:tcPr>
            <w:tcW w:w="853" w:type="dxa"/>
            <w:shd w:val="clear" w:color="auto" w:fill="auto"/>
          </w:tcPr>
          <w:p w14:paraId="00550A5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97B790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70DF33A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3DCD465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 в отношении всех клиентов и их обособленных подразделений, расположенных на территории Российской Федерации.</w:t>
            </w:r>
          </w:p>
        </w:tc>
      </w:tr>
      <w:tr w:rsidR="003E21EF" w:rsidRPr="00245336" w14:paraId="3AD93B4C" w14:textId="77777777" w:rsidTr="00BA14ED">
        <w:trPr>
          <w:trHeight w:val="283"/>
        </w:trPr>
        <w:tc>
          <w:tcPr>
            <w:tcW w:w="1757" w:type="dxa"/>
          </w:tcPr>
          <w:p w14:paraId="71AA8E6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Address / RegionName</w:t>
            </w:r>
          </w:p>
        </w:tc>
        <w:tc>
          <w:tcPr>
            <w:tcW w:w="1757" w:type="dxa"/>
            <w:shd w:val="clear" w:color="auto" w:fill="auto"/>
          </w:tcPr>
          <w:p w14:paraId="3725075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субъекта</w:t>
            </w:r>
          </w:p>
        </w:tc>
        <w:tc>
          <w:tcPr>
            <w:tcW w:w="702" w:type="dxa"/>
            <w:shd w:val="clear" w:color="auto" w:fill="auto"/>
          </w:tcPr>
          <w:p w14:paraId="22966D71" w14:textId="498F3FD9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FF158A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68E3A96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0E6DC6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33A29BF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0046E55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Обязательно для заполнения в отношении всех клиентов и </w:t>
            </w:r>
            <w:r w:rsidRPr="00245336">
              <w:rPr>
                <w:sz w:val="22"/>
                <w:szCs w:val="22"/>
              </w:rPr>
              <w:lastRenderedPageBreak/>
              <w:t>их обособленных подразделений, расположенных на территории Российской Федерации.</w:t>
            </w:r>
          </w:p>
        </w:tc>
      </w:tr>
      <w:tr w:rsidR="003E21EF" w:rsidRPr="00245336" w14:paraId="1BD50083" w14:textId="77777777" w:rsidTr="00BA14ED">
        <w:trPr>
          <w:trHeight w:val="283"/>
        </w:trPr>
        <w:tc>
          <w:tcPr>
            <w:tcW w:w="1757" w:type="dxa"/>
          </w:tcPr>
          <w:p w14:paraId="3AC4980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Address / PostIndex</w:t>
            </w:r>
          </w:p>
        </w:tc>
        <w:tc>
          <w:tcPr>
            <w:tcW w:w="1757" w:type="dxa"/>
            <w:shd w:val="clear" w:color="auto" w:fill="auto"/>
          </w:tcPr>
          <w:p w14:paraId="23094B0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Индекс</w:t>
            </w:r>
          </w:p>
        </w:tc>
        <w:tc>
          <w:tcPr>
            <w:tcW w:w="702" w:type="dxa"/>
            <w:shd w:val="clear" w:color="auto" w:fill="auto"/>
          </w:tcPr>
          <w:p w14:paraId="36909A32" w14:textId="3C7CBF0B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47848A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6)</w:t>
            </w:r>
          </w:p>
        </w:tc>
        <w:tc>
          <w:tcPr>
            <w:tcW w:w="853" w:type="dxa"/>
            <w:shd w:val="clear" w:color="auto" w:fill="auto"/>
          </w:tcPr>
          <w:p w14:paraId="75881C5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1B4F2A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15CCD20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6DA2DBB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 в отношении всех клиентов и их обособленных подразделений, расположенных на территории Российской Федерации.</w:t>
            </w:r>
          </w:p>
        </w:tc>
      </w:tr>
      <w:tr w:rsidR="003E21EF" w:rsidRPr="00245336" w14:paraId="3105D5C4" w14:textId="77777777" w:rsidTr="00BA14ED">
        <w:trPr>
          <w:trHeight w:val="283"/>
        </w:trPr>
        <w:tc>
          <w:tcPr>
            <w:tcW w:w="1757" w:type="dxa"/>
          </w:tcPr>
          <w:p w14:paraId="5581581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Address / AreaType</w:t>
            </w:r>
          </w:p>
        </w:tc>
        <w:tc>
          <w:tcPr>
            <w:tcW w:w="1757" w:type="dxa"/>
            <w:shd w:val="clear" w:color="auto" w:fill="auto"/>
          </w:tcPr>
          <w:p w14:paraId="5E1C39A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Тип района</w:t>
            </w:r>
          </w:p>
        </w:tc>
        <w:tc>
          <w:tcPr>
            <w:tcW w:w="702" w:type="dxa"/>
            <w:shd w:val="clear" w:color="auto" w:fill="auto"/>
          </w:tcPr>
          <w:p w14:paraId="7BDD6FD8" w14:textId="2C0F76A2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918B50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43E63F5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7318A61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13A80CF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245336" w14:paraId="71EE7E89" w14:textId="77777777" w:rsidTr="00BA14ED">
        <w:trPr>
          <w:trHeight w:val="283"/>
        </w:trPr>
        <w:tc>
          <w:tcPr>
            <w:tcW w:w="1757" w:type="dxa"/>
          </w:tcPr>
          <w:p w14:paraId="47E693F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Address / AreaName</w:t>
            </w:r>
          </w:p>
        </w:tc>
        <w:tc>
          <w:tcPr>
            <w:tcW w:w="1757" w:type="dxa"/>
            <w:shd w:val="clear" w:color="auto" w:fill="auto"/>
          </w:tcPr>
          <w:p w14:paraId="73C7942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района</w:t>
            </w:r>
          </w:p>
        </w:tc>
        <w:tc>
          <w:tcPr>
            <w:tcW w:w="702" w:type="dxa"/>
            <w:shd w:val="clear" w:color="auto" w:fill="auto"/>
          </w:tcPr>
          <w:p w14:paraId="4A8B1D5E" w14:textId="0646C23F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5F2756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518E59C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D1779C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68A736C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245336" w14:paraId="67AEFAB7" w14:textId="77777777" w:rsidTr="00BA14ED">
        <w:trPr>
          <w:trHeight w:val="283"/>
        </w:trPr>
        <w:tc>
          <w:tcPr>
            <w:tcW w:w="1757" w:type="dxa"/>
          </w:tcPr>
          <w:p w14:paraId="657937B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Address / CityType</w:t>
            </w:r>
          </w:p>
        </w:tc>
        <w:tc>
          <w:tcPr>
            <w:tcW w:w="1757" w:type="dxa"/>
            <w:shd w:val="clear" w:color="auto" w:fill="auto"/>
          </w:tcPr>
          <w:p w14:paraId="765B61A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Тип города</w:t>
            </w:r>
          </w:p>
        </w:tc>
        <w:tc>
          <w:tcPr>
            <w:tcW w:w="702" w:type="dxa"/>
            <w:shd w:val="clear" w:color="auto" w:fill="auto"/>
          </w:tcPr>
          <w:p w14:paraId="2ABF8098" w14:textId="2197265E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FB5112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3060A98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754E3D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</w:t>
            </w:r>
          </w:p>
          <w:p w14:paraId="5EB52DE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245336" w14:paraId="7FC86D36" w14:textId="77777777" w:rsidTr="00BA14ED">
        <w:trPr>
          <w:trHeight w:val="283"/>
        </w:trPr>
        <w:tc>
          <w:tcPr>
            <w:tcW w:w="1757" w:type="dxa"/>
          </w:tcPr>
          <w:p w14:paraId="3ED52BB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Address / CityName</w:t>
            </w:r>
          </w:p>
        </w:tc>
        <w:tc>
          <w:tcPr>
            <w:tcW w:w="1757" w:type="dxa"/>
            <w:shd w:val="clear" w:color="auto" w:fill="auto"/>
          </w:tcPr>
          <w:p w14:paraId="12FB51F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города</w:t>
            </w:r>
          </w:p>
        </w:tc>
        <w:tc>
          <w:tcPr>
            <w:tcW w:w="702" w:type="dxa"/>
            <w:shd w:val="clear" w:color="auto" w:fill="auto"/>
          </w:tcPr>
          <w:p w14:paraId="4E8450F0" w14:textId="423F1AF5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521E9B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41100C3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FB161B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72FD704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245336" w14:paraId="67A66B8F" w14:textId="77777777" w:rsidTr="00BA14ED">
        <w:trPr>
          <w:trHeight w:val="283"/>
        </w:trPr>
        <w:tc>
          <w:tcPr>
            <w:tcW w:w="1757" w:type="dxa"/>
          </w:tcPr>
          <w:p w14:paraId="4712BDB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Address / LocalType</w:t>
            </w:r>
          </w:p>
        </w:tc>
        <w:tc>
          <w:tcPr>
            <w:tcW w:w="1757" w:type="dxa"/>
            <w:shd w:val="clear" w:color="auto" w:fill="auto"/>
          </w:tcPr>
          <w:p w14:paraId="3504A3C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Тип населенного пункта</w:t>
            </w:r>
          </w:p>
        </w:tc>
        <w:tc>
          <w:tcPr>
            <w:tcW w:w="702" w:type="dxa"/>
            <w:shd w:val="clear" w:color="auto" w:fill="auto"/>
          </w:tcPr>
          <w:p w14:paraId="0E0C70D3" w14:textId="54D66676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E510C7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56582BD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F95AAB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</w:t>
            </w:r>
          </w:p>
          <w:p w14:paraId="7BC24A3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245336" w14:paraId="32225F86" w14:textId="77777777" w:rsidTr="00BA14ED">
        <w:trPr>
          <w:trHeight w:val="283"/>
        </w:trPr>
        <w:tc>
          <w:tcPr>
            <w:tcW w:w="1757" w:type="dxa"/>
          </w:tcPr>
          <w:p w14:paraId="76793AB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Address / LocalName</w:t>
            </w:r>
          </w:p>
        </w:tc>
        <w:tc>
          <w:tcPr>
            <w:tcW w:w="1757" w:type="dxa"/>
            <w:shd w:val="clear" w:color="auto" w:fill="auto"/>
          </w:tcPr>
          <w:p w14:paraId="23CE82A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населенного пункта</w:t>
            </w:r>
          </w:p>
        </w:tc>
        <w:tc>
          <w:tcPr>
            <w:tcW w:w="702" w:type="dxa"/>
            <w:shd w:val="clear" w:color="auto" w:fill="auto"/>
          </w:tcPr>
          <w:p w14:paraId="44772A64" w14:textId="00076D6B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AA2237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293807C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58EBB2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2FAD9B0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245336" w14:paraId="761F6FC4" w14:textId="77777777" w:rsidTr="00BA14ED">
        <w:trPr>
          <w:trHeight w:val="283"/>
        </w:trPr>
        <w:tc>
          <w:tcPr>
            <w:tcW w:w="1757" w:type="dxa"/>
          </w:tcPr>
          <w:p w14:paraId="6BB75FA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Address / StreetType</w:t>
            </w:r>
          </w:p>
        </w:tc>
        <w:tc>
          <w:tcPr>
            <w:tcW w:w="1757" w:type="dxa"/>
            <w:shd w:val="clear" w:color="auto" w:fill="auto"/>
          </w:tcPr>
          <w:p w14:paraId="74DEABC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Тип улицы</w:t>
            </w:r>
          </w:p>
        </w:tc>
        <w:tc>
          <w:tcPr>
            <w:tcW w:w="702" w:type="dxa"/>
            <w:shd w:val="clear" w:color="auto" w:fill="auto"/>
          </w:tcPr>
          <w:p w14:paraId="1D706D53" w14:textId="0B3BFA78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D1ECB0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215F255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A27EF7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4919996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245336" w14:paraId="56A8572F" w14:textId="77777777" w:rsidTr="00BA14ED">
        <w:trPr>
          <w:trHeight w:val="283"/>
        </w:trPr>
        <w:tc>
          <w:tcPr>
            <w:tcW w:w="1757" w:type="dxa"/>
          </w:tcPr>
          <w:p w14:paraId="2F0FA08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Address / StreetName</w:t>
            </w:r>
          </w:p>
        </w:tc>
        <w:tc>
          <w:tcPr>
            <w:tcW w:w="1757" w:type="dxa"/>
            <w:shd w:val="clear" w:color="auto" w:fill="auto"/>
          </w:tcPr>
          <w:p w14:paraId="058D105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улицы</w:t>
            </w:r>
          </w:p>
        </w:tc>
        <w:tc>
          <w:tcPr>
            <w:tcW w:w="702" w:type="dxa"/>
            <w:shd w:val="clear" w:color="auto" w:fill="auto"/>
          </w:tcPr>
          <w:p w14:paraId="0FB98CAA" w14:textId="21F54B6E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C56172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6DC3BC6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92008A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2CF88F9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245336" w14:paraId="573462D7" w14:textId="77777777" w:rsidTr="00BA14ED">
        <w:trPr>
          <w:trHeight w:val="283"/>
        </w:trPr>
        <w:tc>
          <w:tcPr>
            <w:tcW w:w="1757" w:type="dxa"/>
          </w:tcPr>
          <w:p w14:paraId="1325980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Address / House</w:t>
            </w:r>
          </w:p>
        </w:tc>
        <w:tc>
          <w:tcPr>
            <w:tcW w:w="1757" w:type="dxa"/>
            <w:shd w:val="clear" w:color="auto" w:fill="auto"/>
          </w:tcPr>
          <w:p w14:paraId="24469C0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Дом</w:t>
            </w:r>
          </w:p>
        </w:tc>
        <w:tc>
          <w:tcPr>
            <w:tcW w:w="702" w:type="dxa"/>
            <w:shd w:val="clear" w:color="auto" w:fill="auto"/>
          </w:tcPr>
          <w:p w14:paraId="43DCEE65" w14:textId="036310F0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DB26C7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10F7C78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CAF608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3F1657D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245336" w14:paraId="0DF6C9F0" w14:textId="77777777" w:rsidTr="00BA14ED">
        <w:trPr>
          <w:trHeight w:val="283"/>
        </w:trPr>
        <w:tc>
          <w:tcPr>
            <w:tcW w:w="1757" w:type="dxa"/>
          </w:tcPr>
          <w:p w14:paraId="0FC0B17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Address / Building</w:t>
            </w:r>
          </w:p>
        </w:tc>
        <w:tc>
          <w:tcPr>
            <w:tcW w:w="1757" w:type="dxa"/>
            <w:shd w:val="clear" w:color="auto" w:fill="auto"/>
          </w:tcPr>
          <w:p w14:paraId="6E65EB0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Корпус (строение)</w:t>
            </w:r>
          </w:p>
        </w:tc>
        <w:tc>
          <w:tcPr>
            <w:tcW w:w="702" w:type="dxa"/>
            <w:shd w:val="clear" w:color="auto" w:fill="auto"/>
          </w:tcPr>
          <w:p w14:paraId="56F5D3CA" w14:textId="6FFE050F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FCAD66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13902E7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D529D0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055E4E8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245336" w14:paraId="05804111" w14:textId="77777777" w:rsidTr="00BA14ED">
        <w:trPr>
          <w:trHeight w:val="283"/>
        </w:trPr>
        <w:tc>
          <w:tcPr>
            <w:tcW w:w="1757" w:type="dxa"/>
          </w:tcPr>
          <w:p w14:paraId="4FADC79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Address / Apartment</w:t>
            </w:r>
          </w:p>
        </w:tc>
        <w:tc>
          <w:tcPr>
            <w:tcW w:w="1757" w:type="dxa"/>
            <w:shd w:val="clear" w:color="auto" w:fill="auto"/>
          </w:tcPr>
          <w:p w14:paraId="58CDD52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Офис (квартира)</w:t>
            </w:r>
          </w:p>
        </w:tc>
        <w:tc>
          <w:tcPr>
            <w:tcW w:w="702" w:type="dxa"/>
            <w:shd w:val="clear" w:color="auto" w:fill="auto"/>
          </w:tcPr>
          <w:p w14:paraId="6B77EE78" w14:textId="624CF51B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3046A9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0B7A7D4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7524AC7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1AFA0AE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245336" w14:paraId="67827BE4" w14:textId="77777777" w:rsidTr="00BA14ED">
        <w:trPr>
          <w:trHeight w:val="283"/>
        </w:trPr>
        <w:tc>
          <w:tcPr>
            <w:tcW w:w="1757" w:type="dxa"/>
          </w:tcPr>
          <w:p w14:paraId="244CEF2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OKTMOCode</w:t>
            </w:r>
          </w:p>
        </w:tc>
        <w:tc>
          <w:tcPr>
            <w:tcW w:w="1757" w:type="dxa"/>
            <w:shd w:val="clear" w:color="auto" w:fill="auto"/>
          </w:tcPr>
          <w:p w14:paraId="367FC46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по ОКТМО</w:t>
            </w:r>
          </w:p>
        </w:tc>
        <w:tc>
          <w:tcPr>
            <w:tcW w:w="702" w:type="dxa"/>
            <w:shd w:val="clear" w:color="auto" w:fill="auto"/>
          </w:tcPr>
          <w:p w14:paraId="5E9E41FD" w14:textId="3EF5A48F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85664F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256B702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5BB6DA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по справочнику «ОКТМО» или по справочнику «Соответствие ОКАТО-ОКТМО».</w:t>
            </w:r>
          </w:p>
          <w:p w14:paraId="226A6A7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Обязательно для заполнения, если «ReqType» = 1.</w:t>
            </w:r>
          </w:p>
        </w:tc>
      </w:tr>
      <w:tr w:rsidR="003E21EF" w:rsidRPr="00245336" w14:paraId="330EDBB6" w14:textId="77777777" w:rsidTr="00BA14ED">
        <w:trPr>
          <w:trHeight w:val="283"/>
        </w:trPr>
        <w:tc>
          <w:tcPr>
            <w:tcW w:w="1757" w:type="dxa"/>
          </w:tcPr>
          <w:p w14:paraId="13D7C9E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OKTMOName</w:t>
            </w:r>
          </w:p>
        </w:tc>
        <w:tc>
          <w:tcPr>
            <w:tcW w:w="1757" w:type="dxa"/>
            <w:shd w:val="clear" w:color="auto" w:fill="auto"/>
          </w:tcPr>
          <w:p w14:paraId="586A326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по ОКТМО</w:t>
            </w:r>
          </w:p>
        </w:tc>
        <w:tc>
          <w:tcPr>
            <w:tcW w:w="702" w:type="dxa"/>
            <w:shd w:val="clear" w:color="auto" w:fill="auto"/>
          </w:tcPr>
          <w:p w14:paraId="7D1BB6A9" w14:textId="3356D7D4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B3B622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1-250)</w:t>
            </w:r>
          </w:p>
        </w:tc>
        <w:tc>
          <w:tcPr>
            <w:tcW w:w="853" w:type="dxa"/>
            <w:shd w:val="clear" w:color="auto" w:fill="auto"/>
          </w:tcPr>
          <w:p w14:paraId="2031A6F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BDF5D6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наименование по справочнику «ОКТМО» или по справочнику «Соответствие ОКАТО-ОКТМО».</w:t>
            </w:r>
          </w:p>
        </w:tc>
      </w:tr>
      <w:tr w:rsidR="003E21EF" w:rsidRPr="00245336" w14:paraId="6F3B4AE0" w14:textId="77777777" w:rsidTr="00BA14ED">
        <w:trPr>
          <w:trHeight w:val="283"/>
        </w:trPr>
        <w:tc>
          <w:tcPr>
            <w:tcW w:w="1757" w:type="dxa"/>
          </w:tcPr>
          <w:p w14:paraId="5C0F9DC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PosHead</w:t>
            </w:r>
          </w:p>
        </w:tc>
        <w:tc>
          <w:tcPr>
            <w:tcW w:w="1757" w:type="dxa"/>
            <w:shd w:val="clear" w:color="auto" w:fill="auto"/>
          </w:tcPr>
          <w:p w14:paraId="5E257C4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Должность руководителя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5F1E1346" w14:textId="6FBDCCD9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FD64FF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1-255)</w:t>
            </w:r>
          </w:p>
        </w:tc>
        <w:tc>
          <w:tcPr>
            <w:tcW w:w="853" w:type="dxa"/>
            <w:shd w:val="clear" w:color="auto" w:fill="auto"/>
          </w:tcPr>
          <w:p w14:paraId="7BC6103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869003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должность руководителя (уполномоченного им лица) клиента, сформировавшего данный документ.</w:t>
            </w:r>
          </w:p>
        </w:tc>
      </w:tr>
      <w:tr w:rsidR="003E21EF" w:rsidRPr="00245336" w14:paraId="467CD150" w14:textId="77777777" w:rsidTr="00BA14ED">
        <w:trPr>
          <w:trHeight w:val="283"/>
        </w:trPr>
        <w:tc>
          <w:tcPr>
            <w:tcW w:w="1757" w:type="dxa"/>
          </w:tcPr>
          <w:p w14:paraId="50B4530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NameHead</w:t>
            </w:r>
          </w:p>
        </w:tc>
        <w:tc>
          <w:tcPr>
            <w:tcW w:w="1757" w:type="dxa"/>
            <w:shd w:val="clear" w:color="auto" w:fill="auto"/>
          </w:tcPr>
          <w:p w14:paraId="30E33EA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ФИО руководителя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18E6EB67" w14:textId="494A86CC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DE18F6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1-180)</w:t>
            </w:r>
          </w:p>
        </w:tc>
        <w:tc>
          <w:tcPr>
            <w:tcW w:w="853" w:type="dxa"/>
            <w:shd w:val="clear" w:color="auto" w:fill="auto"/>
          </w:tcPr>
          <w:p w14:paraId="0146689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5270F2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расшифровка подписи руководителя (уполномоченного им лица) клиента, сформировавшего данный документ).</w:t>
            </w:r>
          </w:p>
        </w:tc>
      </w:tr>
      <w:tr w:rsidR="003E21EF" w:rsidRPr="00245336" w14:paraId="73FFBF71" w14:textId="77777777" w:rsidTr="00BA14ED">
        <w:trPr>
          <w:trHeight w:val="283"/>
        </w:trPr>
        <w:tc>
          <w:tcPr>
            <w:tcW w:w="1757" w:type="dxa"/>
          </w:tcPr>
          <w:p w14:paraId="3D76CB5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NotGlBuhg</w:t>
            </w:r>
          </w:p>
        </w:tc>
        <w:tc>
          <w:tcPr>
            <w:tcW w:w="1757" w:type="dxa"/>
            <w:shd w:val="clear" w:color="auto" w:fill="auto"/>
          </w:tcPr>
          <w:p w14:paraId="11641BC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Глав. бухгалтер отсутстует</w:t>
            </w:r>
          </w:p>
        </w:tc>
        <w:tc>
          <w:tcPr>
            <w:tcW w:w="702" w:type="dxa"/>
            <w:shd w:val="clear" w:color="auto" w:fill="auto"/>
          </w:tcPr>
          <w:p w14:paraId="48898FB5" w14:textId="74C64268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05AEF5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BOOLEAN</w:t>
            </w:r>
          </w:p>
        </w:tc>
        <w:tc>
          <w:tcPr>
            <w:tcW w:w="853" w:type="dxa"/>
            <w:shd w:val="clear" w:color="auto" w:fill="auto"/>
          </w:tcPr>
          <w:p w14:paraId="1B9DB01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B79D62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признак отсутсвия главного бухгалтера в организации клиента. </w:t>
            </w:r>
          </w:p>
          <w:p w14:paraId="5C1A321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Заполняется значением «true» если главный бухгалтер отсутвует; иначе заполняется значением «false».</w:t>
            </w:r>
          </w:p>
        </w:tc>
      </w:tr>
      <w:tr w:rsidR="003E21EF" w:rsidRPr="00245336" w14:paraId="438110F7" w14:textId="77777777" w:rsidTr="00BA14ED">
        <w:trPr>
          <w:trHeight w:val="283"/>
        </w:trPr>
        <w:tc>
          <w:tcPr>
            <w:tcW w:w="1757" w:type="dxa"/>
          </w:tcPr>
          <w:p w14:paraId="3560494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ChfAccntnt</w:t>
            </w:r>
          </w:p>
        </w:tc>
        <w:tc>
          <w:tcPr>
            <w:tcW w:w="1757" w:type="dxa"/>
            <w:shd w:val="clear" w:color="auto" w:fill="auto"/>
          </w:tcPr>
          <w:p w14:paraId="49E768E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Должность главного бухгалтера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4DAF5BE6" w14:textId="7C284A1F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B65706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1-255)</w:t>
            </w:r>
          </w:p>
        </w:tc>
        <w:tc>
          <w:tcPr>
            <w:tcW w:w="853" w:type="dxa"/>
            <w:shd w:val="clear" w:color="auto" w:fill="auto"/>
          </w:tcPr>
          <w:p w14:paraId="5D96F8B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3CF51C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должность главного бухгалтера (уполномоченного им лица) клиента, сформировавшего данный документ.</w:t>
            </w:r>
          </w:p>
        </w:tc>
      </w:tr>
      <w:tr w:rsidR="003E21EF" w:rsidRPr="00245336" w14:paraId="2428EE5C" w14:textId="77777777" w:rsidTr="00BA14ED">
        <w:trPr>
          <w:trHeight w:val="283"/>
        </w:trPr>
        <w:tc>
          <w:tcPr>
            <w:tcW w:w="1757" w:type="dxa"/>
          </w:tcPr>
          <w:p w14:paraId="4974AD1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FIOAccntnt</w:t>
            </w:r>
          </w:p>
        </w:tc>
        <w:tc>
          <w:tcPr>
            <w:tcW w:w="1757" w:type="dxa"/>
            <w:shd w:val="clear" w:color="auto" w:fill="auto"/>
          </w:tcPr>
          <w:p w14:paraId="1C224C7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ФИО главного бухгалтера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6ADD2329" w14:textId="7BC8DA53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09ACE3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1-180)</w:t>
            </w:r>
          </w:p>
        </w:tc>
        <w:tc>
          <w:tcPr>
            <w:tcW w:w="853" w:type="dxa"/>
            <w:shd w:val="clear" w:color="auto" w:fill="auto"/>
          </w:tcPr>
          <w:p w14:paraId="0DE6B4D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6B40B7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расшифровка подписи главного бухгалтера (уполномоченного им лица) клиента, сформировавшего данный документ.</w:t>
            </w:r>
            <w:r w:rsidRPr="00245336" w:rsidDel="00B83092">
              <w:rPr>
                <w:sz w:val="22"/>
                <w:szCs w:val="22"/>
              </w:rPr>
              <w:t xml:space="preserve"> </w:t>
            </w:r>
          </w:p>
        </w:tc>
      </w:tr>
      <w:tr w:rsidR="003E21EF" w:rsidRPr="00245336" w14:paraId="581B9C48" w14:textId="77777777" w:rsidTr="00BA14ED">
        <w:trPr>
          <w:trHeight w:val="283"/>
        </w:trPr>
        <w:tc>
          <w:tcPr>
            <w:tcW w:w="1757" w:type="dxa"/>
          </w:tcPr>
          <w:p w14:paraId="514D0B4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DtSgnng</w:t>
            </w:r>
          </w:p>
        </w:tc>
        <w:tc>
          <w:tcPr>
            <w:tcW w:w="1757" w:type="dxa"/>
            <w:shd w:val="clear" w:color="auto" w:fill="auto"/>
          </w:tcPr>
          <w:p w14:paraId="13B5693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подписания руководителем (уполномоченным лицом)</w:t>
            </w:r>
          </w:p>
        </w:tc>
        <w:tc>
          <w:tcPr>
            <w:tcW w:w="702" w:type="dxa"/>
            <w:shd w:val="clear" w:color="auto" w:fill="auto"/>
          </w:tcPr>
          <w:p w14:paraId="31917FED" w14:textId="57CE83B3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5E57BFE" w14:textId="0218C5FF" w:rsidR="003E21EF" w:rsidRPr="00245336" w:rsidRDefault="004C0520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DATETIME</w:t>
            </w:r>
          </w:p>
        </w:tc>
        <w:tc>
          <w:tcPr>
            <w:tcW w:w="853" w:type="dxa"/>
            <w:shd w:val="clear" w:color="auto" w:fill="auto"/>
          </w:tcPr>
          <w:p w14:paraId="0C20AC88" w14:textId="6EF7338E" w:rsidR="003E21EF" w:rsidRPr="00245336" w:rsidRDefault="003E21EF" w:rsidP="00E6623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5C8792E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подписания руководителем (уполномоченным лицом).</w:t>
            </w:r>
          </w:p>
        </w:tc>
      </w:tr>
      <w:tr w:rsidR="003E21EF" w:rsidRPr="00245336" w14:paraId="4FE9CF19" w14:textId="77777777" w:rsidTr="00BA14ED">
        <w:trPr>
          <w:trHeight w:val="283"/>
        </w:trPr>
        <w:tc>
          <w:tcPr>
            <w:tcW w:w="1757" w:type="dxa"/>
          </w:tcPr>
          <w:p w14:paraId="3647535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HdPhone</w:t>
            </w:r>
          </w:p>
        </w:tc>
        <w:tc>
          <w:tcPr>
            <w:tcW w:w="1757" w:type="dxa"/>
            <w:shd w:val="clear" w:color="auto" w:fill="auto"/>
          </w:tcPr>
          <w:p w14:paraId="6956157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Контактный телефон</w:t>
            </w:r>
          </w:p>
        </w:tc>
        <w:tc>
          <w:tcPr>
            <w:tcW w:w="702" w:type="dxa"/>
            <w:shd w:val="clear" w:color="auto" w:fill="auto"/>
          </w:tcPr>
          <w:p w14:paraId="26833C2C" w14:textId="04B2E284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3A81CB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3362127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46C0AD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контактный телефон руководителя (уполномоченного лица).</w:t>
            </w:r>
          </w:p>
        </w:tc>
      </w:tr>
      <w:tr w:rsidR="003E21EF" w:rsidRPr="00245336" w14:paraId="4FA3BDD5" w14:textId="77777777" w:rsidTr="003E21EF">
        <w:trPr>
          <w:trHeight w:val="283"/>
        </w:trPr>
        <w:tc>
          <w:tcPr>
            <w:tcW w:w="1757" w:type="dxa"/>
          </w:tcPr>
          <w:p w14:paraId="4D1E022E" w14:textId="1007AD20" w:rsidR="00EC4457" w:rsidRPr="00245336" w:rsidRDefault="00EC4457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OTOFKCode</w:t>
            </w:r>
          </w:p>
        </w:tc>
        <w:tc>
          <w:tcPr>
            <w:tcW w:w="1757" w:type="dxa"/>
            <w:shd w:val="clear" w:color="auto" w:fill="auto"/>
          </w:tcPr>
          <w:p w14:paraId="134689F0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ТОФК по месту открытия</w:t>
            </w:r>
          </w:p>
        </w:tc>
        <w:tc>
          <w:tcPr>
            <w:tcW w:w="702" w:type="dxa"/>
            <w:shd w:val="clear" w:color="auto" w:fill="auto"/>
          </w:tcPr>
          <w:p w14:paraId="14266CE5" w14:textId="29F4B20E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12C433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3A1B6D6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940A26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код ТОФК по месту открытия в соответствии со справочником «ТОФК» (NSI_081). Для указанного кода ТОФК в </w:t>
            </w:r>
            <w:proofErr w:type="gramStart"/>
            <w:r w:rsidRPr="00245336">
              <w:rPr>
                <w:sz w:val="22"/>
                <w:szCs w:val="22"/>
              </w:rPr>
              <w:t>справочнике  «</w:t>
            </w:r>
            <w:proofErr w:type="gramEnd"/>
            <w:r w:rsidRPr="00245336">
              <w:rPr>
                <w:sz w:val="22"/>
                <w:szCs w:val="22"/>
              </w:rPr>
              <w:t>Сводный реестр» (NSI_001) должна быть включена соответствующая запись по реквизиту «Код по КОФК».</w:t>
            </w:r>
          </w:p>
        </w:tc>
      </w:tr>
      <w:tr w:rsidR="003E21EF" w:rsidRPr="00245336" w14:paraId="5088D40D" w14:textId="77777777" w:rsidTr="003E21EF">
        <w:trPr>
          <w:trHeight w:val="283"/>
        </w:trPr>
        <w:tc>
          <w:tcPr>
            <w:tcW w:w="1757" w:type="dxa"/>
          </w:tcPr>
          <w:p w14:paraId="57B681D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STOFKCode</w:t>
            </w:r>
          </w:p>
        </w:tc>
        <w:tc>
          <w:tcPr>
            <w:tcW w:w="1757" w:type="dxa"/>
            <w:shd w:val="clear" w:color="auto" w:fill="auto"/>
          </w:tcPr>
          <w:p w14:paraId="0FA04A2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ТОФК по месту обслуживания</w:t>
            </w:r>
          </w:p>
        </w:tc>
        <w:tc>
          <w:tcPr>
            <w:tcW w:w="702" w:type="dxa"/>
            <w:shd w:val="clear" w:color="auto" w:fill="auto"/>
          </w:tcPr>
          <w:p w14:paraId="1348CE33" w14:textId="09C15390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B1B37D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0E393D1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4E9986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ТОФК по месту обслуживания в соответствии со справочником «ТОФК» (NSI_081).</w:t>
            </w:r>
          </w:p>
        </w:tc>
      </w:tr>
      <w:tr w:rsidR="003E21EF" w:rsidRPr="00245336" w14:paraId="46AF8DD9" w14:textId="77777777" w:rsidTr="003E21EF">
        <w:trPr>
          <w:trHeight w:val="283"/>
        </w:trPr>
        <w:tc>
          <w:tcPr>
            <w:tcW w:w="1757" w:type="dxa"/>
          </w:tcPr>
          <w:p w14:paraId="2C3BE3B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PTOFKCode</w:t>
            </w:r>
          </w:p>
        </w:tc>
        <w:tc>
          <w:tcPr>
            <w:tcW w:w="1757" w:type="dxa"/>
            <w:shd w:val="clear" w:color="auto" w:fill="auto"/>
          </w:tcPr>
          <w:p w14:paraId="109CD4E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ТОФК по месту нахождения клиента</w:t>
            </w:r>
          </w:p>
        </w:tc>
        <w:tc>
          <w:tcPr>
            <w:tcW w:w="702" w:type="dxa"/>
            <w:shd w:val="clear" w:color="auto" w:fill="auto"/>
          </w:tcPr>
          <w:p w14:paraId="6B9F81F2" w14:textId="5F36D62A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149025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48EAE2B9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608B25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код ТОФК по месту нахождения клиента в соответствии со справочником «ТОФК» (NSI_081). Для указанного кода ТОФК в </w:t>
            </w:r>
            <w:proofErr w:type="gramStart"/>
            <w:r w:rsidRPr="00245336">
              <w:rPr>
                <w:sz w:val="22"/>
                <w:szCs w:val="22"/>
              </w:rPr>
              <w:t>справочнике  «</w:t>
            </w:r>
            <w:proofErr w:type="gramEnd"/>
            <w:r w:rsidRPr="00245336">
              <w:rPr>
                <w:sz w:val="22"/>
                <w:szCs w:val="22"/>
              </w:rPr>
              <w:t>Сводный реестр» (NSI_001) должна быть включена соответствующая запись по реквизиту «Код по КОФК».</w:t>
            </w:r>
          </w:p>
        </w:tc>
      </w:tr>
      <w:tr w:rsidR="003E21EF" w:rsidRPr="00245336" w14:paraId="75F4BF80" w14:textId="77777777" w:rsidTr="00BA14ED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57BAD3D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Contract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355EA0B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Основание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0A47BD96" w14:textId="1149352E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7D40CCB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tContract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39F9EB7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43CBC2A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Блок данных: Информация о документе-основания изменения справочника КРЛС</w:t>
            </w:r>
          </w:p>
          <w:p w14:paraId="7AF7228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Поле обязательно для заполнения, если «ReqType» = 2.</w:t>
            </w:r>
          </w:p>
        </w:tc>
      </w:tr>
      <w:tr w:rsidR="003E21EF" w:rsidRPr="00245336" w14:paraId="5992D844" w14:textId="77777777" w:rsidTr="00BA14ED">
        <w:trPr>
          <w:trHeight w:val="283"/>
        </w:trPr>
        <w:tc>
          <w:tcPr>
            <w:tcW w:w="1757" w:type="dxa"/>
          </w:tcPr>
          <w:p w14:paraId="49639AB2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Contract / NameContract</w:t>
            </w:r>
          </w:p>
        </w:tc>
        <w:tc>
          <w:tcPr>
            <w:tcW w:w="1757" w:type="dxa"/>
            <w:shd w:val="clear" w:color="auto" w:fill="auto"/>
          </w:tcPr>
          <w:p w14:paraId="0D32689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документа-основания</w:t>
            </w:r>
          </w:p>
        </w:tc>
        <w:tc>
          <w:tcPr>
            <w:tcW w:w="702" w:type="dxa"/>
            <w:shd w:val="clear" w:color="auto" w:fill="auto"/>
          </w:tcPr>
          <w:p w14:paraId="61E459F3" w14:textId="0C548380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05BB65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T(</w:t>
            </w:r>
            <w:proofErr w:type="gramEnd"/>
            <w:r w:rsidRPr="00245336">
              <w:rPr>
                <w:sz w:val="22"/>
                <w:szCs w:val="22"/>
              </w:rPr>
              <w:t>1-250)</w:t>
            </w:r>
          </w:p>
        </w:tc>
        <w:tc>
          <w:tcPr>
            <w:tcW w:w="853" w:type="dxa"/>
            <w:shd w:val="clear" w:color="auto" w:fill="auto"/>
          </w:tcPr>
          <w:p w14:paraId="296EF323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</w:t>
            </w:r>
          </w:p>
        </w:tc>
        <w:tc>
          <w:tcPr>
            <w:tcW w:w="2966" w:type="dxa"/>
            <w:shd w:val="clear" w:color="auto" w:fill="auto"/>
          </w:tcPr>
          <w:p w14:paraId="20723CC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наименование документа-основания ЛС.</w:t>
            </w:r>
          </w:p>
        </w:tc>
      </w:tr>
      <w:tr w:rsidR="003E21EF" w:rsidRPr="00245336" w14:paraId="53EAB06C" w14:textId="77777777" w:rsidTr="00BA14ED">
        <w:trPr>
          <w:trHeight w:val="283"/>
        </w:trPr>
        <w:tc>
          <w:tcPr>
            <w:tcW w:w="1757" w:type="dxa"/>
          </w:tcPr>
          <w:p w14:paraId="717F7C1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Contract / NumContract</w:t>
            </w:r>
          </w:p>
        </w:tc>
        <w:tc>
          <w:tcPr>
            <w:tcW w:w="1757" w:type="dxa"/>
            <w:shd w:val="clear" w:color="auto" w:fill="auto"/>
          </w:tcPr>
          <w:p w14:paraId="42C8AB4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документа – основания</w:t>
            </w:r>
          </w:p>
        </w:tc>
        <w:tc>
          <w:tcPr>
            <w:tcW w:w="702" w:type="dxa"/>
            <w:shd w:val="clear" w:color="auto" w:fill="auto"/>
          </w:tcPr>
          <w:p w14:paraId="2760186A" w14:textId="00110E13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C956EE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7BCB757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</w:t>
            </w:r>
          </w:p>
        </w:tc>
        <w:tc>
          <w:tcPr>
            <w:tcW w:w="2966" w:type="dxa"/>
            <w:shd w:val="clear" w:color="auto" w:fill="auto"/>
          </w:tcPr>
          <w:p w14:paraId="476569B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документа – основания ЛС.</w:t>
            </w:r>
          </w:p>
          <w:p w14:paraId="18962A8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 случае если номер отсутствует, поле заполняется значением «0».</w:t>
            </w:r>
          </w:p>
        </w:tc>
      </w:tr>
      <w:tr w:rsidR="003E21EF" w:rsidRPr="00245336" w14:paraId="12253F0E" w14:textId="77777777" w:rsidTr="00BA14ED">
        <w:trPr>
          <w:trHeight w:val="283"/>
        </w:trPr>
        <w:tc>
          <w:tcPr>
            <w:tcW w:w="1757" w:type="dxa"/>
          </w:tcPr>
          <w:p w14:paraId="6D7EF33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89" w:name="_Hlk159931546"/>
            <w:r w:rsidRPr="00245336">
              <w:rPr>
                <w:sz w:val="22"/>
                <w:szCs w:val="22"/>
              </w:rPr>
              <w:t>Contract / DateContract</w:t>
            </w:r>
            <w:bookmarkEnd w:id="989"/>
          </w:p>
        </w:tc>
        <w:tc>
          <w:tcPr>
            <w:tcW w:w="1757" w:type="dxa"/>
            <w:shd w:val="clear" w:color="auto" w:fill="auto"/>
          </w:tcPr>
          <w:p w14:paraId="3A45E9A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90" w:name="_Hlk159931536"/>
            <w:r w:rsidRPr="00245336">
              <w:rPr>
                <w:sz w:val="22"/>
                <w:szCs w:val="22"/>
              </w:rPr>
              <w:t>Дата документа – основания</w:t>
            </w:r>
            <w:bookmarkEnd w:id="990"/>
          </w:p>
        </w:tc>
        <w:tc>
          <w:tcPr>
            <w:tcW w:w="702" w:type="dxa"/>
            <w:shd w:val="clear" w:color="auto" w:fill="auto"/>
          </w:tcPr>
          <w:p w14:paraId="2721E052" w14:textId="56CD0331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9A78127" w14:textId="769FC8A7" w:rsidR="003E21EF" w:rsidRPr="00245336" w:rsidRDefault="004C0520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DATETIME</w:t>
            </w:r>
          </w:p>
        </w:tc>
        <w:tc>
          <w:tcPr>
            <w:tcW w:w="853" w:type="dxa"/>
            <w:shd w:val="clear" w:color="auto" w:fill="auto"/>
          </w:tcPr>
          <w:p w14:paraId="0A12AD6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O</w:t>
            </w:r>
          </w:p>
        </w:tc>
        <w:tc>
          <w:tcPr>
            <w:tcW w:w="2966" w:type="dxa"/>
            <w:shd w:val="clear" w:color="auto" w:fill="auto"/>
          </w:tcPr>
          <w:p w14:paraId="09941CE5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дата документа-основания ЛС.</w:t>
            </w:r>
          </w:p>
        </w:tc>
      </w:tr>
      <w:tr w:rsidR="003E21EF" w:rsidRPr="00245336" w14:paraId="1E9E0127" w14:textId="77777777" w:rsidTr="00BA14ED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39F0C8F7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InfSuccessor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655A6D2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Информация о правопреемнике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5919EDDF" w14:textId="7ED4BA3A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52C75E2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tInfSuccessor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4573C55A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0566D69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Блок данных: Информация о реквизитах правопреемника, для перечисления средств, поступивших после закрытия лицевого счета. </w:t>
            </w:r>
          </w:p>
          <w:p w14:paraId="5543A1AB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Поле может быть заполенно, если «ReqType» = 2 (при наличии правопреемника).</w:t>
            </w:r>
          </w:p>
        </w:tc>
      </w:tr>
      <w:tr w:rsidR="003E21EF" w:rsidRPr="00245336" w14:paraId="5D6F3733" w14:textId="77777777" w:rsidTr="00BA14ED">
        <w:trPr>
          <w:trHeight w:val="283"/>
        </w:trPr>
        <w:tc>
          <w:tcPr>
            <w:tcW w:w="1757" w:type="dxa"/>
          </w:tcPr>
          <w:p w14:paraId="2E9EFB7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91" w:name="_Hlk160448922"/>
            <w:r w:rsidRPr="00245336">
              <w:rPr>
                <w:sz w:val="22"/>
                <w:szCs w:val="22"/>
              </w:rPr>
              <w:t>InfSuccessor / BankAccountNumber</w:t>
            </w:r>
            <w:bookmarkEnd w:id="991"/>
          </w:p>
        </w:tc>
        <w:tc>
          <w:tcPr>
            <w:tcW w:w="1757" w:type="dxa"/>
            <w:shd w:val="clear" w:color="auto" w:fill="auto"/>
          </w:tcPr>
          <w:p w14:paraId="2421532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92" w:name="_Hlk160448909"/>
            <w:r w:rsidRPr="00245336">
              <w:rPr>
                <w:sz w:val="22"/>
                <w:szCs w:val="22"/>
              </w:rPr>
              <w:t>Номер банковского счета</w:t>
            </w:r>
            <w:bookmarkEnd w:id="992"/>
          </w:p>
        </w:tc>
        <w:tc>
          <w:tcPr>
            <w:tcW w:w="702" w:type="dxa"/>
            <w:shd w:val="clear" w:color="auto" w:fill="auto"/>
          </w:tcPr>
          <w:p w14:paraId="2D7FD9FC" w14:textId="1ACB57E5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CDA51B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20)</w:t>
            </w:r>
          </w:p>
        </w:tc>
        <w:tc>
          <w:tcPr>
            <w:tcW w:w="853" w:type="dxa"/>
            <w:shd w:val="clear" w:color="auto" w:fill="auto"/>
          </w:tcPr>
          <w:p w14:paraId="7E7DCA05" w14:textId="0E1DB7E0" w:rsidR="003E21EF" w:rsidRPr="00245336" w:rsidRDefault="00413943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ABC1B47" w14:textId="08745D8D" w:rsidR="003E21EF" w:rsidRPr="00083980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банковского счета</w:t>
            </w:r>
            <w:r w:rsidR="00083980">
              <w:rPr>
                <w:sz w:val="22"/>
                <w:szCs w:val="22"/>
              </w:rPr>
              <w:t>.</w:t>
            </w:r>
          </w:p>
        </w:tc>
      </w:tr>
      <w:tr w:rsidR="003E21EF" w:rsidRPr="00245336" w14:paraId="02A54146" w14:textId="77777777" w:rsidTr="00BA14ED">
        <w:trPr>
          <w:trHeight w:val="283"/>
        </w:trPr>
        <w:tc>
          <w:tcPr>
            <w:tcW w:w="1757" w:type="dxa"/>
          </w:tcPr>
          <w:p w14:paraId="0EA5998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InfSuccessor / BankName</w:t>
            </w:r>
          </w:p>
        </w:tc>
        <w:tc>
          <w:tcPr>
            <w:tcW w:w="1757" w:type="dxa"/>
            <w:shd w:val="clear" w:color="auto" w:fill="auto"/>
          </w:tcPr>
          <w:p w14:paraId="01FF0558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702" w:type="dxa"/>
            <w:shd w:val="clear" w:color="auto" w:fill="auto"/>
          </w:tcPr>
          <w:p w14:paraId="2F7CB0C6" w14:textId="08A989CE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D96716C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1-160)</w:t>
            </w:r>
          </w:p>
        </w:tc>
        <w:tc>
          <w:tcPr>
            <w:tcW w:w="853" w:type="dxa"/>
            <w:shd w:val="clear" w:color="auto" w:fill="auto"/>
          </w:tcPr>
          <w:p w14:paraId="6F8A36B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462F031" w14:textId="54C2BAB7" w:rsidR="003E21EF" w:rsidRPr="00083980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наименование банка, в котором открыт банковский счет</w:t>
            </w:r>
            <w:r w:rsidR="00083980">
              <w:rPr>
                <w:sz w:val="22"/>
                <w:szCs w:val="22"/>
              </w:rPr>
              <w:t>.</w:t>
            </w:r>
          </w:p>
        </w:tc>
      </w:tr>
      <w:tr w:rsidR="003E21EF" w:rsidRPr="00245336" w14:paraId="7C5D938F" w14:textId="77777777" w:rsidTr="00BA14ED">
        <w:trPr>
          <w:trHeight w:val="283"/>
        </w:trPr>
        <w:tc>
          <w:tcPr>
            <w:tcW w:w="1757" w:type="dxa"/>
          </w:tcPr>
          <w:p w14:paraId="18C5DA1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InfSuccessor / BankBIK</w:t>
            </w:r>
          </w:p>
        </w:tc>
        <w:tc>
          <w:tcPr>
            <w:tcW w:w="1757" w:type="dxa"/>
            <w:shd w:val="clear" w:color="auto" w:fill="auto"/>
          </w:tcPr>
          <w:p w14:paraId="794D99D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БИК банка</w:t>
            </w:r>
          </w:p>
        </w:tc>
        <w:tc>
          <w:tcPr>
            <w:tcW w:w="702" w:type="dxa"/>
            <w:shd w:val="clear" w:color="auto" w:fill="auto"/>
          </w:tcPr>
          <w:p w14:paraId="31150336" w14:textId="1F08932D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E290A8F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5786BE8E" w14:textId="61BEAF18" w:rsidR="003E21EF" w:rsidRPr="00245336" w:rsidRDefault="00413943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74926AC" w14:textId="7335ABC8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БИК банка, в котором открыт банковский счет</w:t>
            </w:r>
            <w:r w:rsidR="00083980">
              <w:rPr>
                <w:sz w:val="22"/>
                <w:szCs w:val="22"/>
              </w:rPr>
              <w:t>.</w:t>
            </w:r>
          </w:p>
        </w:tc>
      </w:tr>
      <w:tr w:rsidR="003E21EF" w:rsidRPr="00245336" w14:paraId="4DD9DB33" w14:textId="77777777" w:rsidTr="00BA14ED">
        <w:trPr>
          <w:trHeight w:val="283"/>
        </w:trPr>
        <w:tc>
          <w:tcPr>
            <w:tcW w:w="1757" w:type="dxa"/>
          </w:tcPr>
          <w:p w14:paraId="2CF2D78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InfSuccessor / BankCorrAccount</w:t>
            </w:r>
          </w:p>
        </w:tc>
        <w:tc>
          <w:tcPr>
            <w:tcW w:w="1757" w:type="dxa"/>
            <w:shd w:val="clear" w:color="auto" w:fill="auto"/>
          </w:tcPr>
          <w:p w14:paraId="7B4406C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Корреспондетский счет</w:t>
            </w:r>
          </w:p>
        </w:tc>
        <w:tc>
          <w:tcPr>
            <w:tcW w:w="702" w:type="dxa"/>
            <w:shd w:val="clear" w:color="auto" w:fill="auto"/>
          </w:tcPr>
          <w:p w14:paraId="7BC4CFDD" w14:textId="380D713B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8674DE4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20)</w:t>
            </w:r>
          </w:p>
        </w:tc>
        <w:tc>
          <w:tcPr>
            <w:tcW w:w="853" w:type="dxa"/>
            <w:shd w:val="clear" w:color="auto" w:fill="auto"/>
          </w:tcPr>
          <w:p w14:paraId="3E24005D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62ED624" w14:textId="6D0C1562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Корреспондетский счет, в котором открыт банковский счет</w:t>
            </w:r>
            <w:r w:rsidR="00083980">
              <w:rPr>
                <w:sz w:val="22"/>
                <w:szCs w:val="22"/>
              </w:rPr>
              <w:t>.</w:t>
            </w:r>
          </w:p>
        </w:tc>
      </w:tr>
      <w:tr w:rsidR="003E21EF" w:rsidRPr="00245336" w14:paraId="28D07A4A" w14:textId="77777777" w:rsidTr="00BA14ED">
        <w:trPr>
          <w:trHeight w:val="283"/>
        </w:trPr>
        <w:tc>
          <w:tcPr>
            <w:tcW w:w="1757" w:type="dxa"/>
          </w:tcPr>
          <w:p w14:paraId="39BB0F3E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93" w:name="_Hlk160448863"/>
            <w:r w:rsidRPr="00245336">
              <w:rPr>
                <w:sz w:val="22"/>
                <w:szCs w:val="22"/>
              </w:rPr>
              <w:lastRenderedPageBreak/>
              <w:t>InfSuccessor / AssignAccountNum</w:t>
            </w:r>
            <w:bookmarkEnd w:id="993"/>
          </w:p>
        </w:tc>
        <w:tc>
          <w:tcPr>
            <w:tcW w:w="1757" w:type="dxa"/>
            <w:shd w:val="clear" w:color="auto" w:fill="auto"/>
          </w:tcPr>
          <w:p w14:paraId="58447D96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994" w:name="_Hlk160448855"/>
            <w:r w:rsidRPr="00245336">
              <w:rPr>
                <w:sz w:val="22"/>
                <w:szCs w:val="22"/>
              </w:rPr>
              <w:t>Номер лицевого счета правопреемника</w:t>
            </w:r>
            <w:bookmarkEnd w:id="994"/>
          </w:p>
        </w:tc>
        <w:tc>
          <w:tcPr>
            <w:tcW w:w="702" w:type="dxa"/>
            <w:shd w:val="clear" w:color="auto" w:fill="auto"/>
          </w:tcPr>
          <w:p w14:paraId="5692C8F2" w14:textId="6986C619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833C381" w14:textId="77777777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11)</w:t>
            </w:r>
          </w:p>
        </w:tc>
        <w:tc>
          <w:tcPr>
            <w:tcW w:w="853" w:type="dxa"/>
            <w:shd w:val="clear" w:color="auto" w:fill="auto"/>
          </w:tcPr>
          <w:p w14:paraId="54E012AA" w14:textId="599946EC" w:rsidR="003E21EF" w:rsidRPr="00245336" w:rsidRDefault="00413943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3338E5B1" w14:textId="039D4904" w:rsidR="003E21EF" w:rsidRPr="00245336" w:rsidRDefault="003E21EF" w:rsidP="003E21E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лицевого счета правопреемника</w:t>
            </w:r>
            <w:r w:rsidR="00083980">
              <w:rPr>
                <w:sz w:val="22"/>
                <w:szCs w:val="22"/>
              </w:rPr>
              <w:t>.</w:t>
            </w:r>
          </w:p>
        </w:tc>
      </w:tr>
      <w:tr w:rsidR="00471EB4" w:rsidRPr="00CE7096" w14:paraId="64DA059B" w14:textId="77777777" w:rsidTr="00471EB4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22EBF961" w14:textId="211B88F6" w:rsidR="00471EB4" w:rsidRPr="00CE7096" w:rsidRDefault="00C918B5" w:rsidP="00471EB4">
            <w:pPr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CE7096">
              <w:rPr>
                <w:sz w:val="22"/>
                <w:szCs w:val="22"/>
                <w:highlight w:val="green"/>
                <w:lang w:val="en-US"/>
              </w:rPr>
              <w:t>Inf</w:t>
            </w:r>
            <w:r w:rsidR="00083980" w:rsidRPr="00CE7096">
              <w:rPr>
                <w:sz w:val="22"/>
                <w:szCs w:val="22"/>
                <w:highlight w:val="green"/>
                <w:lang w:val="en-US"/>
              </w:rPr>
              <w:t>PBSPriem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51CAC498" w14:textId="63838525" w:rsidR="00471EB4" w:rsidRPr="00CE7096" w:rsidRDefault="00BD7795" w:rsidP="00471EB4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BD7795">
              <w:rPr>
                <w:sz w:val="22"/>
                <w:szCs w:val="22"/>
                <w:highlight w:val="green"/>
              </w:rPr>
              <w:t xml:space="preserve">Информация </w:t>
            </w:r>
            <w:r w:rsidR="00471EB4" w:rsidRPr="00CE7096">
              <w:rPr>
                <w:sz w:val="22"/>
                <w:szCs w:val="22"/>
                <w:highlight w:val="green"/>
              </w:rPr>
              <w:t>об организации, принимающей полномочия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6AE4EA8F" w14:textId="77777777" w:rsidR="00471EB4" w:rsidRPr="00CE7096" w:rsidRDefault="00471EB4" w:rsidP="00471EB4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С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6B076D01" w14:textId="57A1B944" w:rsidR="00471EB4" w:rsidRPr="00CE7096" w:rsidRDefault="00471EB4" w:rsidP="00471EB4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t</w:t>
            </w:r>
            <w:r w:rsidR="00083980" w:rsidRPr="00CE7096">
              <w:rPr>
                <w:sz w:val="22"/>
                <w:szCs w:val="22"/>
                <w:highlight w:val="green"/>
                <w:lang w:val="en-US"/>
              </w:rPr>
              <w:t>InfPBSPriem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16ED9F59" w14:textId="68F6E15A" w:rsidR="00471EB4" w:rsidRPr="00CE7096" w:rsidRDefault="00083980" w:rsidP="00471EB4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0C2DD376" w14:textId="5A1E5F5A" w:rsidR="00471EB4" w:rsidRPr="00CE7096" w:rsidRDefault="00471EB4" w:rsidP="00471EB4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 xml:space="preserve">Блок данных: </w:t>
            </w:r>
            <w:r w:rsidR="00BD7795" w:rsidRPr="00BD7795">
              <w:rPr>
                <w:sz w:val="22"/>
                <w:szCs w:val="22"/>
                <w:highlight w:val="green"/>
              </w:rPr>
              <w:t xml:space="preserve">Информация </w:t>
            </w:r>
            <w:r w:rsidR="00083980" w:rsidRPr="00BD7795">
              <w:rPr>
                <w:sz w:val="22"/>
                <w:szCs w:val="22"/>
                <w:highlight w:val="green"/>
              </w:rPr>
              <w:t>об орг</w:t>
            </w:r>
            <w:r w:rsidR="00083980" w:rsidRPr="00CE7096">
              <w:rPr>
                <w:sz w:val="22"/>
                <w:szCs w:val="22"/>
                <w:highlight w:val="green"/>
              </w:rPr>
              <w:t>анизации, принимающей полномочия.</w:t>
            </w:r>
          </w:p>
          <w:p w14:paraId="3506E709" w14:textId="223A1AE3" w:rsidR="00083980" w:rsidRPr="00CE7096" w:rsidRDefault="00083980" w:rsidP="00471EB4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 xml:space="preserve">Блок данных заполняется </w:t>
            </w:r>
            <w:proofErr w:type="gramStart"/>
            <w:r w:rsidRPr="00CE7096">
              <w:rPr>
                <w:sz w:val="22"/>
                <w:szCs w:val="22"/>
                <w:highlight w:val="green"/>
              </w:rPr>
              <w:t>для лицевых счетов</w:t>
            </w:r>
            <w:proofErr w:type="gramEnd"/>
            <w:r w:rsidRPr="00CE7096">
              <w:rPr>
                <w:sz w:val="22"/>
                <w:szCs w:val="22"/>
                <w:highlight w:val="green"/>
              </w:rPr>
              <w:t xml:space="preserve"> открытых по переданным полномочиям. Применим для типов ЛС 05, 10, 14.</w:t>
            </w:r>
          </w:p>
        </w:tc>
      </w:tr>
      <w:tr w:rsidR="00083980" w:rsidRPr="00CE7096" w14:paraId="4063F130" w14:textId="77777777" w:rsidTr="00471EB4">
        <w:trPr>
          <w:trHeight w:val="283"/>
        </w:trPr>
        <w:tc>
          <w:tcPr>
            <w:tcW w:w="1757" w:type="dxa"/>
          </w:tcPr>
          <w:p w14:paraId="1B15F423" w14:textId="4EC3CEAB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  <w:lang w:val="en-US"/>
              </w:rPr>
              <w:t>InfPBSPriem</w:t>
            </w:r>
            <w:r w:rsidRPr="00CE7096">
              <w:rPr>
                <w:sz w:val="22"/>
                <w:szCs w:val="22"/>
                <w:highlight w:val="green"/>
              </w:rPr>
              <w:t xml:space="preserve"> / </w:t>
            </w:r>
            <w:r w:rsidR="008033DF" w:rsidRPr="00CE7096">
              <w:rPr>
                <w:sz w:val="22"/>
                <w:szCs w:val="22"/>
                <w:highlight w:val="green"/>
              </w:rPr>
              <w:t>AccountOrgcode</w:t>
            </w:r>
          </w:p>
        </w:tc>
        <w:tc>
          <w:tcPr>
            <w:tcW w:w="1757" w:type="dxa"/>
            <w:shd w:val="clear" w:color="auto" w:fill="auto"/>
          </w:tcPr>
          <w:p w14:paraId="34439A9D" w14:textId="3A795E9F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 xml:space="preserve">Код </w:t>
            </w:r>
            <w:r w:rsidR="008033DF" w:rsidRPr="00CE7096">
              <w:rPr>
                <w:sz w:val="22"/>
                <w:szCs w:val="22"/>
                <w:highlight w:val="green"/>
              </w:rPr>
              <w:t xml:space="preserve">по СВР </w:t>
            </w:r>
            <w:r w:rsidRPr="00CE7096">
              <w:rPr>
                <w:sz w:val="22"/>
                <w:szCs w:val="22"/>
                <w:highlight w:val="green"/>
              </w:rPr>
              <w:t xml:space="preserve">организации ПБС, принимающей полномочия </w:t>
            </w:r>
          </w:p>
        </w:tc>
        <w:tc>
          <w:tcPr>
            <w:tcW w:w="702" w:type="dxa"/>
            <w:shd w:val="clear" w:color="auto" w:fill="auto"/>
          </w:tcPr>
          <w:p w14:paraId="208F3FD8" w14:textId="45FAA307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2910DE6" w14:textId="3B4D19C9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proofErr w:type="gramStart"/>
            <w:r w:rsidRPr="00CE7096">
              <w:rPr>
                <w:sz w:val="22"/>
                <w:szCs w:val="22"/>
                <w:highlight w:val="green"/>
              </w:rPr>
              <w:t>Т(</w:t>
            </w:r>
            <w:proofErr w:type="gramEnd"/>
            <w:r w:rsidRPr="00CE7096">
              <w:rPr>
                <w:sz w:val="22"/>
                <w:szCs w:val="22"/>
                <w:highlight w:val="green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01CEEE86" w14:textId="4350D1AB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CE7096">
              <w:rPr>
                <w:sz w:val="22"/>
                <w:szCs w:val="22"/>
                <w:highlight w:val="green"/>
                <w:lang w:val="en-US"/>
              </w:rPr>
              <w:t>O</w:t>
            </w:r>
          </w:p>
        </w:tc>
        <w:tc>
          <w:tcPr>
            <w:tcW w:w="2966" w:type="dxa"/>
            <w:shd w:val="clear" w:color="auto" w:fill="auto"/>
          </w:tcPr>
          <w:p w14:paraId="21B1E326" w14:textId="42D57F35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Указывается уникальный 8-значный код организации ПБС по Сводному реестру.</w:t>
            </w:r>
          </w:p>
        </w:tc>
      </w:tr>
      <w:tr w:rsidR="00083980" w:rsidRPr="00CE7096" w14:paraId="5F50341C" w14:textId="77777777" w:rsidTr="00BA14ED">
        <w:trPr>
          <w:trHeight w:val="283"/>
        </w:trPr>
        <w:tc>
          <w:tcPr>
            <w:tcW w:w="1757" w:type="dxa"/>
          </w:tcPr>
          <w:p w14:paraId="18051E48" w14:textId="524E24BC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  <w:lang w:val="en-US"/>
              </w:rPr>
              <w:t>InfPBSPriem</w:t>
            </w:r>
            <w:r w:rsidRPr="00CE7096">
              <w:rPr>
                <w:sz w:val="22"/>
                <w:szCs w:val="22"/>
                <w:highlight w:val="green"/>
              </w:rPr>
              <w:t xml:space="preserve"> /</w:t>
            </w:r>
            <w:r w:rsidRPr="00CE7096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8033DF" w:rsidRPr="00CE7096">
              <w:rPr>
                <w:sz w:val="22"/>
                <w:szCs w:val="22"/>
                <w:highlight w:val="green"/>
              </w:rPr>
              <w:t>AccountOrgFullName</w:t>
            </w:r>
          </w:p>
        </w:tc>
        <w:tc>
          <w:tcPr>
            <w:tcW w:w="1757" w:type="dxa"/>
            <w:shd w:val="clear" w:color="auto" w:fill="auto"/>
          </w:tcPr>
          <w:p w14:paraId="17677DC9" w14:textId="61469B5C" w:rsidR="00083980" w:rsidRPr="00CE7096" w:rsidRDefault="008033DF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Полное н</w:t>
            </w:r>
            <w:r w:rsidR="00083980" w:rsidRPr="00CE7096">
              <w:rPr>
                <w:sz w:val="22"/>
                <w:szCs w:val="22"/>
                <w:highlight w:val="green"/>
              </w:rPr>
              <w:t>аименование организации ПБС, принимающей полномочия</w:t>
            </w:r>
          </w:p>
        </w:tc>
        <w:tc>
          <w:tcPr>
            <w:tcW w:w="702" w:type="dxa"/>
            <w:shd w:val="clear" w:color="auto" w:fill="auto"/>
          </w:tcPr>
          <w:p w14:paraId="78514263" w14:textId="58585E13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06CBCE9" w14:textId="65C8D7FE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proofErr w:type="gramStart"/>
            <w:r w:rsidRPr="00CE7096">
              <w:rPr>
                <w:sz w:val="22"/>
                <w:szCs w:val="22"/>
                <w:highlight w:val="green"/>
              </w:rPr>
              <w:t>Т(</w:t>
            </w:r>
            <w:proofErr w:type="gramEnd"/>
            <w:r w:rsidRPr="00CE7096">
              <w:rPr>
                <w:sz w:val="22"/>
                <w:szCs w:val="22"/>
                <w:highlight w:val="green"/>
              </w:rPr>
              <w:t>1-</w:t>
            </w:r>
            <w:r w:rsidRPr="00CE7096">
              <w:rPr>
                <w:sz w:val="22"/>
                <w:szCs w:val="22"/>
                <w:highlight w:val="green"/>
                <w:lang w:val="en-US"/>
              </w:rPr>
              <w:t>20</w:t>
            </w:r>
            <w:r w:rsidRPr="00CE7096">
              <w:rPr>
                <w:sz w:val="22"/>
                <w:szCs w:val="22"/>
                <w:highlight w:val="green"/>
              </w:rPr>
              <w:t>00)</w:t>
            </w:r>
          </w:p>
        </w:tc>
        <w:tc>
          <w:tcPr>
            <w:tcW w:w="853" w:type="dxa"/>
            <w:shd w:val="clear" w:color="auto" w:fill="auto"/>
          </w:tcPr>
          <w:p w14:paraId="469814AE" w14:textId="3C73D8CC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CE7096">
              <w:rPr>
                <w:sz w:val="22"/>
                <w:szCs w:val="22"/>
                <w:highlight w:val="green"/>
                <w:lang w:val="en-US"/>
              </w:rPr>
              <w:t>O</w:t>
            </w:r>
          </w:p>
        </w:tc>
        <w:tc>
          <w:tcPr>
            <w:tcW w:w="2966" w:type="dxa"/>
            <w:shd w:val="clear" w:color="auto" w:fill="auto"/>
          </w:tcPr>
          <w:p w14:paraId="535E2F7A" w14:textId="359BA3F5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 xml:space="preserve">Указывается </w:t>
            </w:r>
            <w:proofErr w:type="gramStart"/>
            <w:r w:rsidRPr="00CE7096">
              <w:rPr>
                <w:sz w:val="22"/>
                <w:szCs w:val="22"/>
                <w:highlight w:val="green"/>
              </w:rPr>
              <w:t>наименование  организации</w:t>
            </w:r>
            <w:proofErr w:type="gramEnd"/>
            <w:r w:rsidRPr="00CE7096">
              <w:rPr>
                <w:sz w:val="22"/>
                <w:szCs w:val="22"/>
                <w:highlight w:val="green"/>
              </w:rPr>
              <w:t xml:space="preserve"> ПБС по Сводному реестру.</w:t>
            </w:r>
          </w:p>
        </w:tc>
      </w:tr>
      <w:tr w:rsidR="00083980" w:rsidRPr="00CE7096" w14:paraId="0365DFAA" w14:textId="77777777" w:rsidTr="00BA14ED">
        <w:trPr>
          <w:trHeight w:val="283"/>
        </w:trPr>
        <w:tc>
          <w:tcPr>
            <w:tcW w:w="1757" w:type="dxa"/>
          </w:tcPr>
          <w:p w14:paraId="191B396D" w14:textId="752A34EC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  <w:lang w:val="en-US"/>
              </w:rPr>
              <w:t>InfPBSPriem</w:t>
            </w:r>
            <w:r w:rsidRPr="00CE7096">
              <w:rPr>
                <w:sz w:val="22"/>
                <w:szCs w:val="22"/>
                <w:highlight w:val="green"/>
              </w:rPr>
              <w:t xml:space="preserve"> /</w:t>
            </w:r>
            <w:r w:rsidRPr="00CE7096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8033DF" w:rsidRPr="00CE7096">
              <w:rPr>
                <w:sz w:val="22"/>
                <w:szCs w:val="22"/>
                <w:highlight w:val="green"/>
              </w:rPr>
              <w:t>ServSysAccep-tOrgCode</w:t>
            </w:r>
          </w:p>
        </w:tc>
        <w:tc>
          <w:tcPr>
            <w:tcW w:w="1757" w:type="dxa"/>
            <w:shd w:val="clear" w:color="auto" w:fill="auto"/>
          </w:tcPr>
          <w:p w14:paraId="4476D873" w14:textId="302AA870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Код системы взаимодействия организации ПБС, принимающей полномочия</w:t>
            </w:r>
          </w:p>
        </w:tc>
        <w:tc>
          <w:tcPr>
            <w:tcW w:w="702" w:type="dxa"/>
            <w:shd w:val="clear" w:color="auto" w:fill="auto"/>
          </w:tcPr>
          <w:p w14:paraId="1E5A830E" w14:textId="182459AA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1626A4F" w14:textId="45907DD0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proofErr w:type="gramStart"/>
            <w:r w:rsidRPr="00CE7096">
              <w:rPr>
                <w:sz w:val="22"/>
                <w:szCs w:val="22"/>
                <w:highlight w:val="green"/>
              </w:rPr>
              <w:t>Т(</w:t>
            </w:r>
            <w:proofErr w:type="gramEnd"/>
            <w:r w:rsidRPr="00CE7096">
              <w:rPr>
                <w:sz w:val="22"/>
                <w:szCs w:val="22"/>
                <w:highlight w:val="green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07951159" w14:textId="0AA44472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7CC74318" w14:textId="620970B5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Указывается код системы взаимодействия с клиентом.</w:t>
            </w:r>
          </w:p>
        </w:tc>
      </w:tr>
      <w:tr w:rsidR="00083980" w:rsidRPr="00245336" w14:paraId="7CFECED0" w14:textId="77777777" w:rsidTr="00BA14ED">
        <w:trPr>
          <w:trHeight w:val="283"/>
        </w:trPr>
        <w:tc>
          <w:tcPr>
            <w:tcW w:w="1757" w:type="dxa"/>
          </w:tcPr>
          <w:p w14:paraId="55350BB3" w14:textId="4E827BF0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  <w:lang w:val="en-US"/>
              </w:rPr>
              <w:t>InfPBSPriem</w:t>
            </w:r>
            <w:r w:rsidRPr="00CE7096">
              <w:rPr>
                <w:sz w:val="22"/>
                <w:szCs w:val="22"/>
                <w:highlight w:val="green"/>
              </w:rPr>
              <w:t xml:space="preserve"> /</w:t>
            </w:r>
            <w:r w:rsidRPr="00CE7096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8033DF" w:rsidRPr="00CE7096">
              <w:rPr>
                <w:sz w:val="22"/>
                <w:szCs w:val="22"/>
                <w:highlight w:val="green"/>
              </w:rPr>
              <w:t>ServSysAccep-tOrgName</w:t>
            </w:r>
          </w:p>
        </w:tc>
        <w:tc>
          <w:tcPr>
            <w:tcW w:w="1757" w:type="dxa"/>
            <w:shd w:val="clear" w:color="auto" w:fill="auto"/>
          </w:tcPr>
          <w:p w14:paraId="6F0EC09E" w14:textId="218FCA43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Наименование системы взаимодействия организации ПБС, принимающей полномочия</w:t>
            </w:r>
          </w:p>
        </w:tc>
        <w:tc>
          <w:tcPr>
            <w:tcW w:w="702" w:type="dxa"/>
            <w:shd w:val="clear" w:color="auto" w:fill="auto"/>
          </w:tcPr>
          <w:p w14:paraId="24007180" w14:textId="53377119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00EF7F8" w14:textId="10FAB270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proofErr w:type="gramStart"/>
            <w:r w:rsidRPr="00CE7096">
              <w:rPr>
                <w:sz w:val="22"/>
                <w:szCs w:val="22"/>
                <w:highlight w:val="green"/>
              </w:rPr>
              <w:t>Т(</w:t>
            </w:r>
            <w:proofErr w:type="gramEnd"/>
            <w:r w:rsidRPr="00CE7096">
              <w:rPr>
                <w:sz w:val="22"/>
                <w:szCs w:val="22"/>
                <w:highlight w:val="green"/>
              </w:rPr>
              <w:t>1-500)</w:t>
            </w:r>
          </w:p>
        </w:tc>
        <w:tc>
          <w:tcPr>
            <w:tcW w:w="853" w:type="dxa"/>
            <w:shd w:val="clear" w:color="auto" w:fill="auto"/>
          </w:tcPr>
          <w:p w14:paraId="194BAEFA" w14:textId="5AE27373" w:rsidR="00083980" w:rsidRPr="00CE7096" w:rsidRDefault="00083980" w:rsidP="0008398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E7096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784640C" w14:textId="46DD6313" w:rsidR="00083980" w:rsidRPr="00245336" w:rsidRDefault="00083980" w:rsidP="0008398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096">
              <w:rPr>
                <w:sz w:val="22"/>
                <w:szCs w:val="22"/>
                <w:highlight w:val="green"/>
              </w:rPr>
              <w:t>Указывается наименование системы взаимодействия с клиентом.</w:t>
            </w:r>
          </w:p>
        </w:tc>
      </w:tr>
    </w:tbl>
    <w:p w14:paraId="25AC897B" w14:textId="77777777" w:rsidR="00207BD1" w:rsidRPr="00245336" w:rsidRDefault="00207BD1" w:rsidP="004D0F61">
      <w:pPr>
        <w:pStyle w:val="32"/>
      </w:pPr>
      <w:bookmarkStart w:id="995" w:name="_Toc173849866"/>
      <w:r w:rsidRPr="00245336">
        <w:t>Пример XML</w:t>
      </w:r>
      <w:bookmarkEnd w:id="995"/>
    </w:p>
    <w:p w14:paraId="2BC7D62F" w14:textId="77777777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>&lt;?xml version="1.0" encoding="UTF-8"?&gt;</w:t>
      </w:r>
    </w:p>
    <w:p w14:paraId="2C709C79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&lt;!--Sample XML file generated by XMLSpy v2011 rel. 2 (http://www.altova.com)--&gt;</w:t>
      </w:r>
    </w:p>
    <w:p w14:paraId="772F87CC" w14:textId="36EA18CD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 xml:space="preserve">&lt;self:Inf_ZayvKRLS </w:t>
      </w:r>
      <w:r w:rsidRPr="003D5A08">
        <w:rPr>
          <w:rFonts w:eastAsia="Calibri"/>
          <w:highlight w:val="green"/>
        </w:rPr>
        <w:t>version="1.</w:t>
      </w:r>
      <w:r w:rsidR="003D5A08" w:rsidRPr="003D5A08">
        <w:rPr>
          <w:rFonts w:eastAsia="Calibri"/>
          <w:highlight w:val="green"/>
        </w:rPr>
        <w:t>3</w:t>
      </w:r>
      <w:r w:rsidRPr="003D5A08">
        <w:rPr>
          <w:rFonts w:eastAsia="Calibri"/>
          <w:highlight w:val="green"/>
        </w:rPr>
        <w:t>"</w:t>
      </w:r>
      <w:r w:rsidRPr="00245336">
        <w:rPr>
          <w:rFonts w:eastAsia="Calibri"/>
        </w:rPr>
        <w:t xml:space="preserve"> xsi:schemaLocation="http://www.roskazna.ru/eb/domain/Inf_ZayvKRLS/formular </w:t>
      </w:r>
      <w:bookmarkStart w:id="996" w:name="_Hlk159931338"/>
      <w:r w:rsidRPr="00245336">
        <w:rPr>
          <w:rFonts w:eastAsia="Calibri"/>
        </w:rPr>
        <w:lastRenderedPageBreak/>
        <w:t>Inf_ZayvKRLS.xsd</w:t>
      </w:r>
      <w:bookmarkEnd w:id="996"/>
      <w:r w:rsidRPr="00245336">
        <w:rPr>
          <w:rFonts w:eastAsia="Calibri"/>
        </w:rPr>
        <w:t>" xmlns:self="http://www.roskazna.ru/eb/domain/Inf_ZayvKRLS/formular" xmlns:xsi="http://www.w3.org/2001/XMLSchema-instance"&gt;</w:t>
      </w:r>
    </w:p>
    <w:p w14:paraId="7579A600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&lt;row&gt;</w:t>
      </w:r>
    </w:p>
    <w:p w14:paraId="56E248CE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&lt;GUID&gt;c077ac31-9998-4de5-bca6-b29ea2ba841c&lt;/GUID&gt;</w:t>
      </w:r>
    </w:p>
    <w:p w14:paraId="420FFBF3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&lt;SYSTEMIN&gt;EBP&lt;/SYSTEMIN&gt;</w:t>
      </w:r>
    </w:p>
    <w:p w14:paraId="7A416F71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&lt;ReqDate&gt;2023-11-21&lt;/ReqDate&gt;</w:t>
      </w:r>
    </w:p>
    <w:p w14:paraId="3B5D3DE8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&lt;OtherNumber&gt;0000011&lt;/OtherNumber&gt;</w:t>
      </w:r>
    </w:p>
    <w:p w14:paraId="031CD0DD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&lt;ReqType&gt;1&lt;/ReqType&gt;</w:t>
      </w:r>
    </w:p>
    <w:p w14:paraId="03857120" w14:textId="70C0388D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&lt;PersAccountNum&gt;801</w:t>
      </w:r>
      <w:r w:rsidRPr="00245336">
        <w:rPr>
          <w:rFonts w:eastAsia="Calibri"/>
          <w:lang w:val="ru-RU"/>
        </w:rPr>
        <w:t>Э</w:t>
      </w:r>
      <w:r w:rsidRPr="00245336">
        <w:rPr>
          <w:rFonts w:eastAsia="Calibri"/>
        </w:rPr>
        <w:t>1236001&lt;/PersAccountNum&gt;</w:t>
      </w:r>
    </w:p>
    <w:p w14:paraId="31518D01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&lt;PersAccountType&gt;80&lt;/PersAccountType&gt;</w:t>
      </w:r>
    </w:p>
    <w:p w14:paraId="209B2890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&lt;SystemCode&gt;EBP&lt;/SystemCode&gt;</w:t>
      </w:r>
    </w:p>
    <w:p w14:paraId="7B6FD24C" w14:textId="232F1DFB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&lt;DateIn&gt;</w:t>
      </w:r>
      <w:r w:rsidR="005D5627" w:rsidRPr="00245336">
        <w:rPr>
          <w:rFonts w:eastAsia="Calibri"/>
        </w:rPr>
        <w:t>2023-11-20T17:01:21+03:00</w:t>
      </w:r>
      <w:r w:rsidRPr="00245336">
        <w:rPr>
          <w:rFonts w:eastAsia="Calibri"/>
        </w:rPr>
        <w:t>&lt;/DateIn&gt;</w:t>
      </w:r>
    </w:p>
    <w:p w14:paraId="0BE395BA" w14:textId="63DDE42D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&lt;BudgCode&gt;</w:t>
      </w:r>
      <w:r w:rsidR="001B5AB0" w:rsidRPr="00245336">
        <w:rPr>
          <w:rFonts w:eastAsia="Calibri"/>
        </w:rPr>
        <w:t>73030008</w:t>
      </w:r>
      <w:r w:rsidRPr="00245336">
        <w:rPr>
          <w:rFonts w:eastAsia="Calibri"/>
        </w:rPr>
        <w:t>&lt;/BudgCode&gt;</w:t>
      </w:r>
    </w:p>
    <w:p w14:paraId="45BF5968" w14:textId="468E5625" w:rsidR="001B5AB0" w:rsidRPr="00245336" w:rsidRDefault="001B5AB0" w:rsidP="001B5AB0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sz w:val="22"/>
          <w:szCs w:val="22"/>
        </w:rPr>
        <w:t>BudgName</w:t>
      </w:r>
      <w:r w:rsidRPr="00245336">
        <w:rPr>
          <w:rFonts w:eastAsia="Calibri"/>
          <w:lang w:val="ru-RU"/>
        </w:rPr>
        <w:t>&gt;Бюджет муниципального округа Косино-Ухтомский&lt;/</w:t>
      </w:r>
      <w:r w:rsidRPr="00245336">
        <w:rPr>
          <w:sz w:val="22"/>
          <w:szCs w:val="22"/>
        </w:rPr>
        <w:t>BudgName</w:t>
      </w:r>
      <w:r w:rsidRPr="00245336">
        <w:rPr>
          <w:rFonts w:eastAsia="Calibri"/>
          <w:lang w:val="ru-RU"/>
        </w:rPr>
        <w:t>&gt;</w:t>
      </w:r>
    </w:p>
    <w:p w14:paraId="34F3AFDA" w14:textId="15720434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&lt;KSNumber&gt;0</w:t>
      </w:r>
      <w:r w:rsidR="00F85B27" w:rsidRPr="00245336">
        <w:rPr>
          <w:rFonts w:eastAsia="Calibri"/>
        </w:rPr>
        <w:t>3234</w:t>
      </w:r>
      <w:r w:rsidRPr="00245336">
        <w:rPr>
          <w:rFonts w:eastAsia="Calibri"/>
        </w:rPr>
        <w:t>643000000017300&lt;/KSNumber&gt;</w:t>
      </w:r>
    </w:p>
    <w:p w14:paraId="03AE0947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&lt;TypeCustom&gt;1&lt;/TypeCustom&gt;</w:t>
      </w:r>
    </w:p>
    <w:p w14:paraId="46A69C6B" w14:textId="63D4AF75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&lt;ClientCode&gt;</w:t>
      </w:r>
      <w:r w:rsidRPr="00245336">
        <w:rPr>
          <w:rFonts w:eastAsia="Calibri"/>
          <w:lang w:val="ru-RU"/>
        </w:rPr>
        <w:t>Э</w:t>
      </w:r>
      <w:r w:rsidRPr="00245336">
        <w:rPr>
          <w:rFonts w:eastAsia="Calibri"/>
        </w:rPr>
        <w:t>1236&lt;/ClientCode&gt;</w:t>
      </w:r>
    </w:p>
    <w:p w14:paraId="00CB947C" w14:textId="46AF750A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&lt;OrgCode&gt;001</w:t>
      </w:r>
      <w:r w:rsidRPr="00245336">
        <w:rPr>
          <w:rFonts w:eastAsia="Calibri"/>
          <w:lang w:val="ru-RU"/>
        </w:rPr>
        <w:t>Э</w:t>
      </w:r>
      <w:r w:rsidRPr="00245336">
        <w:rPr>
          <w:rFonts w:eastAsia="Calibri"/>
        </w:rPr>
        <w:t>1236&lt;/OrgCode&gt;</w:t>
      </w:r>
    </w:p>
    <w:p w14:paraId="1D0C03D5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&lt;ServSysClientCode&gt;GIIS&lt;/ServSysClientCode&gt;</w:t>
      </w:r>
    </w:p>
    <w:p w14:paraId="70FBD15A" w14:textId="0A642441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&lt;ServSysClientName&gt;</w:t>
      </w:r>
      <w:r w:rsidRPr="00245336">
        <w:rPr>
          <w:rFonts w:eastAsia="Calibri"/>
          <w:lang w:val="ru-RU"/>
        </w:rPr>
        <w:t>ГИИС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ЭБ</w:t>
      </w:r>
      <w:r w:rsidRPr="00245336">
        <w:rPr>
          <w:rFonts w:eastAsia="Calibri"/>
        </w:rPr>
        <w:t>&lt;/ServSysClientName&gt;</w:t>
      </w:r>
    </w:p>
    <w:p w14:paraId="079B6046" w14:textId="3BF200DA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&lt;OrgOGRN&gt;1000046000008&lt;/OrgOGRN&gt;</w:t>
      </w:r>
    </w:p>
    <w:p w14:paraId="6EC90EF4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&lt;INN&gt;7700000002&lt;/INN&gt;</w:t>
      </w:r>
    </w:p>
    <w:p w14:paraId="324FA951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&lt;KPP&gt;770001001&lt;/KPP&gt;</w:t>
      </w:r>
    </w:p>
    <w:p w14:paraId="351F59E0" w14:textId="581BE703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&lt;OKPO&gt;52000000&lt;/OKPO&gt;</w:t>
      </w:r>
      <w:r w:rsidRPr="00245336">
        <w:rPr>
          <w:rFonts w:eastAsia="Calibri"/>
        </w:rPr>
        <w:tab/>
      </w:r>
    </w:p>
    <w:p w14:paraId="0EC7AADD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&lt;OwnerFullName&gt;</w:t>
      </w:r>
      <w:r w:rsidRPr="00245336">
        <w:rPr>
          <w:rFonts w:eastAsia="Calibri"/>
          <w:lang w:val="ru-RU"/>
        </w:rPr>
        <w:t>Открытое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акционерное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общество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Атомспецтранс</w:t>
      </w:r>
      <w:r w:rsidRPr="00245336">
        <w:rPr>
          <w:rFonts w:eastAsia="Calibri"/>
        </w:rPr>
        <w:t>&lt;/OwnerFullName&gt;</w:t>
      </w:r>
    </w:p>
    <w:p w14:paraId="1CF29483" w14:textId="4E178DE0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&lt;OwnerShortName&gt;</w:t>
      </w:r>
      <w:r w:rsidRPr="00245336">
        <w:rPr>
          <w:rFonts w:eastAsia="Calibri"/>
          <w:lang w:val="ru-RU"/>
        </w:rPr>
        <w:t>АО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Атомтранс</w:t>
      </w:r>
      <w:r w:rsidRPr="00245336">
        <w:rPr>
          <w:rFonts w:eastAsia="Calibri"/>
        </w:rPr>
        <w:t>&lt;/OwnerShortName&gt;</w:t>
      </w:r>
    </w:p>
    <w:p w14:paraId="21383038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&lt;Address&gt;</w:t>
      </w:r>
    </w:p>
    <w:p w14:paraId="039EAAE4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&lt;RegionCode&gt;77&lt;/RegionCode&gt;</w:t>
      </w:r>
    </w:p>
    <w:p w14:paraId="790E986F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&lt;RegionType&gt;</w:t>
      </w:r>
      <w:r w:rsidRPr="00245336">
        <w:rPr>
          <w:rFonts w:eastAsia="Calibri"/>
          <w:lang w:val="ru-RU"/>
        </w:rPr>
        <w:t>г</w:t>
      </w:r>
      <w:r w:rsidRPr="00245336">
        <w:rPr>
          <w:rFonts w:eastAsia="Calibri"/>
        </w:rPr>
        <w:t>&lt;/RegionType&gt;</w:t>
      </w:r>
    </w:p>
    <w:p w14:paraId="3FFACF96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&lt;RegionName&gt;</w:t>
      </w:r>
      <w:r w:rsidRPr="00245336">
        <w:rPr>
          <w:rFonts w:eastAsia="Calibri"/>
          <w:lang w:val="ru-RU"/>
        </w:rPr>
        <w:t>Москва</w:t>
      </w:r>
      <w:r w:rsidRPr="00245336">
        <w:rPr>
          <w:rFonts w:eastAsia="Calibri"/>
        </w:rPr>
        <w:t>&lt;/RegionName&gt;</w:t>
      </w:r>
    </w:p>
    <w:p w14:paraId="13FA91AD" w14:textId="4C39952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&lt;PostIndex&gt;129085&lt;/PostIndex&gt;</w:t>
      </w:r>
    </w:p>
    <w:p w14:paraId="0EB347B5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&lt;StreetType&gt;</w:t>
      </w:r>
      <w:r w:rsidRPr="00245336">
        <w:rPr>
          <w:rFonts w:eastAsia="Calibri"/>
          <w:lang w:val="ru-RU"/>
        </w:rPr>
        <w:t>ул</w:t>
      </w:r>
      <w:r w:rsidRPr="00245336">
        <w:rPr>
          <w:rFonts w:eastAsia="Calibri"/>
        </w:rPr>
        <w:t>&lt;/StreetType&gt;</w:t>
      </w:r>
    </w:p>
    <w:p w14:paraId="0ED2A487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&lt;StreetName&gt;</w:t>
      </w:r>
      <w:r w:rsidRPr="00245336">
        <w:rPr>
          <w:rFonts w:eastAsia="Calibri"/>
          <w:lang w:val="ru-RU"/>
        </w:rPr>
        <w:t>Свободы</w:t>
      </w:r>
      <w:r w:rsidRPr="00245336">
        <w:rPr>
          <w:rFonts w:eastAsia="Calibri"/>
        </w:rPr>
        <w:t>&lt;/StreetName&gt;</w:t>
      </w:r>
    </w:p>
    <w:p w14:paraId="41FE843E" w14:textId="646D328F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&lt;House&gt;81</w:t>
      </w:r>
      <w:r w:rsidRPr="00245336">
        <w:rPr>
          <w:rFonts w:eastAsia="Calibri"/>
          <w:lang w:val="ru-RU"/>
        </w:rPr>
        <w:t>Б</w:t>
      </w:r>
      <w:r w:rsidRPr="00245336">
        <w:rPr>
          <w:rFonts w:eastAsia="Calibri"/>
        </w:rPr>
        <w:t>&lt;/House&gt;</w:t>
      </w:r>
    </w:p>
    <w:p w14:paraId="5C241703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&lt;/Address&gt;</w:t>
      </w:r>
    </w:p>
    <w:p w14:paraId="6F93BBC8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&lt;OKTMOCode&gt;45358000&lt;/OKTMOCode&gt;</w:t>
      </w:r>
    </w:p>
    <w:p w14:paraId="1197E4DD" w14:textId="77777777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&lt;OKTMOName&gt;муниципальный округ Останкинский&lt;/OKTMOName&gt;</w:t>
      </w:r>
    </w:p>
    <w:p w14:paraId="0B33B9D8" w14:textId="77777777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&lt;PosHead&gt;Руководитель&lt;/PosHead&gt;</w:t>
      </w:r>
    </w:p>
    <w:p w14:paraId="5A6D58DA" w14:textId="77777777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&lt;NameHead&gt;Иванов И.И.&lt;/NameHead&gt;</w:t>
      </w:r>
    </w:p>
    <w:p w14:paraId="2FF684AE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&lt;NotGlBuhg&gt;true&lt;/NotGlBuhg&gt;</w:t>
      </w:r>
    </w:p>
    <w:p w14:paraId="1F4CC6C1" w14:textId="003DF3DD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&lt;DtSgnng&gt;</w:t>
      </w:r>
      <w:r w:rsidR="005D5627" w:rsidRPr="00245336">
        <w:rPr>
          <w:rFonts w:eastAsia="Calibri"/>
        </w:rPr>
        <w:t>2023-11-21T17:01:21+03:00</w:t>
      </w:r>
      <w:r w:rsidRPr="00245336">
        <w:rPr>
          <w:rFonts w:eastAsia="Calibri"/>
        </w:rPr>
        <w:t>&lt;/DtSgnng&gt;</w:t>
      </w:r>
    </w:p>
    <w:p w14:paraId="740F2795" w14:textId="543C7086" w:rsidR="004B43B0" w:rsidRPr="00245336" w:rsidRDefault="004B43B0" w:rsidP="004B43B0">
      <w:pPr>
        <w:pStyle w:val="GOSTScript"/>
        <w:rPr>
          <w:sz w:val="22"/>
          <w:szCs w:val="22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="00EC4457" w:rsidRPr="00245336">
        <w:rPr>
          <w:rFonts w:eastAsia="Calibri"/>
        </w:rPr>
        <w:t>&lt;</w:t>
      </w:r>
      <w:r w:rsidR="00EC4457" w:rsidRPr="00245336">
        <w:rPr>
          <w:sz w:val="22"/>
          <w:szCs w:val="22"/>
        </w:rPr>
        <w:t>OTOFKCode&gt;7300</w:t>
      </w:r>
      <w:r w:rsidR="00EC4457" w:rsidRPr="00245336">
        <w:rPr>
          <w:rFonts w:eastAsia="Calibri"/>
        </w:rPr>
        <w:t>&lt;/</w:t>
      </w:r>
      <w:r w:rsidR="00EC4457" w:rsidRPr="00245336">
        <w:rPr>
          <w:sz w:val="22"/>
          <w:szCs w:val="22"/>
        </w:rPr>
        <w:t>OTOFKCode&gt;</w:t>
      </w:r>
    </w:p>
    <w:p w14:paraId="046E6F27" w14:textId="77777777" w:rsidR="004B43B0" w:rsidRPr="00245336" w:rsidRDefault="004B43B0" w:rsidP="004B43B0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</w:t>
      </w:r>
      <w:r w:rsidRPr="00245336">
        <w:rPr>
          <w:sz w:val="22"/>
          <w:szCs w:val="22"/>
        </w:rPr>
        <w:t>STOFKCode&gt;7300</w:t>
      </w:r>
      <w:r w:rsidRPr="00245336">
        <w:rPr>
          <w:rFonts w:eastAsia="Calibri"/>
        </w:rPr>
        <w:t>&lt;/</w:t>
      </w:r>
      <w:r w:rsidRPr="00245336">
        <w:rPr>
          <w:sz w:val="22"/>
          <w:szCs w:val="22"/>
        </w:rPr>
        <w:t>STOFKCode&gt;</w:t>
      </w:r>
    </w:p>
    <w:p w14:paraId="1BAACD90" w14:textId="77777777" w:rsidR="004B43B0" w:rsidRPr="00245336" w:rsidRDefault="004B43B0" w:rsidP="004B43B0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</w:t>
      </w:r>
      <w:r w:rsidRPr="00245336">
        <w:rPr>
          <w:sz w:val="22"/>
          <w:szCs w:val="22"/>
        </w:rPr>
        <w:t>PTOFKCode&gt;7300</w:t>
      </w:r>
      <w:r w:rsidRPr="00245336">
        <w:rPr>
          <w:rFonts w:eastAsia="Calibri"/>
        </w:rPr>
        <w:t>&lt;/</w:t>
      </w:r>
      <w:r w:rsidRPr="00245336">
        <w:rPr>
          <w:sz w:val="22"/>
          <w:szCs w:val="22"/>
        </w:rPr>
        <w:t>PTOFKCode&gt;</w:t>
      </w:r>
    </w:p>
    <w:p w14:paraId="5F718EC9" w14:textId="77777777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&lt;/row&gt;</w:t>
      </w:r>
    </w:p>
    <w:p w14:paraId="47B939B5" w14:textId="59E06174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>&lt;/self:Inf_ZayvKRLS&gt;</w:t>
      </w:r>
    </w:p>
    <w:p w14:paraId="60F02B31" w14:textId="72E13D88" w:rsidR="00BA14ED" w:rsidRPr="00245336" w:rsidRDefault="00BA14ED" w:rsidP="004D0F61">
      <w:pPr>
        <w:pStyle w:val="22"/>
        <w:rPr>
          <w:rFonts w:cs="Times New Roman"/>
          <w:sz w:val="24"/>
          <w:szCs w:val="22"/>
          <w:highlight w:val="green"/>
        </w:rPr>
      </w:pPr>
      <w:bookmarkStart w:id="997" w:name="_Toc173849867"/>
      <w:r w:rsidRPr="00245336">
        <w:rPr>
          <w:rFonts w:cs="Times New Roman"/>
          <w:sz w:val="24"/>
          <w:szCs w:val="22"/>
          <w:highlight w:val="green"/>
        </w:rPr>
        <w:t xml:space="preserve">Описание </w:t>
      </w:r>
      <w:bookmarkStart w:id="998" w:name="_Hlk152071298"/>
      <w:r w:rsidRPr="00245336">
        <w:rPr>
          <w:rFonts w:cs="Times New Roman"/>
          <w:sz w:val="24"/>
          <w:szCs w:val="22"/>
          <w:highlight w:val="green"/>
        </w:rPr>
        <w:t>документа «Бизнес-квитанция о принятии (непринятии) документа»</w:t>
      </w:r>
      <w:bookmarkEnd w:id="997"/>
      <w:bookmarkEnd w:id="998"/>
    </w:p>
    <w:p w14:paraId="78B5ED7C" w14:textId="77777777" w:rsidR="00BA14ED" w:rsidRPr="00245336" w:rsidRDefault="00BA14ED" w:rsidP="004D0F61">
      <w:pPr>
        <w:pStyle w:val="32"/>
        <w:rPr>
          <w:rFonts w:cs="Times New Roman"/>
          <w:sz w:val="24"/>
          <w:szCs w:val="22"/>
        </w:rPr>
      </w:pPr>
      <w:bookmarkStart w:id="999" w:name="_Toc173849868"/>
      <w:r w:rsidRPr="00245336">
        <w:rPr>
          <w:rFonts w:cs="Times New Roman"/>
          <w:sz w:val="24"/>
          <w:szCs w:val="22"/>
        </w:rPr>
        <w:t>Назначение и маршрут документа</w:t>
      </w:r>
      <w:bookmarkEnd w:id="999"/>
    </w:p>
    <w:p w14:paraId="7664A375" w14:textId="77777777" w:rsidR="00BA14ED" w:rsidRPr="00245336" w:rsidRDefault="00BA14ED" w:rsidP="004D0F61">
      <w:pPr>
        <w:pStyle w:val="GOSTNormal"/>
        <w:rPr>
          <w:szCs w:val="24"/>
        </w:rPr>
      </w:pPr>
      <w:r w:rsidRPr="00245336">
        <w:rPr>
          <w:szCs w:val="22"/>
        </w:rPr>
        <w:t xml:space="preserve">Документ «Бизнес-квитанция о принятии (непринятии) документа» предназначен для </w:t>
      </w:r>
      <w:r w:rsidRPr="00245336">
        <w:rPr>
          <w:szCs w:val="24"/>
        </w:rPr>
        <w:t xml:space="preserve">направления информации о принятии (непринятии) документа. </w:t>
      </w:r>
    </w:p>
    <w:p w14:paraId="0DDFB1A0" w14:textId="06AD9284" w:rsidR="00BA14ED" w:rsidRPr="00245336" w:rsidRDefault="00BA14ED" w:rsidP="004D0F61">
      <w:pPr>
        <w:pStyle w:val="GOSTNameTable"/>
        <w:rPr>
          <w:szCs w:val="24"/>
        </w:rPr>
      </w:pPr>
      <w:r w:rsidRPr="00245336">
        <w:rPr>
          <w:szCs w:val="24"/>
        </w:rPr>
        <w:lastRenderedPageBreak/>
        <w:fldChar w:fldCharType="begin"/>
      </w:r>
      <w:r w:rsidRPr="00245336">
        <w:rPr>
          <w:szCs w:val="24"/>
        </w:rPr>
        <w:instrText xml:space="preserve"> SEQ Таблица \* ARABIC </w:instrText>
      </w:r>
      <w:r w:rsidRPr="00245336">
        <w:rPr>
          <w:szCs w:val="24"/>
        </w:rPr>
        <w:fldChar w:fldCharType="separate"/>
      </w:r>
      <w:bookmarkStart w:id="1000" w:name="_Toc173849804"/>
      <w:r w:rsidR="00F90106" w:rsidRPr="00245336">
        <w:rPr>
          <w:noProof/>
          <w:szCs w:val="24"/>
        </w:rPr>
        <w:t>25</w:t>
      </w:r>
      <w:r w:rsidRPr="00245336">
        <w:rPr>
          <w:noProof/>
          <w:szCs w:val="24"/>
        </w:rPr>
        <w:fldChar w:fldCharType="end"/>
      </w:r>
      <w:r w:rsidRPr="00245336">
        <w:rPr>
          <w:szCs w:val="24"/>
        </w:rPr>
        <w:t>. Маршрут документа «Бизнес-квитанция о принятии (непринятии) документа»</w:t>
      </w:r>
      <w:bookmarkEnd w:id="100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BA14ED" w:rsidRPr="00245336" w14:paraId="686FCB4C" w14:textId="77777777" w:rsidTr="00BA14ED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59ADECD0" w14:textId="77777777" w:rsidR="00BA14ED" w:rsidRPr="00245336" w:rsidRDefault="00BA14ED" w:rsidP="004D0F61">
            <w:pPr>
              <w:pStyle w:val="GOSTTableHead"/>
              <w:rPr>
                <w:sz w:val="24"/>
                <w:szCs w:val="24"/>
              </w:rPr>
            </w:pPr>
            <w:r w:rsidRPr="00245336">
              <w:rPr>
                <w:sz w:val="24"/>
                <w:szCs w:val="24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0062CF6B" w14:textId="77777777" w:rsidR="00BA14ED" w:rsidRPr="00245336" w:rsidRDefault="00BA14ED" w:rsidP="004D0F61">
            <w:pPr>
              <w:pStyle w:val="GOSTTableHead"/>
              <w:rPr>
                <w:sz w:val="24"/>
                <w:szCs w:val="24"/>
              </w:rPr>
            </w:pPr>
            <w:r w:rsidRPr="00245336">
              <w:rPr>
                <w:sz w:val="24"/>
                <w:szCs w:val="24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69BBE5E7" w14:textId="77777777" w:rsidR="00BA14ED" w:rsidRPr="00245336" w:rsidRDefault="00BA14ED" w:rsidP="004D0F61">
            <w:pPr>
              <w:pStyle w:val="GOSTTableHead"/>
              <w:rPr>
                <w:sz w:val="24"/>
                <w:szCs w:val="24"/>
              </w:rPr>
            </w:pPr>
            <w:r w:rsidRPr="00245336">
              <w:rPr>
                <w:sz w:val="24"/>
                <w:szCs w:val="24"/>
              </w:rPr>
              <w:t>Примечание</w:t>
            </w:r>
          </w:p>
        </w:tc>
      </w:tr>
      <w:tr w:rsidR="00BA14ED" w:rsidRPr="00245336" w14:paraId="4DB2586F" w14:textId="77777777" w:rsidTr="00BA14ED">
        <w:tc>
          <w:tcPr>
            <w:tcW w:w="1282" w:type="pct"/>
          </w:tcPr>
          <w:p w14:paraId="23D71EEB" w14:textId="77777777" w:rsidR="00BA14ED" w:rsidRPr="00245336" w:rsidRDefault="00BA14ED" w:rsidP="004D0F61">
            <w:pPr>
              <w:spacing w:before="60" w:after="60"/>
              <w:ind w:firstLine="0"/>
              <w:rPr>
                <w:szCs w:val="24"/>
              </w:rPr>
            </w:pPr>
            <w:r w:rsidRPr="00245336">
              <w:rPr>
                <w:szCs w:val="24"/>
              </w:rPr>
              <w:t>ОрФК (НСИ ЭБ)</w:t>
            </w:r>
          </w:p>
        </w:tc>
        <w:tc>
          <w:tcPr>
            <w:tcW w:w="1893" w:type="pct"/>
          </w:tcPr>
          <w:p w14:paraId="0EC9DDF6" w14:textId="77777777" w:rsidR="00BA14ED" w:rsidRPr="00245336" w:rsidRDefault="00BA14ED" w:rsidP="004D0F61">
            <w:pPr>
              <w:spacing w:before="60" w:after="60"/>
              <w:ind w:firstLine="0"/>
              <w:rPr>
                <w:szCs w:val="24"/>
              </w:rPr>
            </w:pPr>
            <w:r w:rsidRPr="00245336">
              <w:rPr>
                <w:szCs w:val="24"/>
              </w:rPr>
              <w:t>ЕБП</w:t>
            </w:r>
          </w:p>
        </w:tc>
        <w:tc>
          <w:tcPr>
            <w:tcW w:w="1825" w:type="pct"/>
          </w:tcPr>
          <w:p w14:paraId="7154EFDF" w14:textId="77777777" w:rsidR="00BA14ED" w:rsidRPr="00245336" w:rsidRDefault="00BA14ED" w:rsidP="004D0F61">
            <w:pPr>
              <w:spacing w:before="60" w:after="60"/>
              <w:ind w:firstLine="0"/>
              <w:rPr>
                <w:szCs w:val="24"/>
              </w:rPr>
            </w:pPr>
            <w:r w:rsidRPr="00245336">
              <w:rPr>
                <w:szCs w:val="24"/>
              </w:rPr>
              <w:t xml:space="preserve">Используется для определения статуса принятии (непринятии) документа: </w:t>
            </w:r>
          </w:p>
          <w:p w14:paraId="62831F1E" w14:textId="29DD50C8" w:rsidR="00BA14ED" w:rsidRPr="00245336" w:rsidRDefault="00BA14ED" w:rsidP="004D0F61">
            <w:pPr>
              <w:spacing w:before="60" w:after="60"/>
              <w:ind w:firstLine="0"/>
              <w:rPr>
                <w:szCs w:val="24"/>
                <w:lang w:val="en-US"/>
              </w:rPr>
            </w:pPr>
            <w:r w:rsidRPr="00245336">
              <w:rPr>
                <w:szCs w:val="24"/>
                <w:lang w:val="en-US"/>
              </w:rPr>
              <w:t>Inf_ZayvKRKS</w:t>
            </w:r>
          </w:p>
          <w:p w14:paraId="5B4DAB52" w14:textId="2A70D35D" w:rsidR="00BA14ED" w:rsidRPr="00245336" w:rsidRDefault="00BA14ED" w:rsidP="004D0F61">
            <w:pPr>
              <w:spacing w:before="60" w:after="60"/>
              <w:ind w:firstLine="0"/>
              <w:rPr>
                <w:szCs w:val="24"/>
              </w:rPr>
            </w:pPr>
            <w:r w:rsidRPr="00245336">
              <w:rPr>
                <w:szCs w:val="24"/>
                <w:lang w:val="en-US"/>
              </w:rPr>
              <w:t>Inf_ZayvKRLS</w:t>
            </w:r>
          </w:p>
        </w:tc>
      </w:tr>
    </w:tbl>
    <w:p w14:paraId="4DF76687" w14:textId="5E463375" w:rsidR="00BA14ED" w:rsidRPr="00245336" w:rsidRDefault="00BA14ED" w:rsidP="004D0F61">
      <w:pPr>
        <w:pStyle w:val="32"/>
        <w:rPr>
          <w:rFonts w:cs="Times New Roman"/>
          <w:sz w:val="24"/>
          <w:szCs w:val="24"/>
        </w:rPr>
      </w:pPr>
      <w:bookmarkStart w:id="1001" w:name="_Toc173849869"/>
      <w:r w:rsidRPr="00245336">
        <w:rPr>
          <w:rFonts w:cs="Times New Roman"/>
          <w:sz w:val="24"/>
          <w:szCs w:val="24"/>
        </w:rPr>
        <w:t xml:space="preserve">Описание полей документа </w:t>
      </w:r>
      <w:r w:rsidR="004B43B0" w:rsidRPr="00245336">
        <w:rPr>
          <w:szCs w:val="24"/>
        </w:rPr>
        <w:t>«Бизнес-квитанция о принятии (непринятии) документа»</w:t>
      </w:r>
      <w:bookmarkEnd w:id="1001"/>
    </w:p>
    <w:p w14:paraId="27251878" w14:textId="486860AA" w:rsidR="00BA14ED" w:rsidRPr="00245336" w:rsidRDefault="00BA14ED" w:rsidP="004D0F61">
      <w:pPr>
        <w:pStyle w:val="GOSTNameTable"/>
        <w:rPr>
          <w:szCs w:val="24"/>
        </w:rPr>
      </w:pPr>
      <w:r w:rsidRPr="00245336">
        <w:rPr>
          <w:szCs w:val="24"/>
        </w:rPr>
        <w:fldChar w:fldCharType="begin"/>
      </w:r>
      <w:r w:rsidRPr="00245336">
        <w:rPr>
          <w:szCs w:val="24"/>
        </w:rPr>
        <w:instrText xml:space="preserve"> SEQ Таблица \* ARABIC </w:instrText>
      </w:r>
      <w:r w:rsidRPr="00245336">
        <w:rPr>
          <w:szCs w:val="24"/>
        </w:rPr>
        <w:fldChar w:fldCharType="separate"/>
      </w:r>
      <w:bookmarkStart w:id="1002" w:name="_Toc173849805"/>
      <w:r w:rsidR="00F90106" w:rsidRPr="00245336">
        <w:rPr>
          <w:noProof/>
          <w:szCs w:val="24"/>
        </w:rPr>
        <w:t>26</w:t>
      </w:r>
      <w:r w:rsidRPr="00245336">
        <w:rPr>
          <w:noProof/>
          <w:szCs w:val="24"/>
        </w:rPr>
        <w:fldChar w:fldCharType="end"/>
      </w:r>
      <w:r w:rsidRPr="00245336">
        <w:rPr>
          <w:noProof/>
          <w:szCs w:val="24"/>
        </w:rPr>
        <w:t>.</w:t>
      </w:r>
      <w:r w:rsidRPr="00245336">
        <w:rPr>
          <w:szCs w:val="24"/>
        </w:rPr>
        <w:t xml:space="preserve"> Описание полей документа</w:t>
      </w:r>
      <w:bookmarkEnd w:id="1002"/>
    </w:p>
    <w:tbl>
      <w:tblPr>
        <w:tblW w:w="49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702"/>
        <w:gridCol w:w="1280"/>
        <w:gridCol w:w="853"/>
        <w:gridCol w:w="2966"/>
      </w:tblGrid>
      <w:tr w:rsidR="00BA14ED" w:rsidRPr="00245336" w14:paraId="673CE3A2" w14:textId="77777777" w:rsidTr="00BA14ED">
        <w:trPr>
          <w:trHeight w:val="283"/>
          <w:tblHeader/>
        </w:trPr>
        <w:tc>
          <w:tcPr>
            <w:tcW w:w="1757" w:type="dxa"/>
            <w:shd w:val="clear" w:color="auto" w:fill="B2B2B2"/>
            <w:vAlign w:val="center"/>
          </w:tcPr>
          <w:p w14:paraId="55287BC0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1757" w:type="dxa"/>
            <w:shd w:val="clear" w:color="auto" w:fill="B2B2B2"/>
            <w:vAlign w:val="center"/>
          </w:tcPr>
          <w:p w14:paraId="0D204B85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Наименование элемента</w:t>
            </w:r>
          </w:p>
        </w:tc>
        <w:tc>
          <w:tcPr>
            <w:tcW w:w="702" w:type="dxa"/>
            <w:shd w:val="clear" w:color="auto" w:fill="B2B2B2"/>
            <w:vAlign w:val="center"/>
          </w:tcPr>
          <w:p w14:paraId="2AFDEDD5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Тип</w:t>
            </w:r>
          </w:p>
        </w:tc>
        <w:tc>
          <w:tcPr>
            <w:tcW w:w="1280" w:type="dxa"/>
            <w:shd w:val="clear" w:color="auto" w:fill="B2B2B2"/>
            <w:vAlign w:val="center"/>
          </w:tcPr>
          <w:p w14:paraId="6A99C6EA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Формат элемента</w:t>
            </w:r>
          </w:p>
        </w:tc>
        <w:tc>
          <w:tcPr>
            <w:tcW w:w="853" w:type="dxa"/>
            <w:shd w:val="clear" w:color="auto" w:fill="B2B2B2"/>
            <w:vAlign w:val="center"/>
          </w:tcPr>
          <w:p w14:paraId="2870E43D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Обязательность</w:t>
            </w:r>
          </w:p>
        </w:tc>
        <w:tc>
          <w:tcPr>
            <w:tcW w:w="2966" w:type="dxa"/>
            <w:shd w:val="clear" w:color="auto" w:fill="B2B2B2"/>
            <w:vAlign w:val="center"/>
          </w:tcPr>
          <w:p w14:paraId="0DF0BADA" w14:textId="77777777" w:rsidR="00BA14ED" w:rsidRPr="00245336" w:rsidRDefault="00BA14ED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Дополнительная информация</w:t>
            </w:r>
          </w:p>
        </w:tc>
      </w:tr>
      <w:tr w:rsidR="00BA14ED" w:rsidRPr="00245336" w14:paraId="7D8D76E4" w14:textId="77777777" w:rsidTr="00BA14ED">
        <w:trPr>
          <w:trHeight w:val="283"/>
        </w:trPr>
        <w:tc>
          <w:tcPr>
            <w:tcW w:w="1757" w:type="dxa"/>
          </w:tcPr>
          <w:p w14:paraId="25F59EA9" w14:textId="6E9F719A" w:rsidR="00BA14ED" w:rsidRPr="00245336" w:rsidRDefault="004B43B0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Inf_ZayvKvit</w:t>
            </w:r>
          </w:p>
        </w:tc>
        <w:tc>
          <w:tcPr>
            <w:tcW w:w="1757" w:type="dxa"/>
            <w:shd w:val="clear" w:color="auto" w:fill="auto"/>
          </w:tcPr>
          <w:p w14:paraId="5AD486F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14:paraId="2649CBA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78179CE9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CEB9A8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966" w:type="dxa"/>
            <w:shd w:val="clear" w:color="auto" w:fill="auto"/>
          </w:tcPr>
          <w:p w14:paraId="3593AE2B" w14:textId="0574266D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Документ «</w:t>
            </w:r>
            <w:r w:rsidR="004B43B0" w:rsidRPr="00245336">
              <w:rPr>
                <w:sz w:val="22"/>
                <w:szCs w:val="22"/>
              </w:rPr>
              <w:t>Бизнес-квитанция о принятии (непринятии) документа</w:t>
            </w:r>
            <w:r w:rsidRPr="00245336">
              <w:rPr>
                <w:sz w:val="22"/>
                <w:szCs w:val="22"/>
              </w:rPr>
              <w:t>».</w:t>
            </w:r>
          </w:p>
        </w:tc>
      </w:tr>
      <w:tr w:rsidR="00BA14ED" w:rsidRPr="00245336" w14:paraId="63433AD5" w14:textId="77777777" w:rsidTr="00BA14ED">
        <w:trPr>
          <w:trHeight w:val="283"/>
        </w:trPr>
        <w:tc>
          <w:tcPr>
            <w:tcW w:w="1757" w:type="dxa"/>
          </w:tcPr>
          <w:p w14:paraId="37170FC6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metaType</w:t>
            </w:r>
          </w:p>
        </w:tc>
        <w:tc>
          <w:tcPr>
            <w:tcW w:w="1757" w:type="dxa"/>
            <w:shd w:val="clear" w:color="auto" w:fill="auto"/>
          </w:tcPr>
          <w:p w14:paraId="0AC4FE04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Тип документа</w:t>
            </w:r>
          </w:p>
        </w:tc>
        <w:tc>
          <w:tcPr>
            <w:tcW w:w="702" w:type="dxa"/>
            <w:shd w:val="clear" w:color="auto" w:fill="auto"/>
          </w:tcPr>
          <w:p w14:paraId="4251A630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516144E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B9CEDA5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E558E5B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 xml:space="preserve">Служебный атрибут, обозначающий тип используемого документа. </w:t>
            </w:r>
            <w:r w:rsidRPr="00245336">
              <w:rPr>
                <w:sz w:val="22"/>
                <w:szCs w:val="22"/>
                <w:lang w:val="en-US"/>
              </w:rPr>
              <w:t>Указывается значение «formular».</w:t>
            </w:r>
          </w:p>
        </w:tc>
      </w:tr>
      <w:tr w:rsidR="00BA14ED" w:rsidRPr="00245336" w14:paraId="45350C91" w14:textId="77777777" w:rsidTr="00BA14ED">
        <w:trPr>
          <w:trHeight w:val="283"/>
        </w:trPr>
        <w:tc>
          <w:tcPr>
            <w:tcW w:w="1757" w:type="dxa"/>
          </w:tcPr>
          <w:p w14:paraId="2534EE4C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757" w:type="dxa"/>
            <w:shd w:val="clear" w:color="auto" w:fill="auto"/>
          </w:tcPr>
          <w:p w14:paraId="7AA6A92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Версия структуры формуляра</w:t>
            </w:r>
          </w:p>
        </w:tc>
        <w:tc>
          <w:tcPr>
            <w:tcW w:w="702" w:type="dxa"/>
            <w:shd w:val="clear" w:color="auto" w:fill="auto"/>
          </w:tcPr>
          <w:p w14:paraId="66B5462A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5351AE38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F9588E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6B33CED" w14:textId="11CC6E25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номер версии ТФФ. Список значений представлен в таблице </w:t>
            </w:r>
            <w:r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464586083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 \* </w:instrText>
            </w:r>
            <w:r w:rsidRPr="00245336">
              <w:rPr>
                <w:sz w:val="22"/>
                <w:szCs w:val="22"/>
                <w:lang w:val="en-US"/>
              </w:rPr>
              <w:instrText>MERGEFORMAT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</w:r>
            <w:r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2</w:t>
            </w:r>
            <w:r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BA14ED" w:rsidRPr="00245336" w14:paraId="55834E20" w14:textId="77777777" w:rsidTr="00BA14ED">
        <w:trPr>
          <w:trHeight w:val="283"/>
        </w:trPr>
        <w:tc>
          <w:tcPr>
            <w:tcW w:w="1757" w:type="dxa"/>
          </w:tcPr>
          <w:p w14:paraId="1F2FE08F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1757" w:type="dxa"/>
            <w:shd w:val="clear" w:color="auto" w:fill="auto"/>
          </w:tcPr>
          <w:p w14:paraId="0AC6852D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Глобальный уникальный идентификатор</w:t>
            </w:r>
          </w:p>
        </w:tc>
        <w:tc>
          <w:tcPr>
            <w:tcW w:w="702" w:type="dxa"/>
            <w:shd w:val="clear" w:color="auto" w:fill="auto"/>
          </w:tcPr>
          <w:p w14:paraId="7CEFBDCD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45152FE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853" w:type="dxa"/>
            <w:shd w:val="clear" w:color="auto" w:fill="auto"/>
          </w:tcPr>
          <w:p w14:paraId="0EE994F2" w14:textId="77777777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203C402" w14:textId="6FCEFD54" w:rsidR="00BA14ED" w:rsidRPr="00245336" w:rsidRDefault="00BA14E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Глобальный уникальный идентификатор</w:t>
            </w:r>
            <w:r w:rsidR="002B2E8D" w:rsidRPr="00245336">
              <w:rPr>
                <w:sz w:val="22"/>
                <w:szCs w:val="22"/>
              </w:rPr>
              <w:t xml:space="preserve"> из </w:t>
            </w:r>
            <w:proofErr w:type="gramStart"/>
            <w:r w:rsidR="002B2E8D" w:rsidRPr="00245336">
              <w:rPr>
                <w:sz w:val="22"/>
                <w:szCs w:val="22"/>
              </w:rPr>
              <w:t xml:space="preserve">реестра </w:t>
            </w:r>
            <w:r w:rsidRPr="00245336">
              <w:rPr>
                <w:sz w:val="22"/>
                <w:szCs w:val="22"/>
              </w:rPr>
              <w:t xml:space="preserve"> заяв</w:t>
            </w:r>
            <w:r w:rsidR="002B2E8D" w:rsidRPr="00245336">
              <w:rPr>
                <w:sz w:val="22"/>
                <w:szCs w:val="22"/>
              </w:rPr>
              <w:t>о</w:t>
            </w:r>
            <w:r w:rsidRPr="00245336">
              <w:rPr>
                <w:sz w:val="22"/>
                <w:szCs w:val="22"/>
              </w:rPr>
              <w:t>к</w:t>
            </w:r>
            <w:proofErr w:type="gramEnd"/>
            <w:r w:rsidR="002B2E8D" w:rsidRPr="00245336">
              <w:rPr>
                <w:sz w:val="22"/>
                <w:szCs w:val="22"/>
              </w:rPr>
              <w:t xml:space="preserve"> в НСИ ЭБ</w:t>
            </w:r>
            <w:r w:rsidRPr="00245336">
              <w:rPr>
                <w:sz w:val="22"/>
                <w:szCs w:val="22"/>
              </w:rPr>
              <w:t>, на который сформирован ответ</w:t>
            </w:r>
          </w:p>
        </w:tc>
      </w:tr>
      <w:tr w:rsidR="002B2E8D" w:rsidRPr="00245336" w14:paraId="50C8736C" w14:textId="77777777" w:rsidTr="00BA14ED">
        <w:trPr>
          <w:trHeight w:val="283"/>
        </w:trPr>
        <w:tc>
          <w:tcPr>
            <w:tcW w:w="1757" w:type="dxa"/>
          </w:tcPr>
          <w:p w14:paraId="01A60E85" w14:textId="450D909A" w:rsidR="002B2E8D" w:rsidRPr="00245336" w:rsidRDefault="0096337E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1003" w:name="_Hlk160449479"/>
            <w:r w:rsidRPr="00245336">
              <w:rPr>
                <w:sz w:val="22"/>
                <w:szCs w:val="22"/>
              </w:rPr>
              <w:t>SYSTEMIN</w:t>
            </w:r>
            <w:r w:rsidR="002B2E8D" w:rsidRPr="00245336">
              <w:rPr>
                <w:sz w:val="22"/>
                <w:szCs w:val="22"/>
                <w:lang w:val="en-US"/>
              </w:rPr>
              <w:t>GUID</w:t>
            </w:r>
            <w:bookmarkEnd w:id="1003"/>
          </w:p>
        </w:tc>
        <w:tc>
          <w:tcPr>
            <w:tcW w:w="1757" w:type="dxa"/>
            <w:shd w:val="clear" w:color="auto" w:fill="auto"/>
          </w:tcPr>
          <w:p w14:paraId="5A87B505" w14:textId="103A56A9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</w:rPr>
            </w:pPr>
            <w:bookmarkStart w:id="1004" w:name="_Hlk160449469"/>
            <w:r w:rsidRPr="00245336">
              <w:rPr>
                <w:sz w:val="22"/>
                <w:szCs w:val="22"/>
              </w:rPr>
              <w:t>Глобальный уникальный идентификатор</w:t>
            </w:r>
            <w:r w:rsidR="0096337E" w:rsidRPr="00245336">
              <w:rPr>
                <w:sz w:val="22"/>
                <w:szCs w:val="22"/>
              </w:rPr>
              <w:t xml:space="preserve"> заявки из системы-источника</w:t>
            </w:r>
            <w:bookmarkEnd w:id="1004"/>
          </w:p>
        </w:tc>
        <w:tc>
          <w:tcPr>
            <w:tcW w:w="702" w:type="dxa"/>
            <w:shd w:val="clear" w:color="auto" w:fill="auto"/>
          </w:tcPr>
          <w:p w14:paraId="23385D35" w14:textId="46A35CFE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45C77C5" w14:textId="043358F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853" w:type="dxa"/>
            <w:shd w:val="clear" w:color="auto" w:fill="auto"/>
          </w:tcPr>
          <w:p w14:paraId="2A6B9F47" w14:textId="40E8A34B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DCA310B" w14:textId="494BD56E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Глобальный уникальный идентификатор </w:t>
            </w:r>
            <w:r w:rsidR="0096337E" w:rsidRPr="00245336">
              <w:rPr>
                <w:sz w:val="22"/>
                <w:szCs w:val="22"/>
              </w:rPr>
              <w:t>заявления из системы-источника</w:t>
            </w:r>
            <w:r w:rsidRPr="00245336">
              <w:rPr>
                <w:sz w:val="22"/>
                <w:szCs w:val="22"/>
              </w:rPr>
              <w:t>, на который сформирован ответ</w:t>
            </w:r>
          </w:p>
        </w:tc>
      </w:tr>
      <w:tr w:rsidR="002B2E8D" w:rsidRPr="00245336" w14:paraId="2A45A2F5" w14:textId="77777777" w:rsidTr="00BA14ED">
        <w:trPr>
          <w:trHeight w:val="283"/>
        </w:trPr>
        <w:tc>
          <w:tcPr>
            <w:tcW w:w="1757" w:type="dxa"/>
          </w:tcPr>
          <w:p w14:paraId="295913D1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DateOBR</w:t>
            </w:r>
          </w:p>
        </w:tc>
        <w:tc>
          <w:tcPr>
            <w:tcW w:w="1757" w:type="dxa"/>
            <w:shd w:val="clear" w:color="auto" w:fill="auto"/>
          </w:tcPr>
          <w:p w14:paraId="595A0BDF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Дата обработки сообщения</w:t>
            </w:r>
          </w:p>
        </w:tc>
        <w:tc>
          <w:tcPr>
            <w:tcW w:w="702" w:type="dxa"/>
            <w:shd w:val="clear" w:color="auto" w:fill="auto"/>
          </w:tcPr>
          <w:p w14:paraId="6E8646C5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055EED3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6BB7E6D9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91FF6A4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Дата обработки сообщения</w:t>
            </w:r>
          </w:p>
        </w:tc>
      </w:tr>
      <w:tr w:rsidR="002B2E8D" w:rsidRPr="00245336" w14:paraId="0ADEDB9D" w14:textId="77777777" w:rsidTr="00BA14ED">
        <w:trPr>
          <w:trHeight w:val="283"/>
        </w:trPr>
        <w:tc>
          <w:tcPr>
            <w:tcW w:w="1757" w:type="dxa"/>
          </w:tcPr>
          <w:p w14:paraId="4C895F61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KodOBR</w:t>
            </w:r>
          </w:p>
        </w:tc>
        <w:tc>
          <w:tcPr>
            <w:tcW w:w="1757" w:type="dxa"/>
            <w:shd w:val="clear" w:color="auto" w:fill="auto"/>
          </w:tcPr>
          <w:p w14:paraId="4D1CE5ED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Код обработки</w:t>
            </w:r>
          </w:p>
        </w:tc>
        <w:tc>
          <w:tcPr>
            <w:tcW w:w="702" w:type="dxa"/>
            <w:shd w:val="clear" w:color="auto" w:fill="auto"/>
          </w:tcPr>
          <w:p w14:paraId="68AD9F32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7C122CB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853" w:type="dxa"/>
            <w:shd w:val="clear" w:color="auto" w:fill="auto"/>
          </w:tcPr>
          <w:p w14:paraId="7760B995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54BC8249" w14:textId="77777777" w:rsidR="002B2E8D" w:rsidRPr="00245336" w:rsidRDefault="002B2E8D" w:rsidP="002B2E8D">
            <w:pPr>
              <w:pStyle w:val="GOSTTablenorm"/>
              <w:spacing w:before="120" w:after="60"/>
              <w:ind w:left="0" w:right="0"/>
              <w:contextualSpacing/>
              <w:rPr>
                <w:szCs w:val="22"/>
              </w:rPr>
            </w:pPr>
            <w:r w:rsidRPr="00245336">
              <w:rPr>
                <w:szCs w:val="22"/>
              </w:rPr>
              <w:t>Сообщение о принятии (непринятии) уведомления</w:t>
            </w:r>
          </w:p>
          <w:p w14:paraId="5EDF1FC8" w14:textId="77777777" w:rsidR="002B2E8D" w:rsidRPr="00245336" w:rsidRDefault="002B2E8D" w:rsidP="002B2E8D">
            <w:pPr>
              <w:pStyle w:val="GOSTTablenorm"/>
              <w:spacing w:before="120" w:after="60"/>
              <w:ind w:left="0" w:right="0"/>
              <w:contextualSpacing/>
              <w:rPr>
                <w:szCs w:val="22"/>
              </w:rPr>
            </w:pPr>
            <w:r w:rsidRPr="00245336">
              <w:rPr>
                <w:szCs w:val="22"/>
              </w:rPr>
              <w:t>Возможные значения:</w:t>
            </w:r>
          </w:p>
          <w:p w14:paraId="30D31FC3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lastRenderedPageBreak/>
              <w:t>«0» – сообщение не принято;</w:t>
            </w:r>
          </w:p>
          <w:p w14:paraId="2E764918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«1» – сообщение принято</w:t>
            </w:r>
          </w:p>
        </w:tc>
      </w:tr>
      <w:tr w:rsidR="002B2E8D" w:rsidRPr="00245336" w14:paraId="47814AC5" w14:textId="77777777" w:rsidTr="00BA14ED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229BCADD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SvError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4DC235EF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Сведения об ошибке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2E9BEDC3" w14:textId="319EEE5D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2EFD26CF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tSvError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40C6AC4A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20CC6B9A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Блок данных: Сведения об ошибке.</w:t>
            </w:r>
          </w:p>
          <w:p w14:paraId="5D48A8D1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Поле обязательно для заполнения, если «</w:t>
            </w:r>
            <w:r w:rsidRPr="00245336">
              <w:rPr>
                <w:sz w:val="22"/>
                <w:szCs w:val="22"/>
                <w:lang w:val="en-US"/>
              </w:rPr>
              <w:t>KodOBR</w:t>
            </w:r>
            <w:r w:rsidRPr="00245336">
              <w:rPr>
                <w:sz w:val="22"/>
                <w:szCs w:val="22"/>
              </w:rPr>
              <w:t>» = 0.</w:t>
            </w:r>
          </w:p>
        </w:tc>
      </w:tr>
      <w:tr w:rsidR="002B2E8D" w:rsidRPr="00245336" w14:paraId="3CDC1BA9" w14:textId="77777777" w:rsidTr="00BA14ED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461E302C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tSvError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0F2AE234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 xml:space="preserve">Запись </w:t>
            </w:r>
            <w:r w:rsidRPr="00245336">
              <w:rPr>
                <w:sz w:val="22"/>
                <w:szCs w:val="22"/>
                <w:lang w:val="en-US"/>
              </w:rPr>
              <w:t>об ошибке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7B348CAD" w14:textId="53F2C4DD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2A05B3FF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SvError_ITEM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37D70DE3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503C858C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Блок данных: Сведения об ошибке.</w:t>
            </w:r>
          </w:p>
        </w:tc>
      </w:tr>
      <w:tr w:rsidR="002B2E8D" w:rsidRPr="00245336" w14:paraId="518491B7" w14:textId="77777777" w:rsidTr="00BA14ED">
        <w:trPr>
          <w:trHeight w:val="283"/>
        </w:trPr>
        <w:tc>
          <w:tcPr>
            <w:tcW w:w="1757" w:type="dxa"/>
          </w:tcPr>
          <w:p w14:paraId="631DE707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bookmarkStart w:id="1005" w:name="_Hlk159931642"/>
            <w:r w:rsidRPr="00245336">
              <w:rPr>
                <w:sz w:val="22"/>
                <w:szCs w:val="22"/>
                <w:lang w:val="en-US"/>
              </w:rPr>
              <w:t>SvError_ITEM/KodError</w:t>
            </w:r>
          </w:p>
        </w:tc>
        <w:tc>
          <w:tcPr>
            <w:tcW w:w="1757" w:type="dxa"/>
            <w:shd w:val="clear" w:color="auto" w:fill="auto"/>
          </w:tcPr>
          <w:p w14:paraId="0D34E012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Код ошибки</w:t>
            </w:r>
          </w:p>
        </w:tc>
        <w:tc>
          <w:tcPr>
            <w:tcW w:w="702" w:type="dxa"/>
            <w:shd w:val="clear" w:color="auto" w:fill="auto"/>
          </w:tcPr>
          <w:p w14:paraId="4084D4ED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2E95F64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 xml:space="preserve">2) </w:t>
            </w:r>
          </w:p>
        </w:tc>
        <w:tc>
          <w:tcPr>
            <w:tcW w:w="853" w:type="dxa"/>
            <w:shd w:val="clear" w:color="auto" w:fill="auto"/>
          </w:tcPr>
          <w:p w14:paraId="0DFD4A43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ОК</w:t>
            </w:r>
          </w:p>
        </w:tc>
        <w:tc>
          <w:tcPr>
            <w:tcW w:w="2966" w:type="dxa"/>
            <w:shd w:val="clear" w:color="auto" w:fill="auto"/>
          </w:tcPr>
          <w:p w14:paraId="49169207" w14:textId="77777777" w:rsidR="002B2E8D" w:rsidRPr="00245336" w:rsidRDefault="002B2E8D" w:rsidP="002B2E8D">
            <w:pPr>
              <w:pStyle w:val="GOSTTablenorm"/>
              <w:spacing w:before="120" w:after="60"/>
              <w:ind w:left="0" w:right="0"/>
              <w:contextualSpacing/>
              <w:rPr>
                <w:szCs w:val="22"/>
              </w:rPr>
            </w:pPr>
            <w:r w:rsidRPr="00245336">
              <w:rPr>
                <w:szCs w:val="22"/>
              </w:rPr>
              <w:t>Информация о коде ошибки в случае непринятия уведомления</w:t>
            </w:r>
          </w:p>
          <w:p w14:paraId="01ECFE66" w14:textId="77777777" w:rsidR="002B2E8D" w:rsidRPr="00245336" w:rsidRDefault="002B2E8D" w:rsidP="002B2E8D">
            <w:pPr>
              <w:pStyle w:val="GOSTTablenorm"/>
              <w:spacing w:before="120" w:after="60"/>
              <w:ind w:left="0" w:right="0"/>
              <w:contextualSpacing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Возможные значения:</w:t>
            </w:r>
          </w:p>
          <w:p w14:paraId="7BE83916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245336">
              <w:rPr>
                <w:szCs w:val="22"/>
              </w:rPr>
              <w:t xml:space="preserve">«01» - сведения об организации не найдены; </w:t>
            </w:r>
          </w:p>
          <w:p w14:paraId="16E2FD61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«02» – недопустимое значение элемента;</w:t>
            </w:r>
          </w:p>
          <w:p w14:paraId="1D1F2A83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 xml:space="preserve"> «03» - недопустимое значение даты; </w:t>
            </w:r>
          </w:p>
          <w:p w14:paraId="4FAEA6E0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 xml:space="preserve">«04» – неуникальный </w:t>
            </w:r>
            <w:r w:rsidRPr="00245336">
              <w:rPr>
                <w:szCs w:val="22"/>
              </w:rPr>
              <w:t>казначейский</w:t>
            </w:r>
            <w:r w:rsidRPr="00245336">
              <w:rPr>
                <w:szCs w:val="22"/>
                <w:lang w:val="en-US"/>
              </w:rPr>
              <w:t xml:space="preserve"> счет клиента; </w:t>
            </w:r>
          </w:p>
          <w:p w14:paraId="35B8F206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245336">
              <w:rPr>
                <w:szCs w:val="22"/>
              </w:rPr>
              <w:t xml:space="preserve">«05» – неуникальный лицевой счет клиента; </w:t>
            </w:r>
          </w:p>
          <w:p w14:paraId="7A44BD8E" w14:textId="6F74CEA9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245336">
              <w:rPr>
                <w:szCs w:val="22"/>
              </w:rPr>
              <w:t>«06» - неуникальный идентификатор;</w:t>
            </w:r>
          </w:p>
          <w:p w14:paraId="3A28FD27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«99» - иные ошибки</w:t>
            </w:r>
          </w:p>
        </w:tc>
      </w:tr>
      <w:tr w:rsidR="002B2E8D" w:rsidRPr="00245336" w14:paraId="4C3C02A8" w14:textId="77777777" w:rsidTr="00BA14ED">
        <w:trPr>
          <w:trHeight w:val="283"/>
        </w:trPr>
        <w:tc>
          <w:tcPr>
            <w:tcW w:w="1757" w:type="dxa"/>
          </w:tcPr>
          <w:p w14:paraId="65D6FD6F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SvError_ITEM/KodErrorName</w:t>
            </w:r>
          </w:p>
        </w:tc>
        <w:tc>
          <w:tcPr>
            <w:tcW w:w="1757" w:type="dxa"/>
            <w:shd w:val="clear" w:color="auto" w:fill="auto"/>
          </w:tcPr>
          <w:p w14:paraId="03C57102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Сокращенное наименование (код) ошибочного элемента</w:t>
            </w:r>
          </w:p>
        </w:tc>
        <w:tc>
          <w:tcPr>
            <w:tcW w:w="702" w:type="dxa"/>
            <w:shd w:val="clear" w:color="auto" w:fill="auto"/>
          </w:tcPr>
          <w:p w14:paraId="488CF97F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34C5793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</w:t>
            </w:r>
            <w:r w:rsidRPr="00245336">
              <w:rPr>
                <w:sz w:val="22"/>
                <w:szCs w:val="22"/>
              </w:rPr>
              <w:t>20</w:t>
            </w:r>
            <w:r w:rsidRPr="00245336">
              <w:rPr>
                <w:sz w:val="22"/>
                <w:szCs w:val="22"/>
                <w:lang w:val="en-US"/>
              </w:rPr>
              <w:t xml:space="preserve">00) </w:t>
            </w:r>
          </w:p>
        </w:tc>
        <w:tc>
          <w:tcPr>
            <w:tcW w:w="853" w:type="dxa"/>
            <w:shd w:val="clear" w:color="auto" w:fill="auto"/>
          </w:tcPr>
          <w:p w14:paraId="02C88576" w14:textId="77777777" w:rsidR="002B2E8D" w:rsidRPr="00245336" w:rsidRDefault="002B2E8D" w:rsidP="002B2E8D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1B4B849" w14:textId="77777777" w:rsidR="002B2E8D" w:rsidRPr="00245336" w:rsidRDefault="002B2E8D" w:rsidP="002B2E8D">
            <w:pPr>
              <w:pStyle w:val="GOSTTablenorm"/>
              <w:spacing w:before="120" w:after="60"/>
              <w:ind w:left="0" w:right="0"/>
              <w:contextualSpacing/>
              <w:rPr>
                <w:szCs w:val="22"/>
              </w:rPr>
            </w:pPr>
            <w:r w:rsidRPr="00245336">
              <w:rPr>
                <w:szCs w:val="22"/>
              </w:rPr>
              <w:t>Информация о наименовании ошибки в случае непринятия уведомления</w:t>
            </w:r>
          </w:p>
          <w:p w14:paraId="6D0EC01B" w14:textId="77777777" w:rsidR="002B2E8D" w:rsidRPr="00245336" w:rsidRDefault="002B2E8D" w:rsidP="002B2E8D">
            <w:pPr>
              <w:pStyle w:val="GOSTTablenorm"/>
              <w:spacing w:before="120" w:after="60"/>
              <w:ind w:left="0" w:right="0"/>
              <w:contextualSpacing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Возможные значения:</w:t>
            </w:r>
          </w:p>
          <w:p w14:paraId="69ECB8C1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245336">
              <w:rPr>
                <w:szCs w:val="22"/>
              </w:rPr>
              <w:t xml:space="preserve">«01» - сведения об организации не найдены; </w:t>
            </w:r>
          </w:p>
          <w:p w14:paraId="3978A226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«02» – недопустимое значение элемента;</w:t>
            </w:r>
          </w:p>
          <w:p w14:paraId="63F16411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 xml:space="preserve"> «03» - недопустимое значение даты; </w:t>
            </w:r>
          </w:p>
          <w:p w14:paraId="3E98DF54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 xml:space="preserve">«04» – неуникальный </w:t>
            </w:r>
            <w:r w:rsidRPr="00245336">
              <w:rPr>
                <w:szCs w:val="22"/>
              </w:rPr>
              <w:t>казначейский</w:t>
            </w:r>
            <w:r w:rsidRPr="00245336">
              <w:rPr>
                <w:szCs w:val="22"/>
                <w:lang w:val="en-US"/>
              </w:rPr>
              <w:t xml:space="preserve"> счет клиента; </w:t>
            </w:r>
          </w:p>
          <w:p w14:paraId="09BC7CB9" w14:textId="6D758A3D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lastRenderedPageBreak/>
              <w:t xml:space="preserve">«05» – неуникальный лицевой счет клиента; </w:t>
            </w:r>
          </w:p>
          <w:p w14:paraId="66FFEE41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245336">
              <w:rPr>
                <w:szCs w:val="22"/>
              </w:rPr>
              <w:t>«06» - неуникальный идентификатор;</w:t>
            </w:r>
          </w:p>
          <w:p w14:paraId="1F098B91" w14:textId="77777777" w:rsidR="002B2E8D" w:rsidRPr="00245336" w:rsidRDefault="002B2E8D" w:rsidP="002B2E8D">
            <w:pPr>
              <w:pStyle w:val="GOSTTablenorm"/>
              <w:numPr>
                <w:ilvl w:val="0"/>
                <w:numId w:val="86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«99» - иные ошибки</w:t>
            </w:r>
          </w:p>
        </w:tc>
      </w:tr>
    </w:tbl>
    <w:p w14:paraId="353EBDB9" w14:textId="77777777" w:rsidR="00BA14ED" w:rsidRPr="00245336" w:rsidRDefault="00BA14ED" w:rsidP="004D0F61">
      <w:pPr>
        <w:pStyle w:val="32"/>
        <w:rPr>
          <w:rFonts w:cs="Times New Roman"/>
          <w:sz w:val="24"/>
          <w:szCs w:val="24"/>
          <w:highlight w:val="green"/>
        </w:rPr>
      </w:pPr>
      <w:bookmarkStart w:id="1006" w:name="_Toc173849870"/>
      <w:bookmarkEnd w:id="1005"/>
      <w:r w:rsidRPr="00245336">
        <w:rPr>
          <w:rFonts w:cs="Times New Roman"/>
          <w:sz w:val="24"/>
          <w:szCs w:val="24"/>
          <w:highlight w:val="green"/>
        </w:rPr>
        <w:lastRenderedPageBreak/>
        <w:t>Описание проверок документа</w:t>
      </w:r>
      <w:bookmarkEnd w:id="1006"/>
      <w:r w:rsidRPr="00245336">
        <w:rPr>
          <w:rFonts w:cs="Times New Roman"/>
          <w:sz w:val="24"/>
          <w:szCs w:val="24"/>
          <w:highlight w:val="green"/>
        </w:rPr>
        <w:t xml:space="preserve"> </w:t>
      </w:r>
    </w:p>
    <w:p w14:paraId="4301421E" w14:textId="75BC3564" w:rsidR="00BA14ED" w:rsidRPr="00245336" w:rsidRDefault="00BA14ED" w:rsidP="004D0F61">
      <w:pPr>
        <w:pStyle w:val="GOSTNormal"/>
        <w:rPr>
          <w:szCs w:val="24"/>
        </w:rPr>
      </w:pPr>
      <w:bookmarkStart w:id="1007" w:name="_Hlk159931690"/>
      <w:r w:rsidRPr="00245336">
        <w:rPr>
          <w:szCs w:val="24"/>
        </w:rPr>
        <w:t>Описание проверок выполняемых в НСИ ЭБ</w:t>
      </w:r>
      <w:bookmarkEnd w:id="1007"/>
      <w:r w:rsidRPr="00245336">
        <w:rPr>
          <w:szCs w:val="24"/>
        </w:rPr>
        <w:t xml:space="preserve"> при получении документов приведено в таблице </w:t>
      </w:r>
      <w:r w:rsidR="00207BD1" w:rsidRPr="00245336">
        <w:rPr>
          <w:szCs w:val="24"/>
        </w:rPr>
        <w:t>27</w:t>
      </w:r>
      <w:r w:rsidRPr="00245336">
        <w:rPr>
          <w:szCs w:val="24"/>
        </w:rPr>
        <w:t>.</w:t>
      </w:r>
    </w:p>
    <w:p w14:paraId="22523F8F" w14:textId="5444B894" w:rsidR="00BA14ED" w:rsidRPr="00245336" w:rsidRDefault="00BA14ED" w:rsidP="004D0F61">
      <w:pPr>
        <w:pStyle w:val="GOSTNameTable"/>
        <w:rPr>
          <w:szCs w:val="24"/>
        </w:rPr>
      </w:pPr>
      <w:r w:rsidRPr="00245336">
        <w:rPr>
          <w:szCs w:val="24"/>
        </w:rPr>
        <w:fldChar w:fldCharType="begin"/>
      </w:r>
      <w:r w:rsidRPr="00245336">
        <w:rPr>
          <w:szCs w:val="24"/>
        </w:rPr>
        <w:instrText xml:space="preserve"> SEQ Таблица \* ARABIC </w:instrText>
      </w:r>
      <w:r w:rsidRPr="00245336">
        <w:rPr>
          <w:szCs w:val="24"/>
        </w:rPr>
        <w:fldChar w:fldCharType="separate"/>
      </w:r>
      <w:bookmarkStart w:id="1008" w:name="_Toc173849806"/>
      <w:r w:rsidR="00F90106" w:rsidRPr="00245336">
        <w:rPr>
          <w:noProof/>
          <w:szCs w:val="24"/>
        </w:rPr>
        <w:t>27</w:t>
      </w:r>
      <w:r w:rsidRPr="00245336">
        <w:rPr>
          <w:noProof/>
          <w:szCs w:val="24"/>
        </w:rPr>
        <w:fldChar w:fldCharType="end"/>
      </w:r>
      <w:r w:rsidRPr="00245336">
        <w:rPr>
          <w:noProof/>
          <w:szCs w:val="24"/>
        </w:rPr>
        <w:t>.</w:t>
      </w:r>
      <w:r w:rsidRPr="00245336">
        <w:rPr>
          <w:szCs w:val="24"/>
        </w:rPr>
        <w:t xml:space="preserve"> Описание проверок документа</w:t>
      </w:r>
      <w:bookmarkEnd w:id="1008"/>
    </w:p>
    <w:tbl>
      <w:tblPr>
        <w:tblW w:w="9361" w:type="dxa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3411"/>
        <w:gridCol w:w="2694"/>
      </w:tblGrid>
      <w:tr w:rsidR="00BA14ED" w:rsidRPr="00245336" w14:paraId="6B8871ED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D0F70" w14:textId="77777777" w:rsidR="00BA14ED" w:rsidRPr="00245336" w:rsidRDefault="00BA14ED" w:rsidP="004D0F61">
            <w:pPr>
              <w:spacing w:before="120" w:after="60"/>
              <w:ind w:firstLine="0"/>
              <w:contextualSpacing/>
              <w:jc w:val="center"/>
              <w:rPr>
                <w:b/>
                <w:iCs/>
              </w:rPr>
            </w:pPr>
            <w:r w:rsidRPr="00245336">
              <w:rPr>
                <w:b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62842" w14:textId="77777777" w:rsidR="00BA14ED" w:rsidRPr="00245336" w:rsidRDefault="00BA14ED" w:rsidP="004D0F61">
            <w:pPr>
              <w:spacing w:before="120" w:after="60"/>
              <w:ind w:firstLine="0"/>
              <w:contextualSpacing/>
              <w:jc w:val="center"/>
              <w:rPr>
                <w:b/>
                <w:iCs/>
              </w:rPr>
            </w:pPr>
            <w:r w:rsidRPr="00245336">
              <w:rPr>
                <w:b/>
              </w:rPr>
              <w:t>Код элемента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4D63" w14:textId="77777777" w:rsidR="00BA14ED" w:rsidRPr="00245336" w:rsidRDefault="00BA14ED" w:rsidP="004D0F61">
            <w:pPr>
              <w:spacing w:before="120" w:after="60"/>
              <w:ind w:firstLine="0"/>
              <w:contextualSpacing/>
              <w:jc w:val="center"/>
              <w:rPr>
                <w:b/>
                <w:lang w:eastAsia="en-US"/>
              </w:rPr>
            </w:pPr>
            <w:r w:rsidRPr="00245336">
              <w:rPr>
                <w:b/>
              </w:rPr>
              <w:t>Описание проверки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C878A" w14:textId="77777777" w:rsidR="00BA14ED" w:rsidRPr="00245336" w:rsidRDefault="00BA14ED" w:rsidP="004D0F61">
            <w:pPr>
              <w:spacing w:before="120" w:after="60"/>
              <w:ind w:firstLine="0"/>
              <w:contextualSpacing/>
              <w:jc w:val="center"/>
              <w:rPr>
                <w:b/>
              </w:rPr>
            </w:pPr>
            <w:r w:rsidRPr="00245336">
              <w:rPr>
                <w:b/>
              </w:rPr>
              <w:t>Результат проверки</w:t>
            </w:r>
          </w:p>
        </w:tc>
      </w:tr>
      <w:tr w:rsidR="00BA14ED" w:rsidRPr="00245336" w14:paraId="50E8A9E6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78529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5DAC" w14:textId="45694DEF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>Inf_ZayvKRKS</w:t>
            </w:r>
            <w:r w:rsidR="00F416F3" w:rsidRPr="00245336">
              <w:rPr>
                <w:sz w:val="22"/>
                <w:szCs w:val="22"/>
                <w:u w:val="single"/>
              </w:rPr>
              <w:t xml:space="preserve"> реквизиты</w:t>
            </w:r>
            <w:r w:rsidRPr="00245336">
              <w:rPr>
                <w:sz w:val="22"/>
                <w:szCs w:val="22"/>
              </w:rPr>
              <w:t>:</w:t>
            </w:r>
          </w:p>
          <w:p w14:paraId="437258FD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OrgCode</w:t>
            </w:r>
          </w:p>
          <w:p w14:paraId="14CCC305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OwnerOrgCode</w:t>
            </w:r>
          </w:p>
          <w:p w14:paraId="0E6259E1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</w:p>
          <w:p w14:paraId="6E1ED604" w14:textId="73DF97AC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>Inf_ZayvKRLS</w:t>
            </w:r>
            <w:r w:rsidR="00F416F3" w:rsidRPr="00245336">
              <w:rPr>
                <w:sz w:val="22"/>
                <w:szCs w:val="22"/>
                <w:u w:val="single"/>
              </w:rPr>
              <w:t xml:space="preserve"> реквизиты</w:t>
            </w:r>
            <w:r w:rsidRPr="00245336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55F57150" w14:textId="2DE21B65" w:rsidR="00BA14ED" w:rsidRPr="00245336" w:rsidRDefault="00BA14ED" w:rsidP="00F416F3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OrgCode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FF8D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Проверяем наличие актуальной записи в справочнике «Сводный реестр» или «Реестр ИП и КФХ» по указанному в документе коду организации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096DF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 случае если указанный код не найден среди актуальных записей указанных справочников сервис выдает ответ: Код ошибки = «01» – сведения об организации не найдены</w:t>
            </w:r>
          </w:p>
        </w:tc>
      </w:tr>
      <w:tr w:rsidR="00BA14ED" w:rsidRPr="00245336" w14:paraId="5DDBA010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C1F0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8D60A" w14:textId="63CA971F" w:rsidR="00F416F3" w:rsidRPr="00245336" w:rsidRDefault="00F416F3" w:rsidP="00F416F3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 xml:space="preserve">Inf_ZayvKRKS </w:t>
            </w:r>
            <w:r w:rsidRPr="00245336">
              <w:rPr>
                <w:sz w:val="22"/>
                <w:szCs w:val="22"/>
                <w:u w:val="single"/>
              </w:rPr>
              <w:t>реквизиты</w:t>
            </w:r>
            <w:r w:rsidRPr="00245336">
              <w:rPr>
                <w:sz w:val="22"/>
                <w:szCs w:val="22"/>
                <w:lang w:val="en-US"/>
              </w:rPr>
              <w:t>:</w:t>
            </w:r>
          </w:p>
          <w:p w14:paraId="4A5D0656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ReqType</w:t>
            </w:r>
          </w:p>
          <w:p w14:paraId="6DC8F2CC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TypeResourceCode</w:t>
            </w:r>
          </w:p>
          <w:p w14:paraId="511768FB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PaySourceZKR</w:t>
            </w:r>
          </w:p>
          <w:p w14:paraId="0A233C2E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SignLS</w:t>
            </w:r>
          </w:p>
          <w:p w14:paraId="04C85FC5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</w:p>
          <w:p w14:paraId="11864B6F" w14:textId="6E1460FE" w:rsidR="00F416F3" w:rsidRPr="00245336" w:rsidRDefault="00F416F3" w:rsidP="00F416F3">
            <w:pPr>
              <w:spacing w:before="120" w:after="60"/>
              <w:ind w:firstLine="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 xml:space="preserve">Inf_ZayvKRLS </w:t>
            </w:r>
            <w:r w:rsidRPr="00245336">
              <w:rPr>
                <w:sz w:val="22"/>
                <w:szCs w:val="22"/>
                <w:u w:val="single"/>
              </w:rPr>
              <w:t>реквизиты</w:t>
            </w:r>
            <w:r w:rsidRPr="00245336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4EB83F03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ReqType</w:t>
            </w:r>
          </w:p>
          <w:p w14:paraId="0D563494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TypeCustom</w:t>
            </w:r>
          </w:p>
          <w:p w14:paraId="4BFC06A4" w14:textId="77777777" w:rsidR="00BA14ED" w:rsidRPr="00245336" w:rsidRDefault="00BA14ED" w:rsidP="00F416F3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CloseReasonCode</w:t>
            </w:r>
          </w:p>
          <w:p w14:paraId="63F387D1" w14:textId="1E978DC8" w:rsidR="00514D56" w:rsidRPr="00245336" w:rsidRDefault="00514D56" w:rsidP="00F416F3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BudgCode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E5AE2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Проверяем корректность заполенния реквизитов (согласно описанию)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1508B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В случае невыполнения проверки сервис выдает ответ: Код ошибки = «02» – недопустимое значение элемента </w:t>
            </w:r>
          </w:p>
        </w:tc>
      </w:tr>
      <w:tr w:rsidR="00BA14ED" w:rsidRPr="00245336" w14:paraId="066ECBC6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86F29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8397E" w14:textId="1ED9DD39" w:rsidR="00F416F3" w:rsidRPr="00245336" w:rsidRDefault="00F416F3" w:rsidP="00F416F3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 xml:space="preserve">Inf_ZayvKRKS </w:t>
            </w:r>
            <w:r w:rsidRPr="00245336">
              <w:rPr>
                <w:sz w:val="22"/>
                <w:szCs w:val="22"/>
                <w:u w:val="single"/>
              </w:rPr>
              <w:t>реквизиты</w:t>
            </w:r>
            <w:r w:rsidRPr="00245336">
              <w:rPr>
                <w:sz w:val="22"/>
                <w:szCs w:val="22"/>
                <w:lang w:val="en-US"/>
              </w:rPr>
              <w:t>:</w:t>
            </w:r>
          </w:p>
          <w:p w14:paraId="0C9E915E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ReqDate</w:t>
            </w:r>
          </w:p>
          <w:p w14:paraId="14A4BC6C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DocDate</w:t>
            </w:r>
          </w:p>
          <w:p w14:paraId="0EDD403F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CloseDate</w:t>
            </w:r>
          </w:p>
          <w:p w14:paraId="58F66F87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DtSgnng</w:t>
            </w:r>
          </w:p>
          <w:p w14:paraId="01216231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</w:p>
          <w:p w14:paraId="5641B4FA" w14:textId="27088B61" w:rsidR="00F416F3" w:rsidRPr="00245336" w:rsidRDefault="00F416F3" w:rsidP="00F416F3">
            <w:pPr>
              <w:spacing w:before="120" w:after="60"/>
              <w:ind w:firstLine="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 xml:space="preserve">Inf_ZayvKRLS </w:t>
            </w:r>
            <w:r w:rsidRPr="00245336">
              <w:rPr>
                <w:sz w:val="22"/>
                <w:szCs w:val="22"/>
                <w:u w:val="single"/>
              </w:rPr>
              <w:t>реквизиты</w:t>
            </w:r>
            <w:r w:rsidRPr="00245336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117787A2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ReqDate</w:t>
            </w:r>
          </w:p>
          <w:p w14:paraId="24A3A81E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CloseDate</w:t>
            </w:r>
          </w:p>
          <w:p w14:paraId="35755965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DtSgnng</w:t>
            </w:r>
          </w:p>
          <w:p w14:paraId="1E7780FC" w14:textId="31C8B902" w:rsidR="00BA14ED" w:rsidRPr="00245336" w:rsidRDefault="00BA14ED" w:rsidP="00F416F3">
            <w:pPr>
              <w:spacing w:before="120" w:after="60"/>
              <w:ind w:firstLine="0"/>
              <w:contextualSpacing/>
              <w:rPr>
                <w:b/>
                <w:bCs/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DateContract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C137E" w14:textId="77777777" w:rsidR="00BA14ED" w:rsidRPr="00245336" w:rsidRDefault="00BA14ED" w:rsidP="004D0F61">
            <w:pPr>
              <w:pStyle w:val="a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</w:pPr>
            <w:r w:rsidRPr="00245336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lastRenderedPageBreak/>
              <w:t>Проверяем корректность заполенния реквизитов – дат</w:t>
            </w:r>
          </w:p>
          <w:p w14:paraId="23A4C1B6" w14:textId="77777777" w:rsidR="00BA14ED" w:rsidRPr="00245336" w:rsidRDefault="00BA14ED" w:rsidP="004D0F61">
            <w:pPr>
              <w:pStyle w:val="a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</w:pPr>
            <w:r w:rsidRPr="00245336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 xml:space="preserve">Значения должны быть &lt;= текущей даты (на текущий </w:t>
            </w:r>
            <w:r w:rsidRPr="00245336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lastRenderedPageBreak/>
              <w:t>момент отложенные даты не принимаем)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81D0A" w14:textId="77777777" w:rsidR="00BA14ED" w:rsidRPr="00245336" w:rsidRDefault="00BA14ED" w:rsidP="004D0F61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В случае невыполнения проверки сервис выдает ответ: Код ошибки = «03» - недопустимое значение даты</w:t>
            </w:r>
          </w:p>
        </w:tc>
      </w:tr>
      <w:tr w:rsidR="00245336" w:rsidRPr="00245336" w14:paraId="045A3857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5AEB6" w14:textId="303461F1" w:rsidR="00245336" w:rsidRPr="00620C13" w:rsidRDefault="00245336" w:rsidP="00245336">
            <w:pPr>
              <w:spacing w:before="120" w:after="60"/>
              <w:ind w:firstLine="0"/>
              <w:contextualSpacing/>
              <w:rPr>
                <w:sz w:val="22"/>
                <w:szCs w:val="22"/>
                <w:highlight w:val="green"/>
                <w:lang w:val="en-US"/>
              </w:rPr>
            </w:pPr>
            <w:r w:rsidRPr="00620C13">
              <w:rPr>
                <w:sz w:val="22"/>
                <w:szCs w:val="22"/>
                <w:highlight w:val="green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FFEB3" w14:textId="7B4DBDCD" w:rsidR="00245336" w:rsidRPr="00620C13" w:rsidRDefault="00245336" w:rsidP="00245336">
            <w:pPr>
              <w:spacing w:before="120" w:after="60"/>
              <w:ind w:firstLine="0"/>
              <w:contextualSpacing/>
              <w:rPr>
                <w:sz w:val="22"/>
                <w:szCs w:val="22"/>
                <w:highlight w:val="green"/>
                <w:u w:val="single"/>
                <w:lang w:val="en-US"/>
              </w:rPr>
            </w:pPr>
            <w:r w:rsidRPr="00620C13">
              <w:rPr>
                <w:sz w:val="22"/>
                <w:szCs w:val="22"/>
                <w:highlight w:val="green"/>
                <w:u w:val="single"/>
                <w:lang w:val="en-US"/>
              </w:rPr>
              <w:t xml:space="preserve">Inf_ZayvKRLS </w:t>
            </w:r>
            <w:r w:rsidRPr="00620C13">
              <w:rPr>
                <w:sz w:val="22"/>
                <w:szCs w:val="22"/>
                <w:highlight w:val="green"/>
                <w:u w:val="single"/>
              </w:rPr>
              <w:t>реквизиты</w:t>
            </w:r>
            <w:r w:rsidRPr="00620C13">
              <w:rPr>
                <w:sz w:val="22"/>
                <w:szCs w:val="22"/>
                <w:highlight w:val="green"/>
                <w:u w:val="single"/>
                <w:lang w:val="en-US"/>
              </w:rPr>
              <w:t>:</w:t>
            </w:r>
          </w:p>
          <w:p w14:paraId="24DC6A44" w14:textId="4C17F2BA" w:rsidR="00245336" w:rsidRPr="00620C13" w:rsidRDefault="00245336" w:rsidP="00245336">
            <w:pPr>
              <w:spacing w:before="120" w:after="60"/>
              <w:ind w:firstLine="0"/>
              <w:contextualSpacing/>
              <w:rPr>
                <w:sz w:val="22"/>
                <w:szCs w:val="22"/>
                <w:highlight w:val="green"/>
                <w:u w:val="single"/>
                <w:lang w:val="en-US"/>
              </w:rPr>
            </w:pPr>
            <w:r w:rsidRPr="00620C13">
              <w:rPr>
                <w:sz w:val="22"/>
                <w:szCs w:val="22"/>
                <w:highlight w:val="green"/>
                <w:lang w:val="en-US"/>
              </w:rPr>
              <w:t>DateIn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929D7" w14:textId="77777777" w:rsidR="00245336" w:rsidRPr="00620C13" w:rsidRDefault="00245336" w:rsidP="00245336">
            <w:pPr>
              <w:pStyle w:val="a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</w:pPr>
            <w:r w:rsidRPr="00620C13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>Проверяем корректность заполенния реквизитов – дат</w:t>
            </w:r>
          </w:p>
          <w:p w14:paraId="36E566A1" w14:textId="02277E94" w:rsidR="00245336" w:rsidRPr="00620C13" w:rsidRDefault="00245336" w:rsidP="00245336">
            <w:pPr>
              <w:pStyle w:val="a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</w:pPr>
            <w:r w:rsidRPr="00620C13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 xml:space="preserve">Значения должны быть &lt;= текущей даты, в </w:t>
            </w:r>
            <w:proofErr w:type="gramStart"/>
            <w:r w:rsidRPr="00620C13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>случае</w:t>
            </w:r>
            <w:proofErr w:type="gramEnd"/>
            <w:r w:rsidRPr="00620C13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 xml:space="preserve"> когда реквизит «Код типа Заявления» (ReqType) = «</w:t>
            </w:r>
            <w:r w:rsidR="00A1631D" w:rsidRPr="00A1631D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>2 – Закрытие</w:t>
            </w:r>
            <w:r w:rsidRPr="00A1631D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039C" w14:textId="11058B54" w:rsidR="00245336" w:rsidRPr="00245336" w:rsidRDefault="00245336" w:rsidP="00245336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620C13">
              <w:rPr>
                <w:sz w:val="22"/>
                <w:szCs w:val="22"/>
                <w:highlight w:val="green"/>
              </w:rPr>
              <w:t>В случае невыполнения проверки сервис выдает ответ: Код ошибки = «03» - недопустимое значение даты</w:t>
            </w:r>
          </w:p>
        </w:tc>
      </w:tr>
      <w:tr w:rsidR="00245336" w:rsidRPr="00245336" w14:paraId="65F78FC8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C14D1" w14:textId="77777777" w:rsidR="00245336" w:rsidRPr="00245336" w:rsidRDefault="00245336" w:rsidP="00245336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253FD" w14:textId="0DD7E082" w:rsidR="00245336" w:rsidRPr="00245336" w:rsidRDefault="00245336" w:rsidP="00245336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>Inf_ZayvKRKS</w:t>
            </w:r>
            <w:r w:rsidRPr="00245336">
              <w:rPr>
                <w:sz w:val="22"/>
                <w:szCs w:val="22"/>
                <w:u w:val="single"/>
              </w:rPr>
              <w:t xml:space="preserve"> реквизиты</w:t>
            </w:r>
            <w:r w:rsidRPr="00245336">
              <w:rPr>
                <w:sz w:val="22"/>
                <w:szCs w:val="22"/>
              </w:rPr>
              <w:t>:</w:t>
            </w:r>
          </w:p>
          <w:p w14:paraId="39E214EC" w14:textId="7C6E4190" w:rsidR="00245336" w:rsidRPr="00245336" w:rsidRDefault="00245336" w:rsidP="00245336">
            <w:pPr>
              <w:spacing w:before="120" w:after="60"/>
              <w:ind w:firstLine="0"/>
              <w:contextualSpacing/>
              <w:rPr>
                <w:b/>
                <w:bCs/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KSNumber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986E4" w14:textId="6F32F1A5" w:rsidR="00245336" w:rsidRPr="00245336" w:rsidRDefault="00245336" w:rsidP="00245336">
            <w:pPr>
              <w:pStyle w:val="a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</w:pPr>
            <w:r w:rsidRPr="00245336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>Проверяем уникальность КС в справочнике КРКС</w:t>
            </w:r>
            <w:r w:rsidR="009C5783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r w:rsidR="009C5783" w:rsidRPr="009C5783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>(</w:t>
            </w:r>
            <w:r w:rsidR="009C5783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 xml:space="preserve">наличие </w:t>
            </w:r>
            <w:r w:rsidR="009C5783" w:rsidRPr="009C5783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>записи</w:t>
            </w:r>
            <w:r w:rsidR="009C5783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 xml:space="preserve"> в справочнике на статусе «Актуальная»</w:t>
            </w:r>
            <w:r w:rsidR="009C5783" w:rsidRPr="009C5783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>)</w:t>
            </w:r>
            <w:r w:rsidR="00A1631D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 xml:space="preserve">, </w:t>
            </w:r>
            <w:r w:rsidR="00A1631D" w:rsidRPr="00620C13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 xml:space="preserve">в </w:t>
            </w:r>
            <w:proofErr w:type="gramStart"/>
            <w:r w:rsidR="00A1631D" w:rsidRPr="00620C13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>случае</w:t>
            </w:r>
            <w:proofErr w:type="gramEnd"/>
            <w:r w:rsidR="00A1631D" w:rsidRPr="00620C13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 xml:space="preserve"> когда реквизит «Код типа Заявления» (ReqType) = </w:t>
            </w:r>
            <w:r w:rsidR="00A1631D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 xml:space="preserve">«1 </w:t>
            </w:r>
            <w:r w:rsidR="00A1631D" w:rsidRPr="00A1631D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 xml:space="preserve">– </w:t>
            </w:r>
            <w:r w:rsidR="00A1631D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>Открытие</w:t>
            </w:r>
            <w:r w:rsidR="00A1631D" w:rsidRPr="00A1631D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highlight w:val="green"/>
                <w:bdr w:val="none" w:sz="0" w:space="0" w:color="auto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8948B" w14:textId="77777777" w:rsidR="00245336" w:rsidRPr="00245336" w:rsidRDefault="00245336" w:rsidP="00245336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 случае невыполнения проверки сервис выдает ответ: Код ошибки = «04» - неуникальный казначейский счет клиента</w:t>
            </w:r>
          </w:p>
        </w:tc>
      </w:tr>
      <w:tr w:rsidR="00245336" w:rsidRPr="00245336" w14:paraId="3F958F3E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3CC16" w14:textId="77777777" w:rsidR="00245336" w:rsidRPr="00245336" w:rsidRDefault="00245336" w:rsidP="00245336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283A" w14:textId="2DCC8DA8" w:rsidR="00245336" w:rsidRPr="00245336" w:rsidRDefault="00245336" w:rsidP="00245336">
            <w:pPr>
              <w:spacing w:before="120" w:after="60"/>
              <w:ind w:firstLine="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>Inf_ZayvKRLS</w:t>
            </w:r>
            <w:r w:rsidRPr="00245336">
              <w:rPr>
                <w:sz w:val="22"/>
                <w:szCs w:val="22"/>
                <w:u w:val="single"/>
              </w:rPr>
              <w:t xml:space="preserve"> реквизиты</w:t>
            </w:r>
            <w:r w:rsidRPr="00245336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2103E0ED" w14:textId="2ED1F6BD" w:rsidR="00245336" w:rsidRPr="00245336" w:rsidRDefault="00245336" w:rsidP="00245336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PersAccountNum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ACDB" w14:textId="58873E31" w:rsidR="00245336" w:rsidRPr="00245336" w:rsidRDefault="00245336" w:rsidP="0024533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Проверяем уникальность ЛС в справочнике КРЛС</w:t>
            </w:r>
            <w:r w:rsidR="009C5783">
              <w:rPr>
                <w:sz w:val="22"/>
                <w:szCs w:val="22"/>
              </w:rPr>
              <w:t xml:space="preserve"> </w:t>
            </w:r>
            <w:r w:rsidR="009C5783" w:rsidRPr="009C5783">
              <w:rPr>
                <w:bCs/>
                <w:sz w:val="22"/>
                <w:szCs w:val="22"/>
                <w:highlight w:val="green"/>
              </w:rPr>
              <w:t>(наличие записи в справочнике на статусе «Актуальная»</w:t>
            </w:r>
            <w:r w:rsidR="009C5783">
              <w:rPr>
                <w:bCs/>
                <w:sz w:val="22"/>
                <w:szCs w:val="22"/>
                <w:highlight w:val="green"/>
              </w:rPr>
              <w:t>, «</w:t>
            </w:r>
            <w:r w:rsidR="009C5783" w:rsidRPr="00A1631D">
              <w:rPr>
                <w:bCs/>
                <w:sz w:val="22"/>
                <w:szCs w:val="22"/>
                <w:highlight w:val="green"/>
              </w:rPr>
              <w:t>Условно открыт»)</w:t>
            </w:r>
            <w:r w:rsidR="00A1631D" w:rsidRPr="00A1631D">
              <w:rPr>
                <w:bCs/>
                <w:sz w:val="22"/>
                <w:szCs w:val="22"/>
                <w:highlight w:val="green"/>
              </w:rPr>
              <w:t xml:space="preserve">, в </w:t>
            </w:r>
            <w:proofErr w:type="gramStart"/>
            <w:r w:rsidR="00A1631D" w:rsidRPr="00A1631D">
              <w:rPr>
                <w:bCs/>
                <w:sz w:val="22"/>
                <w:szCs w:val="22"/>
                <w:highlight w:val="green"/>
              </w:rPr>
              <w:t>случае</w:t>
            </w:r>
            <w:proofErr w:type="gramEnd"/>
            <w:r w:rsidR="00A1631D" w:rsidRPr="00A1631D">
              <w:rPr>
                <w:bCs/>
                <w:sz w:val="22"/>
                <w:szCs w:val="22"/>
                <w:highlight w:val="green"/>
              </w:rPr>
              <w:t xml:space="preserve"> когда реквизит «Код типа Заявления» (ReqType) = </w:t>
            </w:r>
            <w:r w:rsidR="00A1631D">
              <w:rPr>
                <w:bCs/>
                <w:sz w:val="22"/>
                <w:szCs w:val="22"/>
                <w:highlight w:val="green"/>
              </w:rPr>
              <w:t xml:space="preserve">«1 </w:t>
            </w:r>
            <w:r w:rsidR="00A1631D" w:rsidRPr="00A1631D">
              <w:rPr>
                <w:bCs/>
                <w:sz w:val="22"/>
                <w:szCs w:val="22"/>
                <w:highlight w:val="green"/>
              </w:rPr>
              <w:t>– Открытие»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0F59" w14:textId="77777777" w:rsidR="00245336" w:rsidRPr="00245336" w:rsidRDefault="00245336" w:rsidP="00245336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 случае невыполнения проверки сервис выдает ответ: Код ошибки = «05» - неуникальный лицевой счет клиента</w:t>
            </w:r>
          </w:p>
        </w:tc>
      </w:tr>
      <w:tr w:rsidR="00A1631D" w:rsidRPr="00A1631D" w14:paraId="2542483D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87F28" w14:textId="425FD2B4" w:rsidR="00A1631D" w:rsidRPr="00A1631D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highlight w:val="green"/>
                <w:lang w:val="en-US"/>
              </w:rPr>
            </w:pPr>
            <w:r w:rsidRPr="00A1631D">
              <w:rPr>
                <w:sz w:val="22"/>
                <w:szCs w:val="22"/>
                <w:highlight w:val="green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32D56" w14:textId="77777777" w:rsidR="00A1631D" w:rsidRPr="00A1631D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highlight w:val="green"/>
              </w:rPr>
            </w:pPr>
            <w:r w:rsidRPr="00A1631D">
              <w:rPr>
                <w:sz w:val="22"/>
                <w:szCs w:val="22"/>
                <w:highlight w:val="green"/>
                <w:u w:val="single"/>
                <w:lang w:val="en-US"/>
              </w:rPr>
              <w:t>Inf_ZayvKRKS</w:t>
            </w:r>
            <w:r w:rsidRPr="00A1631D">
              <w:rPr>
                <w:sz w:val="22"/>
                <w:szCs w:val="22"/>
                <w:highlight w:val="green"/>
                <w:u w:val="single"/>
              </w:rPr>
              <w:t xml:space="preserve"> реквизиты</w:t>
            </w:r>
            <w:r w:rsidRPr="00A1631D">
              <w:rPr>
                <w:sz w:val="22"/>
                <w:szCs w:val="22"/>
                <w:highlight w:val="green"/>
              </w:rPr>
              <w:t>:</w:t>
            </w:r>
          </w:p>
          <w:p w14:paraId="1D8305A3" w14:textId="6D8F364C" w:rsidR="00A1631D" w:rsidRPr="00A1631D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highlight w:val="green"/>
                <w:u w:val="single"/>
                <w:lang w:val="en-US"/>
              </w:rPr>
            </w:pPr>
            <w:r w:rsidRPr="00A1631D">
              <w:rPr>
                <w:sz w:val="22"/>
                <w:szCs w:val="22"/>
                <w:highlight w:val="green"/>
              </w:rPr>
              <w:t>KSNumber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C0B77" w14:textId="6B157518" w:rsidR="00A1631D" w:rsidRPr="00A1631D" w:rsidRDefault="00A1631D" w:rsidP="00A1631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60"/>
              <w:ind w:firstLine="0"/>
              <w:contextualSpacing/>
              <w:rPr>
                <w:sz w:val="22"/>
                <w:szCs w:val="22"/>
                <w:highlight w:val="green"/>
              </w:rPr>
            </w:pPr>
            <w:r w:rsidRPr="00A1631D">
              <w:rPr>
                <w:bCs/>
                <w:sz w:val="22"/>
                <w:szCs w:val="22"/>
                <w:highlight w:val="green"/>
              </w:rPr>
              <w:t xml:space="preserve">Проверяем </w:t>
            </w:r>
            <w:r>
              <w:rPr>
                <w:bCs/>
                <w:sz w:val="22"/>
                <w:szCs w:val="22"/>
                <w:highlight w:val="green"/>
              </w:rPr>
              <w:t>наличие актуального</w:t>
            </w:r>
            <w:r w:rsidRPr="00A1631D">
              <w:rPr>
                <w:bCs/>
                <w:sz w:val="22"/>
                <w:szCs w:val="22"/>
                <w:highlight w:val="green"/>
              </w:rPr>
              <w:t xml:space="preserve"> КС в справочнике КРКС (наличие записи в справочнике на статусе «Актуальная»</w:t>
            </w:r>
            <w:r>
              <w:rPr>
                <w:bCs/>
                <w:sz w:val="22"/>
                <w:szCs w:val="22"/>
                <w:highlight w:val="green"/>
              </w:rPr>
              <w:t xml:space="preserve"> и статусе КС = «Открыт»</w:t>
            </w:r>
            <w:r w:rsidRPr="00A1631D">
              <w:rPr>
                <w:bCs/>
                <w:sz w:val="22"/>
                <w:szCs w:val="22"/>
                <w:highlight w:val="green"/>
              </w:rPr>
              <w:t xml:space="preserve">), в </w:t>
            </w:r>
            <w:proofErr w:type="gramStart"/>
            <w:r w:rsidRPr="00A1631D">
              <w:rPr>
                <w:bCs/>
                <w:sz w:val="22"/>
                <w:szCs w:val="22"/>
                <w:highlight w:val="green"/>
              </w:rPr>
              <w:t>случае</w:t>
            </w:r>
            <w:proofErr w:type="gramEnd"/>
            <w:r w:rsidRPr="00A1631D">
              <w:rPr>
                <w:bCs/>
                <w:sz w:val="22"/>
                <w:szCs w:val="22"/>
                <w:highlight w:val="green"/>
              </w:rPr>
              <w:t xml:space="preserve"> когда реквизит «Код типа Заявления» (ReqType) = «2</w:t>
            </w:r>
            <w:r w:rsidRPr="00A1631D">
              <w:rPr>
                <w:sz w:val="22"/>
                <w:szCs w:val="22"/>
                <w:highlight w:val="green"/>
              </w:rPr>
              <w:t xml:space="preserve"> – Закрытие</w:t>
            </w:r>
            <w:r w:rsidRPr="00A1631D">
              <w:rPr>
                <w:bCs/>
                <w:sz w:val="22"/>
                <w:szCs w:val="22"/>
                <w:highlight w:val="green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0B87D" w14:textId="1B6E214C" w:rsidR="00A1631D" w:rsidRPr="00A1631D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highlight w:val="green"/>
              </w:rPr>
            </w:pPr>
            <w:r w:rsidRPr="00A1631D">
              <w:rPr>
                <w:sz w:val="22"/>
                <w:szCs w:val="22"/>
                <w:highlight w:val="green"/>
              </w:rPr>
              <w:t>В случае невыполнения проверки сервис выдает ответ: Код ошибки = «04» - неуникальный казначейский счет клиента</w:t>
            </w:r>
          </w:p>
        </w:tc>
      </w:tr>
      <w:tr w:rsidR="00A1631D" w:rsidRPr="00245336" w14:paraId="7B1BDA60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675D" w14:textId="6B0012F5" w:rsidR="00A1631D" w:rsidRPr="00A1631D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highlight w:val="green"/>
                <w:lang w:val="en-US"/>
              </w:rPr>
            </w:pPr>
            <w:r w:rsidRPr="00A1631D">
              <w:rPr>
                <w:sz w:val="22"/>
                <w:szCs w:val="22"/>
                <w:highlight w:val="green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439A" w14:textId="77777777" w:rsidR="00A1631D" w:rsidRPr="00A1631D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highlight w:val="green"/>
                <w:u w:val="single"/>
                <w:lang w:val="en-US"/>
              </w:rPr>
            </w:pPr>
            <w:r w:rsidRPr="00A1631D">
              <w:rPr>
                <w:sz w:val="22"/>
                <w:szCs w:val="22"/>
                <w:highlight w:val="green"/>
                <w:u w:val="single"/>
                <w:lang w:val="en-US"/>
              </w:rPr>
              <w:t>Inf_ZayvKRLS</w:t>
            </w:r>
            <w:r w:rsidRPr="00A1631D">
              <w:rPr>
                <w:sz w:val="22"/>
                <w:szCs w:val="22"/>
                <w:highlight w:val="green"/>
                <w:u w:val="single"/>
              </w:rPr>
              <w:t xml:space="preserve"> реквизиты</w:t>
            </w:r>
            <w:r w:rsidRPr="00A1631D">
              <w:rPr>
                <w:sz w:val="22"/>
                <w:szCs w:val="22"/>
                <w:highlight w:val="green"/>
                <w:u w:val="single"/>
                <w:lang w:val="en-US"/>
              </w:rPr>
              <w:t>:</w:t>
            </w:r>
          </w:p>
          <w:p w14:paraId="0B953766" w14:textId="5C025BDC" w:rsidR="00A1631D" w:rsidRPr="00A1631D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highlight w:val="green"/>
                <w:u w:val="single"/>
                <w:lang w:val="en-US"/>
              </w:rPr>
            </w:pPr>
            <w:r w:rsidRPr="00A1631D">
              <w:rPr>
                <w:sz w:val="22"/>
                <w:szCs w:val="22"/>
                <w:highlight w:val="green"/>
                <w:lang w:val="en-US"/>
              </w:rPr>
              <w:t>PersAccountNum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B0B02" w14:textId="4A0F7680" w:rsidR="00A1631D" w:rsidRPr="00A1631D" w:rsidRDefault="00A1631D" w:rsidP="00A1631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60"/>
              <w:ind w:firstLine="0"/>
              <w:contextualSpacing/>
              <w:rPr>
                <w:sz w:val="22"/>
                <w:szCs w:val="22"/>
                <w:highlight w:val="green"/>
              </w:rPr>
            </w:pPr>
            <w:r w:rsidRPr="00A1631D">
              <w:rPr>
                <w:sz w:val="22"/>
                <w:szCs w:val="22"/>
                <w:highlight w:val="green"/>
              </w:rPr>
              <w:t xml:space="preserve">Проверяем </w:t>
            </w:r>
            <w:r>
              <w:rPr>
                <w:bCs/>
                <w:sz w:val="22"/>
                <w:szCs w:val="22"/>
                <w:highlight w:val="green"/>
              </w:rPr>
              <w:t>наличие актуального</w:t>
            </w:r>
            <w:r w:rsidRPr="00A1631D">
              <w:rPr>
                <w:bCs/>
                <w:sz w:val="22"/>
                <w:szCs w:val="22"/>
                <w:highlight w:val="green"/>
              </w:rPr>
              <w:t xml:space="preserve"> </w:t>
            </w:r>
            <w:r w:rsidRPr="00A1631D">
              <w:rPr>
                <w:sz w:val="22"/>
                <w:szCs w:val="22"/>
                <w:highlight w:val="green"/>
              </w:rPr>
              <w:t xml:space="preserve">ЛС в справочнике КРЛС </w:t>
            </w:r>
            <w:r w:rsidRPr="00A1631D">
              <w:rPr>
                <w:bCs/>
                <w:sz w:val="22"/>
                <w:szCs w:val="22"/>
                <w:highlight w:val="green"/>
              </w:rPr>
              <w:t xml:space="preserve">(наличие записи в справочнике на статусе «Актуальная»), в </w:t>
            </w:r>
            <w:proofErr w:type="gramStart"/>
            <w:r w:rsidRPr="00A1631D">
              <w:rPr>
                <w:bCs/>
                <w:sz w:val="22"/>
                <w:szCs w:val="22"/>
                <w:highlight w:val="green"/>
              </w:rPr>
              <w:t>случае</w:t>
            </w:r>
            <w:proofErr w:type="gramEnd"/>
            <w:r w:rsidRPr="00A1631D">
              <w:rPr>
                <w:bCs/>
                <w:sz w:val="22"/>
                <w:szCs w:val="22"/>
                <w:highlight w:val="green"/>
              </w:rPr>
              <w:t xml:space="preserve"> когда реквизит «Код типа Заявления» (ReqType) = «2</w:t>
            </w:r>
            <w:r w:rsidRPr="00A1631D">
              <w:rPr>
                <w:sz w:val="22"/>
                <w:szCs w:val="22"/>
                <w:highlight w:val="green"/>
              </w:rPr>
              <w:t xml:space="preserve"> – Закрытие</w:t>
            </w:r>
            <w:r w:rsidRPr="00A1631D">
              <w:rPr>
                <w:bCs/>
                <w:sz w:val="22"/>
                <w:szCs w:val="22"/>
                <w:highlight w:val="green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24C74" w14:textId="2C1639E3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A1631D">
              <w:rPr>
                <w:sz w:val="22"/>
                <w:szCs w:val="22"/>
                <w:highlight w:val="green"/>
              </w:rPr>
              <w:t>В случае невыполнения проверки сервис выдает ответ: Код ошибки = «05» - неуникальный лицевой счет клиента</w:t>
            </w:r>
          </w:p>
        </w:tc>
      </w:tr>
      <w:tr w:rsidR="00A1631D" w:rsidRPr="00245336" w14:paraId="3D3087CA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A189C" w14:textId="6892177E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3F5EB" w14:textId="1B6322E0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 xml:space="preserve">Inf_ZayvKRKS </w:t>
            </w:r>
            <w:r w:rsidRPr="00245336">
              <w:rPr>
                <w:sz w:val="22"/>
                <w:szCs w:val="22"/>
                <w:u w:val="single"/>
              </w:rPr>
              <w:t>реквизиты</w:t>
            </w:r>
            <w:r w:rsidRPr="00245336">
              <w:rPr>
                <w:sz w:val="22"/>
                <w:szCs w:val="22"/>
                <w:lang w:val="en-US"/>
              </w:rPr>
              <w:t>:</w:t>
            </w:r>
          </w:p>
          <w:p w14:paraId="6226E3ED" w14:textId="21ACBCFA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  <w:p w14:paraId="4CD52B2D" w14:textId="77777777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</w:p>
          <w:p w14:paraId="28E64DE4" w14:textId="453DB1BC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 xml:space="preserve">Inf_ZayvKRLS </w:t>
            </w:r>
            <w:r w:rsidRPr="00245336">
              <w:rPr>
                <w:sz w:val="22"/>
                <w:szCs w:val="22"/>
                <w:u w:val="single"/>
              </w:rPr>
              <w:t>реквизиты</w:t>
            </w:r>
            <w:r w:rsidRPr="00245336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717EEF83" w14:textId="7ADA95B0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76270" w14:textId="50FE8895" w:rsidR="00A1631D" w:rsidRPr="00245336" w:rsidRDefault="00A1631D" w:rsidP="00A1631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Проверяем на уникальность предоставленный запрос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2140" w14:textId="0049DA7C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В случае невыполнения проверки сервис выдает ответ: Код ошибки = «06» - </w:t>
            </w:r>
            <w:r w:rsidRPr="00245336">
              <w:rPr>
                <w:sz w:val="22"/>
                <w:szCs w:val="22"/>
              </w:rPr>
              <w:lastRenderedPageBreak/>
              <w:t>неуникальный идентификатор</w:t>
            </w:r>
          </w:p>
        </w:tc>
      </w:tr>
      <w:tr w:rsidR="00A1631D" w:rsidRPr="00245336" w14:paraId="49EAEB0C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4F7E4" w14:textId="479C2AB1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DE1A9" w14:textId="6AD84246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 xml:space="preserve">Inf_ZayvKRKS </w:t>
            </w:r>
            <w:r w:rsidRPr="00245336">
              <w:rPr>
                <w:sz w:val="22"/>
                <w:szCs w:val="22"/>
                <w:u w:val="single"/>
              </w:rPr>
              <w:t>реквизиты</w:t>
            </w:r>
            <w:r w:rsidRPr="00245336">
              <w:rPr>
                <w:sz w:val="22"/>
                <w:szCs w:val="22"/>
                <w:lang w:val="en-US"/>
              </w:rPr>
              <w:t>:</w:t>
            </w:r>
          </w:p>
          <w:p w14:paraId="66A1670B" w14:textId="0A66166F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OTOFKCode</w:t>
            </w:r>
          </w:p>
          <w:p w14:paraId="58FB085B" w14:textId="77777777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STOFKCode</w:t>
            </w:r>
          </w:p>
          <w:p w14:paraId="317C7276" w14:textId="77777777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PTOFKCode</w:t>
            </w:r>
          </w:p>
          <w:p w14:paraId="0A60AE20" w14:textId="0E3FE5D2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CSTOFKCode</w:t>
            </w:r>
          </w:p>
          <w:p w14:paraId="63C3BFAC" w14:textId="77777777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</w:p>
          <w:p w14:paraId="2646F6ED" w14:textId="0573747D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 xml:space="preserve">Inf_ZayvKRLS </w:t>
            </w:r>
            <w:r w:rsidRPr="00245336">
              <w:rPr>
                <w:sz w:val="22"/>
                <w:szCs w:val="22"/>
                <w:u w:val="single"/>
              </w:rPr>
              <w:t>реквизиты</w:t>
            </w:r>
            <w:r w:rsidRPr="00245336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53CDAC14" w14:textId="77777777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OTOFKCode</w:t>
            </w:r>
          </w:p>
          <w:p w14:paraId="2A0CC27B" w14:textId="77777777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STOFKCode</w:t>
            </w:r>
          </w:p>
          <w:p w14:paraId="6CD6BD1E" w14:textId="498D63F1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PTOFKCode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21932" w14:textId="5C8DD153" w:rsidR="00A1631D" w:rsidRPr="00245336" w:rsidRDefault="00A1631D" w:rsidP="00A1631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Проверяем наличие актуальной записи в справочнике «ТОФК» по указанному в документе коду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D38DB" w14:textId="0287FEAA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 случае если указанный код не найден среди актуальных записей справочника сервис выдает ответ: Код ошибки = «02» – недопустимое значение элемента</w:t>
            </w:r>
          </w:p>
        </w:tc>
      </w:tr>
      <w:tr w:rsidR="00A1631D" w:rsidRPr="00245336" w14:paraId="437C4DBE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53833" w14:textId="12607D23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D5C04" w14:textId="39489908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 xml:space="preserve">Inf_ZayvKRKS </w:t>
            </w:r>
            <w:r w:rsidRPr="00245336">
              <w:rPr>
                <w:sz w:val="22"/>
                <w:szCs w:val="22"/>
                <w:u w:val="single"/>
              </w:rPr>
              <w:t>реквизиты</w:t>
            </w:r>
            <w:r w:rsidRPr="00245336">
              <w:rPr>
                <w:sz w:val="22"/>
                <w:szCs w:val="22"/>
                <w:lang w:val="en-US"/>
              </w:rPr>
              <w:t>:</w:t>
            </w:r>
          </w:p>
          <w:p w14:paraId="6703231E" w14:textId="77777777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OTOFKCode</w:t>
            </w:r>
          </w:p>
          <w:p w14:paraId="6478BDC9" w14:textId="77777777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PTOFKCode</w:t>
            </w:r>
          </w:p>
          <w:p w14:paraId="0715B9D7" w14:textId="77777777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CSTOFKCode</w:t>
            </w:r>
          </w:p>
          <w:p w14:paraId="67871D35" w14:textId="77777777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</w:p>
          <w:p w14:paraId="45786B9F" w14:textId="31239588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245336">
              <w:rPr>
                <w:sz w:val="22"/>
                <w:szCs w:val="22"/>
                <w:u w:val="single"/>
                <w:lang w:val="en-US"/>
              </w:rPr>
              <w:t xml:space="preserve">Inf_ZayvKRLS </w:t>
            </w:r>
            <w:r w:rsidRPr="00245336">
              <w:rPr>
                <w:sz w:val="22"/>
                <w:szCs w:val="22"/>
                <w:u w:val="single"/>
              </w:rPr>
              <w:t>реквизиты</w:t>
            </w:r>
            <w:r w:rsidRPr="00245336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7E671641" w14:textId="77777777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OTOFKCode</w:t>
            </w:r>
          </w:p>
          <w:p w14:paraId="2FF9EEDF" w14:textId="2E9BFFBD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PTOFKCode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D9B88" w14:textId="750D5BFE" w:rsidR="00A1631D" w:rsidRPr="00245336" w:rsidRDefault="00A1631D" w:rsidP="00A1631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Проверяем наличие актуальной записи в справочнике «Сводный реестр» по соответствию реквизита «Код по КОФК» и указанному в документе коду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84EE" w14:textId="19417FD9" w:rsidR="00A1631D" w:rsidRPr="00245336" w:rsidRDefault="00A1631D" w:rsidP="00A1631D">
            <w:pPr>
              <w:spacing w:before="120" w:after="60"/>
              <w:ind w:firstLine="0"/>
              <w:contextualSpacing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 случае если указанный код не найден среди актуальных записей справочника сервис выдает ответ: Код ошибки = «01» – сведения об организации не найдены</w:t>
            </w:r>
          </w:p>
        </w:tc>
      </w:tr>
    </w:tbl>
    <w:p w14:paraId="437CB309" w14:textId="4B681030" w:rsidR="00207BD1" w:rsidRPr="00245336" w:rsidRDefault="00207BD1" w:rsidP="004D0F61">
      <w:pPr>
        <w:pStyle w:val="32"/>
      </w:pPr>
      <w:bookmarkStart w:id="1009" w:name="_Toc173849871"/>
      <w:r w:rsidRPr="00245336">
        <w:t>Пример XML</w:t>
      </w:r>
      <w:bookmarkEnd w:id="1009"/>
    </w:p>
    <w:p w14:paraId="7241DB46" w14:textId="1B948B23" w:rsidR="00207BD1" w:rsidRPr="00245336" w:rsidRDefault="00BC51CF" w:rsidP="004D0F61">
      <w:pPr>
        <w:pStyle w:val="GOSTNormal"/>
      </w:pPr>
      <w:r w:rsidRPr="00245336">
        <w:rPr>
          <w:szCs w:val="22"/>
        </w:rPr>
        <w:t>Бизнес-квитанция об успешном принятии документа</w:t>
      </w:r>
    </w:p>
    <w:p w14:paraId="7FF77FE1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&lt;?xml version="1.0" encoding="UTF-8"?&gt;</w:t>
      </w:r>
    </w:p>
    <w:p w14:paraId="54F1DE9C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&lt;!--Sample XML file generated by XMLSpy v2011 rel. 2 (http://www.altova.com)--&gt;</w:t>
      </w:r>
    </w:p>
    <w:p w14:paraId="5DF5FAE2" w14:textId="3D2C6324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&lt;self:Inf_ZayvKvit version="1.</w:t>
      </w:r>
      <w:r w:rsidR="0045424C" w:rsidRPr="00245336">
        <w:rPr>
          <w:rFonts w:eastAsia="Calibri"/>
        </w:rPr>
        <w:t>1</w:t>
      </w:r>
      <w:r w:rsidRPr="00245336">
        <w:rPr>
          <w:rFonts w:eastAsia="Calibri"/>
        </w:rPr>
        <w:t xml:space="preserve">" xsi:schemaLocation="http://www.roskazna.ru/eb/domain/Inf_ZayvKRKS/formular </w:t>
      </w:r>
      <w:bookmarkStart w:id="1010" w:name="_Hlk159931599"/>
      <w:r w:rsidRPr="00245336">
        <w:rPr>
          <w:rFonts w:eastAsia="Calibri"/>
        </w:rPr>
        <w:t>Inf_ZayvKvit.xsd</w:t>
      </w:r>
      <w:bookmarkEnd w:id="1010"/>
      <w:r w:rsidRPr="00245336">
        <w:rPr>
          <w:rFonts w:eastAsia="Calibri"/>
        </w:rPr>
        <w:t>" xmlns:self="http://www.roskazna.ru/eb/domain/Inf_ZayvKRKS/formular" xmlns:xsi="http://www.w3.org/2001/XMLSchema-instance"&gt;</w:t>
      </w:r>
    </w:p>
    <w:p w14:paraId="40A6A5BD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&lt;row&gt;</w:t>
      </w:r>
    </w:p>
    <w:p w14:paraId="5431243E" w14:textId="0717CB80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&lt;GUID&gt;10000000-0000-0000-0000-000000000002&lt;/GUID&gt;</w:t>
      </w:r>
    </w:p>
    <w:p w14:paraId="4A94B327" w14:textId="77777777" w:rsidR="00E86D46" w:rsidRPr="00245336" w:rsidRDefault="00E86D46" w:rsidP="00E86D46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</w:t>
      </w:r>
      <w:r w:rsidRPr="00245336">
        <w:rPr>
          <w:sz w:val="22"/>
          <w:szCs w:val="22"/>
        </w:rPr>
        <w:t>SYSTEMINGUID</w:t>
      </w:r>
      <w:r w:rsidRPr="00245336">
        <w:rPr>
          <w:rFonts w:eastAsia="Calibri"/>
        </w:rPr>
        <w:t>&gt;10000000-0000-0000-0000-000000000001&lt;/</w:t>
      </w:r>
      <w:r w:rsidRPr="00245336">
        <w:rPr>
          <w:sz w:val="22"/>
          <w:szCs w:val="22"/>
        </w:rPr>
        <w:t>SYSTEMINGUID</w:t>
      </w:r>
      <w:r w:rsidRPr="00245336">
        <w:rPr>
          <w:rFonts w:eastAsia="Calibri"/>
        </w:rPr>
        <w:t>&gt;</w:t>
      </w:r>
    </w:p>
    <w:p w14:paraId="7C483D87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&lt;DateOBR&gt;2023-11-21&lt;/DateOBR&gt;</w:t>
      </w:r>
    </w:p>
    <w:p w14:paraId="7A6D7088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&lt;KodOBR&gt;1&lt;/KodOBR&gt;</w:t>
      </w:r>
    </w:p>
    <w:p w14:paraId="5383016C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&lt;/row&gt;</w:t>
      </w:r>
    </w:p>
    <w:p w14:paraId="71A4B696" w14:textId="13986ED3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>&lt;/</w:t>
      </w:r>
      <w:r w:rsidRPr="00245336">
        <w:rPr>
          <w:rFonts w:eastAsia="Calibri"/>
        </w:rPr>
        <w:t>self</w:t>
      </w:r>
      <w:r w:rsidRPr="00245336">
        <w:rPr>
          <w:rFonts w:eastAsia="Calibri"/>
          <w:lang w:val="ru-RU"/>
        </w:rPr>
        <w:t>:</w:t>
      </w:r>
      <w:r w:rsidRPr="00245336">
        <w:rPr>
          <w:rFonts w:eastAsia="Calibri"/>
        </w:rPr>
        <w:t>Inf</w:t>
      </w:r>
      <w:r w:rsidRPr="00245336">
        <w:rPr>
          <w:rFonts w:eastAsia="Calibri"/>
          <w:lang w:val="ru-RU"/>
        </w:rPr>
        <w:t>_</w:t>
      </w:r>
      <w:r w:rsidRPr="00245336">
        <w:rPr>
          <w:rFonts w:eastAsia="Calibri"/>
        </w:rPr>
        <w:t>ZayvKvit</w:t>
      </w:r>
      <w:r w:rsidRPr="00245336">
        <w:rPr>
          <w:rFonts w:eastAsia="Calibri"/>
          <w:lang w:val="ru-RU"/>
        </w:rPr>
        <w:t>&gt;</w:t>
      </w:r>
    </w:p>
    <w:p w14:paraId="37FE8BDC" w14:textId="77777777" w:rsidR="00BC51CF" w:rsidRPr="00245336" w:rsidRDefault="00BC51CF" w:rsidP="004D0F61">
      <w:pPr>
        <w:pStyle w:val="GOSTNormal"/>
        <w:rPr>
          <w:szCs w:val="22"/>
        </w:rPr>
      </w:pPr>
    </w:p>
    <w:p w14:paraId="0BD6E173" w14:textId="7EC91F60" w:rsidR="00BC51CF" w:rsidRPr="00245336" w:rsidRDefault="00BC51CF" w:rsidP="004D0F61">
      <w:pPr>
        <w:pStyle w:val="GOSTNormal"/>
        <w:rPr>
          <w:szCs w:val="22"/>
        </w:rPr>
      </w:pPr>
      <w:r w:rsidRPr="00245336">
        <w:rPr>
          <w:szCs w:val="22"/>
        </w:rPr>
        <w:t>Бизнес-квитанция не принятии документа (при приеме документа не пройдены контроли из раздела 4.4.3)</w:t>
      </w:r>
    </w:p>
    <w:p w14:paraId="23B1A5AB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&lt;?xml version="1.0" encoding="UTF-8"?&gt;</w:t>
      </w:r>
    </w:p>
    <w:p w14:paraId="712D68B6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lastRenderedPageBreak/>
        <w:t>&lt;!--Sample XML file generated by XMLSpy v2011 rel. 2 (http://www.altova.com)--&gt;</w:t>
      </w:r>
    </w:p>
    <w:p w14:paraId="7616F4EA" w14:textId="6AE422A9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&lt;self:Inf_ZayvKvit version="1.</w:t>
      </w:r>
      <w:r w:rsidR="0045424C" w:rsidRPr="00245336">
        <w:rPr>
          <w:rFonts w:eastAsia="Calibri"/>
        </w:rPr>
        <w:t>1</w:t>
      </w:r>
      <w:r w:rsidRPr="00245336">
        <w:rPr>
          <w:rFonts w:eastAsia="Calibri"/>
        </w:rPr>
        <w:t>" xsi:schemaLocation="http://www.roskazna.ru/eb/domain/Inf_ZayvKRKS/formular Inf_ZayvKvit.xsd" xmlns:self="http://www.roskazna.ru/eb/domain/Inf_ZayvKRKS/formular" xmlns:xsi="http://www.w3.org/2001/XMLSchema-instance"&gt;</w:t>
      </w:r>
    </w:p>
    <w:p w14:paraId="69BEBD4D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&lt;row&gt;</w:t>
      </w:r>
    </w:p>
    <w:p w14:paraId="55711C65" w14:textId="27943D36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&lt;GUID&gt;10000000-0000-0000-0000-000000000003&lt;/GUID&gt;</w:t>
      </w:r>
    </w:p>
    <w:p w14:paraId="7CFCF750" w14:textId="3C80E690" w:rsidR="00E86D46" w:rsidRPr="00245336" w:rsidRDefault="00E86D46" w:rsidP="00E86D46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</w:t>
      </w:r>
      <w:r w:rsidRPr="00245336">
        <w:rPr>
          <w:sz w:val="22"/>
          <w:szCs w:val="22"/>
        </w:rPr>
        <w:t>SYSTEMINGUID</w:t>
      </w:r>
      <w:r w:rsidRPr="00245336">
        <w:rPr>
          <w:rFonts w:eastAsia="Calibri"/>
        </w:rPr>
        <w:t>&gt;10000000-0000-0000-0000-000000000001&lt;/</w:t>
      </w:r>
      <w:r w:rsidRPr="00245336">
        <w:rPr>
          <w:sz w:val="22"/>
          <w:szCs w:val="22"/>
        </w:rPr>
        <w:t>SYSTEMINGUID</w:t>
      </w:r>
      <w:r w:rsidRPr="00245336">
        <w:rPr>
          <w:rFonts w:eastAsia="Calibri"/>
        </w:rPr>
        <w:t>&gt;</w:t>
      </w:r>
    </w:p>
    <w:p w14:paraId="6F5B3E55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&lt;DateOBR&gt;2023-11-21&lt;/DateOBR&gt;</w:t>
      </w:r>
    </w:p>
    <w:p w14:paraId="1A733572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&lt;KodOBR&gt;0&lt;/KodOBR&gt;</w:t>
      </w:r>
    </w:p>
    <w:p w14:paraId="50D625EA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&lt;SvError&gt;</w:t>
      </w:r>
    </w:p>
    <w:p w14:paraId="42795122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&lt;SvError_ITEM&gt;</w:t>
      </w:r>
    </w:p>
    <w:p w14:paraId="432A57FF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&lt;KodError&gt;03&lt;/KodError&gt;</w:t>
      </w:r>
    </w:p>
    <w:p w14:paraId="4A7EB8E3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&lt;KodErrorName&gt;недопустимое значение даты&lt;/KodErrorName&gt;</w:t>
      </w:r>
    </w:p>
    <w:p w14:paraId="7A87C1D7" w14:textId="44A2A182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&lt;/SvError_ITEM&gt;</w:t>
      </w:r>
    </w:p>
    <w:p w14:paraId="45244C17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&lt;SvError_ITEM&gt;</w:t>
      </w:r>
    </w:p>
    <w:p w14:paraId="1C87F948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&lt;KodError&gt;04&lt;/KodError&gt;</w:t>
      </w:r>
    </w:p>
    <w:p w14:paraId="2772FA5A" w14:textId="77777777" w:rsidR="00207BD1" w:rsidRPr="00245336" w:rsidRDefault="00207BD1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KodErrorName</w:t>
      </w:r>
      <w:r w:rsidRPr="00245336">
        <w:rPr>
          <w:rFonts w:eastAsia="Calibri"/>
          <w:lang w:val="ru-RU"/>
        </w:rPr>
        <w:t>&gt;неуникальный казначейский счет клиента&lt;/</w:t>
      </w:r>
      <w:r w:rsidRPr="00245336">
        <w:rPr>
          <w:rFonts w:eastAsia="Calibri"/>
        </w:rPr>
        <w:t>KodErrorName</w:t>
      </w:r>
      <w:r w:rsidRPr="00245336">
        <w:rPr>
          <w:rFonts w:eastAsia="Calibri"/>
          <w:lang w:val="ru-RU"/>
        </w:rPr>
        <w:t>&gt;</w:t>
      </w:r>
    </w:p>
    <w:p w14:paraId="00FB1535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&lt;/SvError_ITEM&gt;</w:t>
      </w:r>
    </w:p>
    <w:p w14:paraId="3B6942CF" w14:textId="57CB52E5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&lt;/SvError&gt;</w:t>
      </w:r>
    </w:p>
    <w:p w14:paraId="5034CDA6" w14:textId="77777777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&lt;/row&gt;</w:t>
      </w:r>
    </w:p>
    <w:p w14:paraId="7A207CFE" w14:textId="71DF038F" w:rsidR="00207BD1" w:rsidRPr="00245336" w:rsidRDefault="00207BD1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&lt;/self:Inf_ZayvKvit&gt;</w:t>
      </w:r>
    </w:p>
    <w:p w14:paraId="5FEFDE6E" w14:textId="77777777" w:rsidR="00207BD1" w:rsidRPr="00245336" w:rsidRDefault="00207BD1" w:rsidP="004D0F61">
      <w:pPr>
        <w:pStyle w:val="GOSTNormal"/>
        <w:ind w:firstLine="0"/>
        <w:rPr>
          <w:lang w:val="en-US"/>
        </w:rPr>
      </w:pPr>
    </w:p>
    <w:p w14:paraId="7CDF645A" w14:textId="77777777" w:rsidR="00CA2C4C" w:rsidRPr="00245336" w:rsidRDefault="00CA2C4C" w:rsidP="004D0F61">
      <w:pPr>
        <w:pStyle w:val="12"/>
      </w:pPr>
      <w:bookmarkStart w:id="1011" w:name="_Ref465124513"/>
      <w:bookmarkStart w:id="1012" w:name="_Ref465124557"/>
      <w:bookmarkStart w:id="1013" w:name="_Ref465262591"/>
      <w:bookmarkStart w:id="1014" w:name="_Ref516763122"/>
      <w:bookmarkStart w:id="1015" w:name="_Toc173849872"/>
      <w:bookmarkStart w:id="1016" w:name="_Toc350767061"/>
      <w:r w:rsidRPr="00245336">
        <w:lastRenderedPageBreak/>
        <w:t>Требования к составу информации при передаче служебных документов</w:t>
      </w:r>
      <w:bookmarkEnd w:id="1011"/>
      <w:bookmarkEnd w:id="1012"/>
      <w:bookmarkEnd w:id="1013"/>
      <w:bookmarkEnd w:id="1014"/>
      <w:bookmarkEnd w:id="1015"/>
    </w:p>
    <w:p w14:paraId="2119BCF8" w14:textId="7216DA84" w:rsidR="00CA2C4C" w:rsidRPr="00245336" w:rsidRDefault="00CA2C4C" w:rsidP="004D0F61">
      <w:pPr>
        <w:pStyle w:val="22"/>
      </w:pPr>
      <w:bookmarkStart w:id="1017" w:name="_Ref527031346"/>
      <w:bookmarkStart w:id="1018" w:name="_Ref3977083"/>
      <w:bookmarkStart w:id="1019" w:name="_Ref3977089"/>
      <w:bookmarkStart w:id="1020" w:name="_Toc173849873"/>
      <w:bookmarkStart w:id="1021" w:name="_Ref465283851"/>
      <w:r w:rsidRPr="00245336">
        <w:t>Протокол</w:t>
      </w:r>
      <w:bookmarkEnd w:id="1017"/>
      <w:r w:rsidRPr="00245336">
        <w:rPr>
          <w:sz w:val="24"/>
        </w:rPr>
        <w:t xml:space="preserve"> </w:t>
      </w:r>
      <w:r w:rsidRPr="00245336">
        <w:t>об отказе в открытии</w:t>
      </w:r>
      <w:r w:rsidR="002221F4" w:rsidRPr="00245336">
        <w:t xml:space="preserve"> (закрытии)</w:t>
      </w:r>
      <w:r w:rsidRPr="00245336">
        <w:t xml:space="preserve"> единого лицевого счета для учета операций неучастника бюджетного процесса</w:t>
      </w:r>
      <w:bookmarkEnd w:id="1018"/>
      <w:bookmarkEnd w:id="1019"/>
      <w:bookmarkEnd w:id="1020"/>
    </w:p>
    <w:p w14:paraId="73733BB3" w14:textId="77777777" w:rsidR="00CA2C4C" w:rsidRPr="00245336" w:rsidRDefault="00CA2C4C" w:rsidP="004D0F61">
      <w:pPr>
        <w:pStyle w:val="32"/>
      </w:pPr>
      <w:bookmarkStart w:id="1022" w:name="_Ref31627935"/>
      <w:bookmarkStart w:id="1023" w:name="_Ref31627939"/>
      <w:bookmarkStart w:id="1024" w:name="_Toc173849874"/>
      <w:r w:rsidRPr="00245336">
        <w:rPr>
          <w:lang w:val="en-US"/>
        </w:rPr>
        <w:t>Назначение и маршрут документа</w:t>
      </w:r>
      <w:bookmarkEnd w:id="1022"/>
      <w:bookmarkEnd w:id="1023"/>
      <w:bookmarkEnd w:id="1024"/>
    </w:p>
    <w:p w14:paraId="26C6386A" w14:textId="34EC2A54" w:rsidR="00CA2C4C" w:rsidRPr="00245336" w:rsidRDefault="00CA2C4C" w:rsidP="004D0F61">
      <w:pPr>
        <w:pStyle w:val="GOSTNormal"/>
      </w:pPr>
      <w:r w:rsidRPr="00245336">
        <w:t>Документ «Протокол об отказе в открытии</w:t>
      </w:r>
      <w:r w:rsidR="002221F4" w:rsidRPr="00245336">
        <w:t xml:space="preserve"> (закрытии)</w:t>
      </w:r>
      <w:r w:rsidRPr="00245336">
        <w:t xml:space="preserve"> единого лицевого счета для учета операций неучастника бюджетного процесса» предназначен для оповещения отправителя документа (далее – Заявления) об отказе в открытии</w:t>
      </w:r>
      <w:r w:rsidR="002221F4" w:rsidRPr="00245336">
        <w:t xml:space="preserve"> либо закрытии</w:t>
      </w:r>
      <w:r w:rsidRPr="00245336">
        <w:t xml:space="preserve"> единого лицевого счета.</w:t>
      </w:r>
    </w:p>
    <w:p w14:paraId="1D6F140D" w14:textId="45535AA9" w:rsidR="00CA2C4C" w:rsidRPr="00245336" w:rsidRDefault="00660C29" w:rsidP="004D0F61">
      <w:pPr>
        <w:pStyle w:val="GOSTNameTable"/>
      </w:pPr>
      <w:r w:rsidRPr="00245336">
        <w:rPr>
          <w:noProof/>
        </w:rPr>
        <w:fldChar w:fldCharType="begin"/>
      </w:r>
      <w:r w:rsidRPr="00245336">
        <w:rPr>
          <w:noProof/>
        </w:rPr>
        <w:instrText xml:space="preserve"> SEQ Таблица \* ARABIC </w:instrText>
      </w:r>
      <w:r w:rsidRPr="00245336">
        <w:rPr>
          <w:noProof/>
        </w:rPr>
        <w:fldChar w:fldCharType="separate"/>
      </w:r>
      <w:bookmarkStart w:id="1025" w:name="_Toc50645538"/>
      <w:bookmarkStart w:id="1026" w:name="_Toc173849807"/>
      <w:r w:rsidR="00F90106" w:rsidRPr="00245336">
        <w:rPr>
          <w:noProof/>
        </w:rPr>
        <w:t>28</w:t>
      </w:r>
      <w:r w:rsidRPr="00245336">
        <w:rPr>
          <w:noProof/>
        </w:rPr>
        <w:fldChar w:fldCharType="end"/>
      </w:r>
      <w:r w:rsidR="00CA2C4C" w:rsidRPr="00245336">
        <w:t xml:space="preserve">. Маршрут документа Протокол об отказе в открытии </w:t>
      </w:r>
      <w:r w:rsidR="002221F4" w:rsidRPr="00245336">
        <w:t xml:space="preserve">(закрытии) </w:t>
      </w:r>
      <w:r w:rsidR="00CA2C4C" w:rsidRPr="00245336">
        <w:t>единого лицевого счета для учета операций неучастника бюджетного процесса</w:t>
      </w:r>
      <w:bookmarkEnd w:id="1025"/>
      <w:bookmarkEnd w:id="102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CA2C4C" w:rsidRPr="00245336" w14:paraId="4E505CE2" w14:textId="77777777" w:rsidTr="00CA2C4C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4960EC85" w14:textId="77777777" w:rsidR="00CA2C4C" w:rsidRPr="00245336" w:rsidRDefault="00CA2C4C" w:rsidP="004D0F61">
            <w:pPr>
              <w:pStyle w:val="GOSTTableHead"/>
            </w:pPr>
            <w:r w:rsidRPr="00245336"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65E9431" w14:textId="77777777" w:rsidR="00CA2C4C" w:rsidRPr="00245336" w:rsidRDefault="00CA2C4C" w:rsidP="004D0F61">
            <w:pPr>
              <w:pStyle w:val="GOSTTableHead"/>
            </w:pPr>
            <w:r w:rsidRPr="00245336"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1567E888" w14:textId="77777777" w:rsidR="00CA2C4C" w:rsidRPr="00245336" w:rsidRDefault="00CA2C4C" w:rsidP="004D0F61">
            <w:pPr>
              <w:pStyle w:val="GOSTTableHead"/>
            </w:pPr>
            <w:r w:rsidRPr="00245336">
              <w:t>Примечание</w:t>
            </w:r>
          </w:p>
        </w:tc>
      </w:tr>
      <w:tr w:rsidR="00CA2C4C" w:rsidRPr="00245336" w14:paraId="2291F114" w14:textId="77777777" w:rsidTr="00CA2C4C">
        <w:tc>
          <w:tcPr>
            <w:tcW w:w="1282" w:type="pct"/>
          </w:tcPr>
          <w:p w14:paraId="7C081BC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 xml:space="preserve">НСИ ЭБ </w:t>
            </w:r>
          </w:p>
        </w:tc>
        <w:tc>
          <w:tcPr>
            <w:tcW w:w="1893" w:type="pct"/>
          </w:tcPr>
          <w:p w14:paraId="5E1E5451" w14:textId="5A660FFF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ЕИС</w:t>
            </w:r>
          </w:p>
        </w:tc>
        <w:tc>
          <w:tcPr>
            <w:tcW w:w="1825" w:type="pct"/>
          </w:tcPr>
          <w:p w14:paraId="4C959C17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</w:tbl>
    <w:p w14:paraId="53DA541F" w14:textId="77777777" w:rsidR="00CA2C4C" w:rsidRPr="00245336" w:rsidRDefault="00CA2C4C" w:rsidP="004D0F61">
      <w:pPr>
        <w:pStyle w:val="32"/>
      </w:pPr>
      <w:bookmarkStart w:id="1027" w:name="_Toc173849875"/>
      <w:r w:rsidRPr="00245336">
        <w:t>Описание комплексного типа «tMSC_</w:t>
      </w:r>
      <w:r w:rsidRPr="00245336">
        <w:rPr>
          <w:lang w:val="en-US"/>
        </w:rPr>
        <w:t>Acc</w:t>
      </w:r>
      <w:r w:rsidRPr="00245336">
        <w:t>Protocol</w:t>
      </w:r>
      <w:r w:rsidRPr="00245336">
        <w:rPr>
          <w:lang w:val="en-US"/>
        </w:rPr>
        <w:t>EB</w:t>
      </w:r>
      <w:r w:rsidRPr="00245336">
        <w:t>_E</w:t>
      </w:r>
      <w:r w:rsidRPr="00245336">
        <w:rPr>
          <w:lang w:val="en-US"/>
        </w:rPr>
        <w:t>IS</w:t>
      </w:r>
      <w:r w:rsidRPr="00245336">
        <w:t>»</w:t>
      </w:r>
      <w:bookmarkEnd w:id="1027"/>
    </w:p>
    <w:p w14:paraId="79DA0A84" w14:textId="36A9D8F4" w:rsidR="00CA2C4C" w:rsidRPr="00245336" w:rsidRDefault="00660C29" w:rsidP="004D0F61">
      <w:pPr>
        <w:pStyle w:val="GOSTNameTable"/>
      </w:pPr>
      <w:r w:rsidRPr="00245336">
        <w:rPr>
          <w:noProof/>
        </w:rPr>
        <w:fldChar w:fldCharType="begin"/>
      </w:r>
      <w:r w:rsidRPr="00245336">
        <w:rPr>
          <w:noProof/>
        </w:rPr>
        <w:instrText xml:space="preserve"> SEQ Таблица \* ARABIC </w:instrText>
      </w:r>
      <w:r w:rsidRPr="00245336">
        <w:rPr>
          <w:noProof/>
        </w:rPr>
        <w:fldChar w:fldCharType="separate"/>
      </w:r>
      <w:bookmarkStart w:id="1028" w:name="_Ref10764518"/>
      <w:bookmarkStart w:id="1029" w:name="_Toc50645539"/>
      <w:bookmarkStart w:id="1030" w:name="_Toc173849808"/>
      <w:r w:rsidR="00F90106" w:rsidRPr="00245336">
        <w:rPr>
          <w:noProof/>
        </w:rPr>
        <w:t>29</w:t>
      </w:r>
      <w:bookmarkEnd w:id="1028"/>
      <w:r w:rsidRPr="00245336">
        <w:rPr>
          <w:noProof/>
        </w:rPr>
        <w:fldChar w:fldCharType="end"/>
      </w:r>
      <w:r w:rsidR="00CA2C4C" w:rsidRPr="00245336">
        <w:t>. Описание комплексного типа «tMSC_</w:t>
      </w:r>
      <w:r w:rsidR="00CA2C4C" w:rsidRPr="00245336">
        <w:rPr>
          <w:lang w:val="en-US"/>
        </w:rPr>
        <w:t>Acc</w:t>
      </w:r>
      <w:r w:rsidR="00CA2C4C" w:rsidRPr="00245336">
        <w:t>Protocol</w:t>
      </w:r>
      <w:r w:rsidR="00CA2C4C" w:rsidRPr="00245336">
        <w:rPr>
          <w:lang w:val="en-US"/>
        </w:rPr>
        <w:t>EB</w:t>
      </w:r>
      <w:r w:rsidR="00CA2C4C" w:rsidRPr="00245336">
        <w:t>_E</w:t>
      </w:r>
      <w:r w:rsidR="00CA2C4C" w:rsidRPr="00245336">
        <w:rPr>
          <w:lang w:val="en-US"/>
        </w:rPr>
        <w:t>IS</w:t>
      </w:r>
      <w:r w:rsidR="00CA2C4C" w:rsidRPr="00245336">
        <w:t>»</w:t>
      </w:r>
      <w:bookmarkEnd w:id="1029"/>
      <w:bookmarkEnd w:id="103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CA2C4C" w:rsidRPr="00245336" w14:paraId="263D96E9" w14:textId="77777777" w:rsidTr="00CA2C4C">
        <w:trPr>
          <w:trHeight w:val="282"/>
          <w:tblHeader/>
        </w:trPr>
        <w:tc>
          <w:tcPr>
            <w:tcW w:w="943" w:type="pct"/>
            <w:shd w:val="clear" w:color="auto" w:fill="B2B2B2"/>
            <w:vAlign w:val="center"/>
          </w:tcPr>
          <w:p w14:paraId="3CD26150" w14:textId="77777777" w:rsidR="00CA2C4C" w:rsidRPr="00245336" w:rsidRDefault="00CA2C4C" w:rsidP="004D0F61">
            <w:pPr>
              <w:pStyle w:val="GOSTTableHead"/>
            </w:pPr>
            <w:r w:rsidRPr="00245336">
              <w:t>Наименование элемента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6DEC2189" w14:textId="77777777" w:rsidR="00CA2C4C" w:rsidRPr="00245336" w:rsidRDefault="00CA2C4C" w:rsidP="004D0F61">
            <w:pPr>
              <w:pStyle w:val="GOSTTableHead"/>
            </w:pPr>
            <w:r w:rsidRPr="00245336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16CF7F0E" w14:textId="77777777" w:rsidR="00CA2C4C" w:rsidRPr="00245336" w:rsidRDefault="00CA2C4C" w:rsidP="004D0F61">
            <w:pPr>
              <w:pStyle w:val="GOSTTableHead"/>
            </w:pPr>
            <w:r w:rsidRPr="00245336"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314A0059" w14:textId="77777777" w:rsidR="00CA2C4C" w:rsidRPr="00245336" w:rsidRDefault="00CA2C4C" w:rsidP="004D0F61">
            <w:pPr>
              <w:pStyle w:val="GOSTTableHead"/>
            </w:pPr>
            <w:r w:rsidRPr="00245336"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7EFC1C03" w14:textId="77777777" w:rsidR="00CA2C4C" w:rsidRPr="00245336" w:rsidRDefault="00CA2C4C" w:rsidP="004D0F61">
            <w:pPr>
              <w:pStyle w:val="GOSTTableHead"/>
            </w:pPr>
            <w:r w:rsidRPr="00245336"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28CB9C72" w14:textId="77777777" w:rsidR="00CA2C4C" w:rsidRPr="00245336" w:rsidRDefault="00CA2C4C" w:rsidP="004D0F61">
            <w:pPr>
              <w:pStyle w:val="GOSTTableHead"/>
            </w:pPr>
            <w:r w:rsidRPr="00245336">
              <w:t>Дополнительная информация</w:t>
            </w:r>
          </w:p>
        </w:tc>
      </w:tr>
      <w:tr w:rsidR="004474B1" w:rsidRPr="00245336" w14:paraId="3465FE43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0321674F" w14:textId="4F81CF22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Cs w:val="22"/>
              </w:rPr>
              <w:t>Тип документа</w:t>
            </w:r>
          </w:p>
        </w:tc>
        <w:tc>
          <w:tcPr>
            <w:tcW w:w="885" w:type="pct"/>
            <w:shd w:val="clear" w:color="auto" w:fill="auto"/>
          </w:tcPr>
          <w:p w14:paraId="3384F5B3" w14:textId="41F43227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metaType</w:t>
            </w:r>
          </w:p>
        </w:tc>
        <w:tc>
          <w:tcPr>
            <w:tcW w:w="369" w:type="pct"/>
            <w:shd w:val="clear" w:color="auto" w:fill="auto"/>
          </w:tcPr>
          <w:p w14:paraId="0ED2B01F" w14:textId="5034E419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Cs w:val="22"/>
              </w:rPr>
              <w:t>А</w:t>
            </w:r>
          </w:p>
        </w:tc>
        <w:tc>
          <w:tcPr>
            <w:tcW w:w="591" w:type="pct"/>
            <w:shd w:val="clear" w:color="auto" w:fill="auto"/>
          </w:tcPr>
          <w:p w14:paraId="43BB4272" w14:textId="181F7C6F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-</w:t>
            </w:r>
          </w:p>
        </w:tc>
        <w:tc>
          <w:tcPr>
            <w:tcW w:w="601" w:type="pct"/>
            <w:shd w:val="clear" w:color="auto" w:fill="auto"/>
          </w:tcPr>
          <w:p w14:paraId="01F0D733" w14:textId="0AF570A4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0F7C7375" w14:textId="04EEED8B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245336">
              <w:rPr>
                <w:szCs w:val="22"/>
                <w:lang w:val="en-US"/>
              </w:rPr>
              <w:t>formular</w:t>
            </w:r>
            <w:r w:rsidRPr="00245336">
              <w:rPr>
                <w:szCs w:val="22"/>
              </w:rPr>
              <w:t>».</w:t>
            </w:r>
          </w:p>
        </w:tc>
      </w:tr>
      <w:tr w:rsidR="0054106E" w:rsidRPr="00245336" w14:paraId="72C0C241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47D82801" w14:textId="5D1B962E" w:rsidR="0054106E" w:rsidRPr="00245336" w:rsidRDefault="0054106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Cs w:val="22"/>
              </w:rPr>
              <w:t>Версия структуры формуляра</w:t>
            </w:r>
          </w:p>
        </w:tc>
        <w:tc>
          <w:tcPr>
            <w:tcW w:w="885" w:type="pct"/>
            <w:shd w:val="clear" w:color="auto" w:fill="auto"/>
          </w:tcPr>
          <w:p w14:paraId="4A839C22" w14:textId="03BA4FBB" w:rsidR="0054106E" w:rsidRPr="00245336" w:rsidRDefault="00064893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Cs w:val="22"/>
              </w:rPr>
              <w:t>v</w:t>
            </w:r>
            <w:r w:rsidR="0054106E" w:rsidRPr="00245336">
              <w:rPr>
                <w:szCs w:val="22"/>
              </w:rPr>
              <w:t>ersion</w:t>
            </w:r>
          </w:p>
        </w:tc>
        <w:tc>
          <w:tcPr>
            <w:tcW w:w="369" w:type="pct"/>
            <w:shd w:val="clear" w:color="auto" w:fill="auto"/>
          </w:tcPr>
          <w:p w14:paraId="3609A22A" w14:textId="4589351F" w:rsidR="0054106E" w:rsidRPr="00245336" w:rsidRDefault="0054106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Cs w:val="22"/>
              </w:rPr>
              <w:t>А</w:t>
            </w:r>
          </w:p>
        </w:tc>
        <w:tc>
          <w:tcPr>
            <w:tcW w:w="591" w:type="pct"/>
            <w:shd w:val="clear" w:color="auto" w:fill="auto"/>
          </w:tcPr>
          <w:p w14:paraId="2A9EE89F" w14:textId="3BC7CB44" w:rsidR="0054106E" w:rsidRPr="00245336" w:rsidRDefault="0054106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-</w:t>
            </w:r>
          </w:p>
        </w:tc>
        <w:tc>
          <w:tcPr>
            <w:tcW w:w="601" w:type="pct"/>
            <w:shd w:val="clear" w:color="auto" w:fill="auto"/>
          </w:tcPr>
          <w:p w14:paraId="2D4EDA8E" w14:textId="7ACDC3D8" w:rsidR="0054106E" w:rsidRPr="00245336" w:rsidRDefault="0054106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4523354E" w14:textId="3C145504" w:rsidR="0054106E" w:rsidRPr="00245336" w:rsidRDefault="00064893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Cs w:val="22"/>
              </w:rPr>
              <w:t>Указывается номер версии ТФФ. Список значений представлен в таблице</w:t>
            </w:r>
            <w:r w:rsidRPr="00245336">
              <w:rPr>
                <w:szCs w:val="24"/>
              </w:rPr>
              <w:t xml:space="preserve"> </w:t>
            </w:r>
            <w:r w:rsidRPr="00245336">
              <w:fldChar w:fldCharType="begin"/>
            </w:r>
            <w:r w:rsidRPr="00245336">
              <w:instrText xml:space="preserve"> REF _Ref464586083 \h  \* MERGEFORMAT </w:instrText>
            </w:r>
            <w:r w:rsidRPr="00245336">
              <w:fldChar w:fldCharType="separate"/>
            </w:r>
            <w:r w:rsidR="00F90106" w:rsidRPr="00245336">
              <w:t>2</w:t>
            </w:r>
            <w:r w:rsidRPr="00245336">
              <w:fldChar w:fldCharType="end"/>
            </w:r>
          </w:p>
        </w:tc>
      </w:tr>
      <w:tr w:rsidR="00CA2C4C" w:rsidRPr="00245336" w14:paraId="7CB8D57E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23D325CA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Глобальный идентификатор Протокола</w:t>
            </w:r>
          </w:p>
        </w:tc>
        <w:tc>
          <w:tcPr>
            <w:tcW w:w="885" w:type="pct"/>
            <w:shd w:val="clear" w:color="auto" w:fill="auto"/>
          </w:tcPr>
          <w:p w14:paraId="765D723F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369" w:type="pct"/>
            <w:shd w:val="clear" w:color="auto" w:fill="auto"/>
          </w:tcPr>
          <w:p w14:paraId="79F4E01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42466A83" w14:textId="2DB532F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601" w:type="pct"/>
            <w:shd w:val="clear" w:color="auto" w:fill="auto"/>
          </w:tcPr>
          <w:p w14:paraId="2271036D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649D2C49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Формируется системой – получателем (обработчиком) Заявления.</w:t>
            </w:r>
          </w:p>
        </w:tc>
      </w:tr>
      <w:tr w:rsidR="00CA2C4C" w:rsidRPr="00245336" w14:paraId="4545E9D3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59E32EF8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Номер Протокола</w:t>
            </w:r>
          </w:p>
        </w:tc>
        <w:tc>
          <w:tcPr>
            <w:tcW w:w="885" w:type="pct"/>
            <w:shd w:val="clear" w:color="auto" w:fill="auto"/>
          </w:tcPr>
          <w:p w14:paraId="7B8DC50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NumProt</w:t>
            </w:r>
          </w:p>
        </w:tc>
        <w:tc>
          <w:tcPr>
            <w:tcW w:w="369" w:type="pct"/>
            <w:shd w:val="clear" w:color="auto" w:fill="auto"/>
          </w:tcPr>
          <w:p w14:paraId="08CC445C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F67347F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1-20)</w:t>
            </w:r>
          </w:p>
        </w:tc>
        <w:tc>
          <w:tcPr>
            <w:tcW w:w="601" w:type="pct"/>
            <w:shd w:val="clear" w:color="auto" w:fill="auto"/>
          </w:tcPr>
          <w:p w14:paraId="5555B30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53C19A36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Указывается номер Протокола.</w:t>
            </w:r>
          </w:p>
        </w:tc>
      </w:tr>
      <w:tr w:rsidR="00CA2C4C" w:rsidRPr="00245336" w14:paraId="00DDABAD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2628262F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Дата и время формирования Протокола</w:t>
            </w:r>
          </w:p>
        </w:tc>
        <w:tc>
          <w:tcPr>
            <w:tcW w:w="885" w:type="pct"/>
            <w:shd w:val="clear" w:color="auto" w:fill="auto"/>
          </w:tcPr>
          <w:p w14:paraId="6D4DAD71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ProtDtTm</w:t>
            </w:r>
          </w:p>
        </w:tc>
        <w:tc>
          <w:tcPr>
            <w:tcW w:w="369" w:type="pct"/>
            <w:shd w:val="clear" w:color="auto" w:fill="auto"/>
          </w:tcPr>
          <w:p w14:paraId="5803B61F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16E96A9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DateTime</w:t>
            </w:r>
          </w:p>
        </w:tc>
        <w:tc>
          <w:tcPr>
            <w:tcW w:w="601" w:type="pct"/>
            <w:shd w:val="clear" w:color="auto" w:fill="auto"/>
          </w:tcPr>
          <w:p w14:paraId="2A968B3E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6C6885B0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дата и время формирования Протокола.</w:t>
            </w:r>
          </w:p>
        </w:tc>
      </w:tr>
      <w:tr w:rsidR="00CA2C4C" w:rsidRPr="00245336" w14:paraId="309BB9BD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530FAD57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Глобальный уникальный идентификатор документа, на который сформирован Протокол (Заявления)</w:t>
            </w:r>
          </w:p>
        </w:tc>
        <w:tc>
          <w:tcPr>
            <w:tcW w:w="885" w:type="pct"/>
            <w:shd w:val="clear" w:color="auto" w:fill="auto"/>
          </w:tcPr>
          <w:p w14:paraId="1B79C3DE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GUIDReq</w:t>
            </w:r>
          </w:p>
        </w:tc>
        <w:tc>
          <w:tcPr>
            <w:tcW w:w="369" w:type="pct"/>
            <w:shd w:val="clear" w:color="auto" w:fill="auto"/>
          </w:tcPr>
          <w:p w14:paraId="295BD1C0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428A6BC5" w14:textId="1B7103C0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601" w:type="pct"/>
            <w:shd w:val="clear" w:color="auto" w:fill="auto"/>
          </w:tcPr>
          <w:p w14:paraId="5355472C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9983E53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Указывается идентификатор Заявления.</w:t>
            </w:r>
          </w:p>
        </w:tc>
      </w:tr>
      <w:tr w:rsidR="00CA2C4C" w:rsidRPr="00245336" w14:paraId="03B80116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61315B5A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документа, на который сформирован Протокол (Заявления)</w:t>
            </w:r>
          </w:p>
        </w:tc>
        <w:tc>
          <w:tcPr>
            <w:tcW w:w="885" w:type="pct"/>
            <w:shd w:val="clear" w:color="auto" w:fill="auto"/>
          </w:tcPr>
          <w:p w14:paraId="3D8A87C7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NameDoc</w:t>
            </w:r>
          </w:p>
        </w:tc>
        <w:tc>
          <w:tcPr>
            <w:tcW w:w="369" w:type="pct"/>
            <w:shd w:val="clear" w:color="auto" w:fill="auto"/>
          </w:tcPr>
          <w:p w14:paraId="0687AF58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E5E727A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1-70)</w:t>
            </w:r>
          </w:p>
        </w:tc>
        <w:tc>
          <w:tcPr>
            <w:tcW w:w="601" w:type="pct"/>
            <w:shd w:val="clear" w:color="auto" w:fill="auto"/>
          </w:tcPr>
          <w:p w14:paraId="285A6BF1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2FEBCA2E" w14:textId="54E475B2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значение: «Заявление на резервирование </w:t>
            </w:r>
            <w:r w:rsidR="002221F4" w:rsidRPr="00245336">
              <w:rPr>
                <w:sz w:val="22"/>
                <w:szCs w:val="22"/>
              </w:rPr>
              <w:t xml:space="preserve">/ </w:t>
            </w:r>
            <w:r w:rsidRPr="00245336">
              <w:rPr>
                <w:sz w:val="22"/>
                <w:szCs w:val="22"/>
              </w:rPr>
              <w:t>открытие</w:t>
            </w:r>
            <w:r w:rsidR="002221F4" w:rsidRPr="00245336">
              <w:rPr>
                <w:sz w:val="22"/>
                <w:szCs w:val="22"/>
              </w:rPr>
              <w:t xml:space="preserve"> (закрытие</w:t>
            </w:r>
            <w:r w:rsidRPr="00245336">
              <w:rPr>
                <w:sz w:val="22"/>
                <w:szCs w:val="22"/>
              </w:rPr>
              <w:t>) лицевого счета»</w:t>
            </w:r>
            <w:r w:rsidR="001968E2" w:rsidRPr="00245336">
              <w:rPr>
                <w:sz w:val="22"/>
                <w:szCs w:val="22"/>
              </w:rPr>
              <w:t>.</w:t>
            </w:r>
          </w:p>
        </w:tc>
      </w:tr>
      <w:tr w:rsidR="00CA2C4C" w:rsidRPr="00245336" w14:paraId="2FE46803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450E4936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Тип Заявления</w:t>
            </w:r>
          </w:p>
        </w:tc>
        <w:tc>
          <w:tcPr>
            <w:tcW w:w="885" w:type="pct"/>
            <w:shd w:val="clear" w:color="auto" w:fill="auto"/>
          </w:tcPr>
          <w:p w14:paraId="501B7A80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ReqType</w:t>
            </w:r>
          </w:p>
        </w:tc>
        <w:tc>
          <w:tcPr>
            <w:tcW w:w="369" w:type="pct"/>
            <w:shd w:val="clear" w:color="auto" w:fill="auto"/>
          </w:tcPr>
          <w:p w14:paraId="49377131" w14:textId="5B840242" w:rsidR="00CA2C4C" w:rsidRPr="00245336" w:rsidRDefault="002221F4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6EFE45D5" w14:textId="72577A96" w:rsidR="00CA2C4C" w:rsidRPr="00245336" w:rsidRDefault="002221F4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tProtocolReqType</w:t>
            </w:r>
          </w:p>
        </w:tc>
        <w:tc>
          <w:tcPr>
            <w:tcW w:w="601" w:type="pct"/>
            <w:shd w:val="clear" w:color="auto" w:fill="auto"/>
          </w:tcPr>
          <w:p w14:paraId="2BC9DED6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7A76854A" w14:textId="6375428A" w:rsidR="00CA2C4C" w:rsidRPr="00245336" w:rsidRDefault="002221F4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Состав элемента представлен в таблице</w:t>
            </w:r>
            <w:r w:rsidR="00C338E4" w:rsidRPr="00245336">
              <w:rPr>
                <w:sz w:val="22"/>
                <w:szCs w:val="22"/>
              </w:rPr>
              <w:t xml:space="preserve"> </w:t>
            </w:r>
            <w:r w:rsidR="00C338E4" w:rsidRPr="00245336">
              <w:rPr>
                <w:sz w:val="22"/>
                <w:szCs w:val="22"/>
              </w:rPr>
              <w:fldChar w:fldCharType="begin"/>
            </w:r>
            <w:r w:rsidR="00C338E4" w:rsidRPr="00245336">
              <w:rPr>
                <w:sz w:val="22"/>
                <w:szCs w:val="22"/>
              </w:rPr>
              <w:instrText xml:space="preserve"> REF _Ref22120788 \h </w:instrText>
            </w:r>
            <w:r w:rsidR="0093079B" w:rsidRPr="00245336">
              <w:rPr>
                <w:sz w:val="22"/>
                <w:szCs w:val="22"/>
              </w:rPr>
              <w:instrText xml:space="preserve"> \* MERGEFORMAT </w:instrText>
            </w:r>
            <w:r w:rsidR="00C338E4" w:rsidRPr="00245336">
              <w:rPr>
                <w:sz w:val="22"/>
                <w:szCs w:val="22"/>
              </w:rPr>
            </w:r>
            <w:r w:rsidR="00C338E4" w:rsidRPr="00245336">
              <w:rPr>
                <w:sz w:val="22"/>
                <w:szCs w:val="22"/>
              </w:rPr>
              <w:fldChar w:fldCharType="separate"/>
            </w:r>
            <w:r w:rsidR="00F90106" w:rsidRPr="00245336">
              <w:rPr>
                <w:noProof/>
              </w:rPr>
              <w:t>30</w:t>
            </w:r>
            <w:r w:rsidR="00C338E4" w:rsidRPr="00245336">
              <w:rPr>
                <w:sz w:val="22"/>
                <w:szCs w:val="22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CA2C4C" w:rsidRPr="00245336" w14:paraId="7FE55498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687705F1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Заявления</w:t>
            </w:r>
          </w:p>
        </w:tc>
        <w:tc>
          <w:tcPr>
            <w:tcW w:w="885" w:type="pct"/>
            <w:shd w:val="clear" w:color="auto" w:fill="auto"/>
          </w:tcPr>
          <w:p w14:paraId="392BDA00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NumReq</w:t>
            </w:r>
          </w:p>
        </w:tc>
        <w:tc>
          <w:tcPr>
            <w:tcW w:w="369" w:type="pct"/>
            <w:shd w:val="clear" w:color="auto" w:fill="auto"/>
          </w:tcPr>
          <w:p w14:paraId="6256F79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3D65EBB2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</w:t>
            </w:r>
            <w:r w:rsidRPr="00245336">
              <w:rPr>
                <w:sz w:val="22"/>
                <w:szCs w:val="22"/>
              </w:rPr>
              <w:t>(</w:t>
            </w:r>
            <w:proofErr w:type="gramEnd"/>
            <w:r w:rsidRPr="00245336">
              <w:rPr>
                <w:sz w:val="22"/>
                <w:szCs w:val="22"/>
              </w:rPr>
              <w:t>1-100)</w:t>
            </w:r>
          </w:p>
        </w:tc>
        <w:tc>
          <w:tcPr>
            <w:tcW w:w="601" w:type="pct"/>
            <w:shd w:val="clear" w:color="auto" w:fill="auto"/>
          </w:tcPr>
          <w:p w14:paraId="0A0FE53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1ED8D80E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Заявления, по результатам обработки которого формируется данный Протокол.</w:t>
            </w:r>
          </w:p>
        </w:tc>
      </w:tr>
      <w:tr w:rsidR="00CA2C4C" w:rsidRPr="00245336" w14:paraId="1D4834A8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1BEB3E50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Дата Заявления</w:t>
            </w:r>
          </w:p>
        </w:tc>
        <w:tc>
          <w:tcPr>
            <w:tcW w:w="885" w:type="pct"/>
            <w:shd w:val="clear" w:color="auto" w:fill="auto"/>
          </w:tcPr>
          <w:p w14:paraId="2AC2368A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ReqDate</w:t>
            </w:r>
          </w:p>
        </w:tc>
        <w:tc>
          <w:tcPr>
            <w:tcW w:w="369" w:type="pct"/>
            <w:shd w:val="clear" w:color="auto" w:fill="auto"/>
          </w:tcPr>
          <w:p w14:paraId="77B31DCD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D8B413A" w14:textId="59A9A44E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601" w:type="pct"/>
            <w:shd w:val="clear" w:color="auto" w:fill="auto"/>
          </w:tcPr>
          <w:p w14:paraId="52521C5F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33173B3C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Заявления, по результатам обработки которого формируется данный Протокол.</w:t>
            </w:r>
          </w:p>
        </w:tc>
      </w:tr>
      <w:tr w:rsidR="00CA2C4C" w:rsidRPr="00245336" w14:paraId="2318FF9B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7618CBEC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Наименование бюджета</w:t>
            </w:r>
          </w:p>
        </w:tc>
        <w:tc>
          <w:tcPr>
            <w:tcW w:w="885" w:type="pct"/>
            <w:shd w:val="clear" w:color="auto" w:fill="auto"/>
          </w:tcPr>
          <w:p w14:paraId="30541419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BudgName</w:t>
            </w:r>
          </w:p>
        </w:tc>
        <w:tc>
          <w:tcPr>
            <w:tcW w:w="369" w:type="pct"/>
            <w:shd w:val="clear" w:color="auto" w:fill="auto"/>
          </w:tcPr>
          <w:p w14:paraId="2493C432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53DA861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1-512)</w:t>
            </w:r>
          </w:p>
        </w:tc>
        <w:tc>
          <w:tcPr>
            <w:tcW w:w="601" w:type="pct"/>
            <w:shd w:val="clear" w:color="auto" w:fill="auto"/>
          </w:tcPr>
          <w:p w14:paraId="0156BE42" w14:textId="6ECB520D" w:rsidR="00CA2C4C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5CEC7ED1" w14:textId="77777777" w:rsidR="00C338E4" w:rsidRPr="00245336" w:rsidRDefault="00CA2C4C" w:rsidP="004D0F61">
            <w:pPr>
              <w:spacing w:before="60" w:after="60"/>
              <w:ind w:firstLine="0"/>
            </w:pPr>
            <w:r w:rsidRPr="00245336">
              <w:rPr>
                <w:sz w:val="22"/>
                <w:szCs w:val="22"/>
              </w:rPr>
              <w:t>Указывается наименование бюджета.</w:t>
            </w:r>
            <w:r w:rsidR="00C338E4" w:rsidRPr="00245336">
              <w:t xml:space="preserve"> </w:t>
            </w:r>
          </w:p>
          <w:p w14:paraId="77CD894B" w14:textId="17E003A9" w:rsidR="00CA2C4C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Заполняется, если </w:t>
            </w:r>
            <w:r w:rsidRPr="00245336">
              <w:rPr>
                <w:sz w:val="22"/>
                <w:szCs w:val="22"/>
                <w:lang w:val="en-US"/>
              </w:rPr>
              <w:t>ReqType</w:t>
            </w:r>
            <w:r w:rsidRPr="00245336">
              <w:rPr>
                <w:sz w:val="22"/>
                <w:szCs w:val="22"/>
              </w:rPr>
              <w:t xml:space="preserve"> = «1»</w:t>
            </w:r>
          </w:p>
        </w:tc>
      </w:tr>
      <w:tr w:rsidR="00CA2C4C" w:rsidRPr="00245336" w14:paraId="787B8AB3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111297F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Дата принятия Заявления для обработки </w:t>
            </w:r>
          </w:p>
        </w:tc>
        <w:tc>
          <w:tcPr>
            <w:tcW w:w="885" w:type="pct"/>
            <w:shd w:val="clear" w:color="auto" w:fill="auto"/>
          </w:tcPr>
          <w:p w14:paraId="115D3447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DocInfo_ProcessDate</w:t>
            </w:r>
          </w:p>
        </w:tc>
        <w:tc>
          <w:tcPr>
            <w:tcW w:w="369" w:type="pct"/>
            <w:shd w:val="clear" w:color="auto" w:fill="auto"/>
          </w:tcPr>
          <w:p w14:paraId="3FAB5532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AF02AFE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601" w:type="pct"/>
            <w:shd w:val="clear" w:color="auto" w:fill="auto"/>
          </w:tcPr>
          <w:p w14:paraId="5AAE2538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65D6B21A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принятия для обработки или на учет (аннулирования) документа клиента.</w:t>
            </w:r>
          </w:p>
        </w:tc>
      </w:tr>
      <w:tr w:rsidR="00CA2C4C" w:rsidRPr="00245336" w14:paraId="6C5C9B19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3684ED83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Статус обработки Заявления</w:t>
            </w:r>
          </w:p>
        </w:tc>
        <w:tc>
          <w:tcPr>
            <w:tcW w:w="885" w:type="pct"/>
            <w:shd w:val="clear" w:color="auto" w:fill="auto"/>
          </w:tcPr>
          <w:p w14:paraId="2498976E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Rslt</w:t>
            </w:r>
          </w:p>
        </w:tc>
        <w:tc>
          <w:tcPr>
            <w:tcW w:w="369" w:type="pct"/>
            <w:shd w:val="clear" w:color="auto" w:fill="auto"/>
          </w:tcPr>
          <w:p w14:paraId="0CF60C77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5648D8DE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8)</w:t>
            </w:r>
          </w:p>
        </w:tc>
        <w:tc>
          <w:tcPr>
            <w:tcW w:w="601" w:type="pct"/>
            <w:shd w:val="clear" w:color="auto" w:fill="auto"/>
          </w:tcPr>
          <w:p w14:paraId="43B499DC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27F6544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Заполняется значением «Отказано».</w:t>
            </w:r>
          </w:p>
        </w:tc>
      </w:tr>
      <w:tr w:rsidR="00CA2C4C" w:rsidRPr="00245336" w14:paraId="35E93FAE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37B6ED2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Примечание</w:t>
            </w:r>
          </w:p>
        </w:tc>
        <w:tc>
          <w:tcPr>
            <w:tcW w:w="885" w:type="pct"/>
            <w:shd w:val="clear" w:color="auto" w:fill="auto"/>
          </w:tcPr>
          <w:p w14:paraId="7FB5685A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DocInfo_Note</w:t>
            </w:r>
          </w:p>
        </w:tc>
        <w:tc>
          <w:tcPr>
            <w:tcW w:w="369" w:type="pct"/>
            <w:shd w:val="clear" w:color="auto" w:fill="auto"/>
          </w:tcPr>
          <w:p w14:paraId="6D714DD0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EC30DFD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601" w:type="pct"/>
            <w:shd w:val="clear" w:color="auto" w:fill="auto"/>
          </w:tcPr>
          <w:p w14:paraId="0BFC6C4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6DD23FDF" w14:textId="1F6C5F05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Описание причин отказа в открытии </w:t>
            </w:r>
            <w:r w:rsidR="00C338E4" w:rsidRPr="00245336">
              <w:rPr>
                <w:sz w:val="22"/>
                <w:szCs w:val="22"/>
              </w:rPr>
              <w:t xml:space="preserve">(закрытии) </w:t>
            </w:r>
            <w:r w:rsidRPr="00245336">
              <w:rPr>
                <w:sz w:val="22"/>
                <w:szCs w:val="22"/>
              </w:rPr>
              <w:t>лицевого счета.</w:t>
            </w:r>
          </w:p>
        </w:tc>
      </w:tr>
      <w:tr w:rsidR="00CA2C4C" w:rsidRPr="00245336" w14:paraId="48EA45FD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503CBED1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ФИО ответственного исполнителя</w:t>
            </w:r>
          </w:p>
        </w:tc>
        <w:tc>
          <w:tcPr>
            <w:tcW w:w="885" w:type="pct"/>
            <w:shd w:val="clear" w:color="auto" w:fill="auto"/>
          </w:tcPr>
          <w:p w14:paraId="45713224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Executor_NmExec</w:t>
            </w:r>
          </w:p>
        </w:tc>
        <w:tc>
          <w:tcPr>
            <w:tcW w:w="369" w:type="pct"/>
            <w:shd w:val="clear" w:color="auto" w:fill="auto"/>
          </w:tcPr>
          <w:p w14:paraId="229D5D3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0A0E6539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1-180)</w:t>
            </w:r>
          </w:p>
        </w:tc>
        <w:tc>
          <w:tcPr>
            <w:tcW w:w="601" w:type="pct"/>
            <w:shd w:val="clear" w:color="auto" w:fill="auto"/>
          </w:tcPr>
          <w:p w14:paraId="654DE571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7868008E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ФИО исполнителя.</w:t>
            </w:r>
          </w:p>
        </w:tc>
      </w:tr>
      <w:tr w:rsidR="00CA2C4C" w:rsidRPr="00245336" w14:paraId="51EBF0FA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5E8BE53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Должность ответственного исполнителя</w:t>
            </w:r>
          </w:p>
        </w:tc>
        <w:tc>
          <w:tcPr>
            <w:tcW w:w="885" w:type="pct"/>
            <w:shd w:val="clear" w:color="auto" w:fill="auto"/>
          </w:tcPr>
          <w:p w14:paraId="37E5FEF9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Executor_PstExec</w:t>
            </w:r>
          </w:p>
        </w:tc>
        <w:tc>
          <w:tcPr>
            <w:tcW w:w="369" w:type="pct"/>
            <w:shd w:val="clear" w:color="auto" w:fill="auto"/>
          </w:tcPr>
          <w:p w14:paraId="0D735793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CF34FF6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1-255)</w:t>
            </w:r>
          </w:p>
        </w:tc>
        <w:tc>
          <w:tcPr>
            <w:tcW w:w="601" w:type="pct"/>
            <w:shd w:val="clear" w:color="auto" w:fill="auto"/>
          </w:tcPr>
          <w:p w14:paraId="3D4F54A1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276E6A2C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Должность исполнителя.</w:t>
            </w:r>
          </w:p>
        </w:tc>
      </w:tr>
      <w:tr w:rsidR="00CA2C4C" w:rsidRPr="00245336" w14:paraId="72B59FA2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63887C3D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Дата подписания ответственным исполнителем</w:t>
            </w:r>
          </w:p>
        </w:tc>
        <w:tc>
          <w:tcPr>
            <w:tcW w:w="885" w:type="pct"/>
            <w:shd w:val="clear" w:color="auto" w:fill="auto"/>
          </w:tcPr>
          <w:p w14:paraId="06130CB3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Executor_DtSgnngExec</w:t>
            </w:r>
          </w:p>
        </w:tc>
        <w:tc>
          <w:tcPr>
            <w:tcW w:w="369" w:type="pct"/>
            <w:shd w:val="clear" w:color="auto" w:fill="auto"/>
          </w:tcPr>
          <w:p w14:paraId="23DAEF0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1104AF1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601" w:type="pct"/>
            <w:shd w:val="clear" w:color="auto" w:fill="auto"/>
          </w:tcPr>
          <w:p w14:paraId="0917B4E7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6D83C1F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Дата подписания ответственным исполнителем.</w:t>
            </w:r>
          </w:p>
        </w:tc>
      </w:tr>
      <w:tr w:rsidR="00CA2C4C" w:rsidRPr="00245336" w14:paraId="7590A244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3CBA07F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ОрФК-отправитель</w:t>
            </w:r>
          </w:p>
        </w:tc>
        <w:tc>
          <w:tcPr>
            <w:tcW w:w="885" w:type="pct"/>
            <w:shd w:val="clear" w:color="auto" w:fill="auto"/>
          </w:tcPr>
          <w:p w14:paraId="47D01074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ProtInfo_MSC_OrFK_Sender</w:t>
            </w:r>
          </w:p>
        </w:tc>
        <w:tc>
          <w:tcPr>
            <w:tcW w:w="369" w:type="pct"/>
            <w:shd w:val="clear" w:color="auto" w:fill="auto"/>
          </w:tcPr>
          <w:p w14:paraId="141412CD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61220216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tProtInfo_MSC_OrFK_Sender</w:t>
            </w:r>
          </w:p>
        </w:tc>
        <w:tc>
          <w:tcPr>
            <w:tcW w:w="601" w:type="pct"/>
            <w:shd w:val="clear" w:color="auto" w:fill="auto"/>
          </w:tcPr>
          <w:p w14:paraId="70B6E7FF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33EF11F5" w14:textId="025D2EAF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527479955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 \* </w:instrText>
            </w:r>
            <w:r w:rsidRPr="00245336">
              <w:rPr>
                <w:sz w:val="22"/>
                <w:szCs w:val="22"/>
                <w:lang w:val="en-US"/>
              </w:rPr>
              <w:instrText>MERGEFORMAT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</w:r>
            <w:r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31</w:t>
            </w:r>
            <w:r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CA2C4C" w:rsidRPr="00245336" w14:paraId="57A95A3C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48AE08B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Клиент</w:t>
            </w:r>
          </w:p>
        </w:tc>
        <w:tc>
          <w:tcPr>
            <w:tcW w:w="885" w:type="pct"/>
            <w:shd w:val="clear" w:color="auto" w:fill="auto"/>
          </w:tcPr>
          <w:p w14:paraId="5791DBDA" w14:textId="5C113015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DocInfo_Cstmr</w:t>
            </w:r>
          </w:p>
        </w:tc>
        <w:tc>
          <w:tcPr>
            <w:tcW w:w="369" w:type="pct"/>
            <w:shd w:val="clear" w:color="auto" w:fill="auto"/>
          </w:tcPr>
          <w:p w14:paraId="11AC25F2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14387009" w14:textId="1A6E771D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tDocInfo_Cstmr</w:t>
            </w:r>
          </w:p>
        </w:tc>
        <w:tc>
          <w:tcPr>
            <w:tcW w:w="601" w:type="pct"/>
            <w:shd w:val="clear" w:color="auto" w:fill="auto"/>
          </w:tcPr>
          <w:p w14:paraId="542EC8CF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21DA883D" w14:textId="7E6533AA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527479969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 \* </w:instrText>
            </w:r>
            <w:r w:rsidRPr="00245336">
              <w:rPr>
                <w:sz w:val="22"/>
                <w:szCs w:val="22"/>
                <w:lang w:val="en-US"/>
              </w:rPr>
              <w:instrText>MERGEFORMAT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</w:r>
            <w:r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32</w:t>
            </w:r>
            <w:r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</w:tbl>
    <w:p w14:paraId="6F549D18" w14:textId="1168B862" w:rsidR="002221F4" w:rsidRPr="00245336" w:rsidRDefault="00C338E4" w:rsidP="004D0F61">
      <w:pPr>
        <w:pStyle w:val="32"/>
      </w:pPr>
      <w:bookmarkStart w:id="1031" w:name="_Toc173849876"/>
      <w:r w:rsidRPr="00245336">
        <w:t>Описание комплексного типа «tProtocolReqType»</w:t>
      </w:r>
      <w:bookmarkEnd w:id="1031"/>
    </w:p>
    <w:p w14:paraId="72463B24" w14:textId="08B221FC" w:rsidR="00C338E4" w:rsidRPr="00245336" w:rsidRDefault="00C338E4" w:rsidP="004D0F61">
      <w:pPr>
        <w:pStyle w:val="GOSTNormal"/>
      </w:pPr>
      <w:r w:rsidRPr="00245336">
        <w:t>Описание комплексного типа «tProtocolReqType» блока «Тип Заявления».</w:t>
      </w:r>
    </w:p>
    <w:p w14:paraId="3CED6592" w14:textId="6F672B84" w:rsidR="00C338E4" w:rsidRPr="00245336" w:rsidRDefault="00C338E4" w:rsidP="004D0F61">
      <w:pPr>
        <w:pStyle w:val="GOSTNameTable"/>
      </w:pPr>
      <w:r w:rsidRPr="00245336">
        <w:rPr>
          <w:noProof/>
        </w:rPr>
        <w:fldChar w:fldCharType="begin"/>
      </w:r>
      <w:r w:rsidRPr="00245336">
        <w:rPr>
          <w:noProof/>
        </w:rPr>
        <w:instrText xml:space="preserve"> SEQ Таблица \* ARABIC </w:instrText>
      </w:r>
      <w:r w:rsidRPr="00245336">
        <w:rPr>
          <w:noProof/>
        </w:rPr>
        <w:fldChar w:fldCharType="separate"/>
      </w:r>
      <w:bookmarkStart w:id="1032" w:name="_Ref22120788"/>
      <w:bookmarkStart w:id="1033" w:name="_Toc50645540"/>
      <w:bookmarkStart w:id="1034" w:name="_Toc173849809"/>
      <w:r w:rsidR="00F90106" w:rsidRPr="00245336">
        <w:rPr>
          <w:noProof/>
        </w:rPr>
        <w:t>30</w:t>
      </w:r>
      <w:bookmarkEnd w:id="1032"/>
      <w:r w:rsidRPr="00245336">
        <w:rPr>
          <w:noProof/>
        </w:rPr>
        <w:fldChar w:fldCharType="end"/>
      </w:r>
      <w:r w:rsidRPr="00245336">
        <w:t>. Описание комплексного типа «</w:t>
      </w:r>
      <w:r w:rsidRPr="00245336">
        <w:rPr>
          <w:szCs w:val="28"/>
          <w:lang w:val="en-US"/>
        </w:rPr>
        <w:t>tProtocolReqType</w:t>
      </w:r>
      <w:r w:rsidRPr="00245336">
        <w:t>»</w:t>
      </w:r>
      <w:bookmarkEnd w:id="1033"/>
      <w:bookmarkEnd w:id="10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794"/>
        <w:gridCol w:w="690"/>
        <w:gridCol w:w="1121"/>
        <w:gridCol w:w="1106"/>
        <w:gridCol w:w="2873"/>
      </w:tblGrid>
      <w:tr w:rsidR="00C338E4" w:rsidRPr="00245336" w14:paraId="03F0A550" w14:textId="77777777" w:rsidTr="00C338E4">
        <w:trPr>
          <w:cantSplit/>
          <w:trHeight w:val="282"/>
          <w:tblHeader/>
        </w:trPr>
        <w:tc>
          <w:tcPr>
            <w:tcW w:w="942" w:type="pct"/>
            <w:shd w:val="clear" w:color="auto" w:fill="B2B2B2"/>
            <w:vAlign w:val="center"/>
          </w:tcPr>
          <w:p w14:paraId="11031CF9" w14:textId="77777777" w:rsidR="00C338E4" w:rsidRPr="00245336" w:rsidRDefault="00C338E4" w:rsidP="004D0F61">
            <w:pPr>
              <w:pStyle w:val="GOSTTableHead"/>
            </w:pPr>
            <w:r w:rsidRPr="00245336">
              <w:t>Наименование элемента</w:t>
            </w:r>
          </w:p>
        </w:tc>
        <w:tc>
          <w:tcPr>
            <w:tcW w:w="960" w:type="pct"/>
            <w:shd w:val="clear" w:color="auto" w:fill="B2B2B2"/>
            <w:vAlign w:val="center"/>
          </w:tcPr>
          <w:p w14:paraId="3F7B498F" w14:textId="77777777" w:rsidR="00C338E4" w:rsidRPr="00245336" w:rsidRDefault="00C338E4" w:rsidP="004D0F61">
            <w:pPr>
              <w:pStyle w:val="GOSTTableHead"/>
            </w:pPr>
            <w:r w:rsidRPr="00245336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77C1C943" w14:textId="77777777" w:rsidR="00C338E4" w:rsidRPr="00245336" w:rsidRDefault="00C338E4" w:rsidP="004D0F61">
            <w:pPr>
              <w:pStyle w:val="GOSTTableHead"/>
            </w:pPr>
            <w:r w:rsidRPr="00245336">
              <w:t>Тип</w:t>
            </w:r>
          </w:p>
        </w:tc>
        <w:tc>
          <w:tcPr>
            <w:tcW w:w="600" w:type="pct"/>
            <w:shd w:val="clear" w:color="auto" w:fill="B2B2B2"/>
            <w:vAlign w:val="center"/>
          </w:tcPr>
          <w:p w14:paraId="60531922" w14:textId="77777777" w:rsidR="00C338E4" w:rsidRPr="00245336" w:rsidRDefault="00C338E4" w:rsidP="004D0F61">
            <w:pPr>
              <w:pStyle w:val="GOSTTableHead"/>
            </w:pPr>
            <w:r w:rsidRPr="00245336">
              <w:t>Формат элемента</w:t>
            </w:r>
          </w:p>
        </w:tc>
        <w:tc>
          <w:tcPr>
            <w:tcW w:w="592" w:type="pct"/>
            <w:shd w:val="clear" w:color="auto" w:fill="B2B2B2"/>
            <w:vAlign w:val="center"/>
          </w:tcPr>
          <w:p w14:paraId="6EF808B0" w14:textId="77777777" w:rsidR="00C338E4" w:rsidRPr="00245336" w:rsidRDefault="00C338E4" w:rsidP="004D0F61">
            <w:pPr>
              <w:pStyle w:val="GOSTTableHead"/>
            </w:pPr>
            <w:r w:rsidRPr="00245336">
              <w:t>Обязательность</w:t>
            </w:r>
          </w:p>
        </w:tc>
        <w:tc>
          <w:tcPr>
            <w:tcW w:w="1537" w:type="pct"/>
            <w:shd w:val="clear" w:color="auto" w:fill="B2B2B2"/>
            <w:vAlign w:val="center"/>
          </w:tcPr>
          <w:p w14:paraId="3C7231E3" w14:textId="77777777" w:rsidR="00C338E4" w:rsidRPr="00245336" w:rsidRDefault="00C338E4" w:rsidP="004D0F61">
            <w:pPr>
              <w:pStyle w:val="GOSTTableHead"/>
            </w:pPr>
            <w:r w:rsidRPr="00245336">
              <w:t>Дополнительная информация</w:t>
            </w:r>
          </w:p>
        </w:tc>
      </w:tr>
      <w:tr w:rsidR="00C338E4" w:rsidRPr="00245336" w14:paraId="071B0423" w14:textId="77777777" w:rsidTr="00C338E4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4202AB5B" w14:textId="77777777" w:rsidR="00C338E4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Код типа Заявления</w:t>
            </w:r>
          </w:p>
        </w:tc>
        <w:tc>
          <w:tcPr>
            <w:tcW w:w="960" w:type="pct"/>
            <w:shd w:val="clear" w:color="auto" w:fill="auto"/>
          </w:tcPr>
          <w:p w14:paraId="7B748BDC" w14:textId="77777777" w:rsidR="00C338E4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auto"/>
          </w:tcPr>
          <w:p w14:paraId="412673E7" w14:textId="77777777" w:rsidR="00C338E4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7B393DDB" w14:textId="77777777" w:rsidR="00C338E4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592" w:type="pct"/>
            <w:shd w:val="clear" w:color="auto" w:fill="auto"/>
          </w:tcPr>
          <w:p w14:paraId="5E06EBB3" w14:textId="77777777" w:rsidR="00C338E4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auto"/>
          </w:tcPr>
          <w:p w14:paraId="4A8D16A8" w14:textId="77777777" w:rsidR="00C338E4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Возможные значения:</w:t>
            </w:r>
          </w:p>
          <w:p w14:paraId="21AB02B3" w14:textId="77777777" w:rsidR="00C338E4" w:rsidRPr="00245336" w:rsidRDefault="00C338E4" w:rsidP="004D0F61">
            <w:pPr>
              <w:pStyle w:val="GOSTTableListMark1"/>
              <w:rPr>
                <w:lang w:val="en-US"/>
              </w:rPr>
            </w:pPr>
            <w:r w:rsidRPr="00245336">
              <w:t>1 – Открытие</w:t>
            </w:r>
            <w:r w:rsidRPr="00245336">
              <w:rPr>
                <w:lang w:val="en-US"/>
              </w:rPr>
              <w:t>;</w:t>
            </w:r>
          </w:p>
          <w:p w14:paraId="3893546F" w14:textId="77777777" w:rsidR="00C338E4" w:rsidRPr="00245336" w:rsidRDefault="00C338E4" w:rsidP="004D0F61">
            <w:pPr>
              <w:pStyle w:val="GOSTTableListMark1"/>
              <w:rPr>
                <w:lang w:val="en-US"/>
              </w:rPr>
            </w:pPr>
            <w:r w:rsidRPr="00245336">
              <w:t>2 –</w:t>
            </w:r>
            <w:r w:rsidRPr="00245336">
              <w:rPr>
                <w:lang w:val="en-US"/>
              </w:rPr>
              <w:t xml:space="preserve"> </w:t>
            </w:r>
            <w:r w:rsidRPr="00245336">
              <w:t>Закрытие.</w:t>
            </w:r>
          </w:p>
        </w:tc>
      </w:tr>
      <w:tr w:rsidR="00C338E4" w:rsidRPr="00245336" w14:paraId="1635AE62" w14:textId="77777777" w:rsidTr="00C338E4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327A7614" w14:textId="77777777" w:rsidR="00C338E4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Наименование типа Заявления</w:t>
            </w:r>
          </w:p>
        </w:tc>
        <w:tc>
          <w:tcPr>
            <w:tcW w:w="960" w:type="pct"/>
            <w:shd w:val="clear" w:color="auto" w:fill="auto"/>
          </w:tcPr>
          <w:p w14:paraId="1F109C0F" w14:textId="77777777" w:rsidR="00C338E4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value</w:t>
            </w:r>
          </w:p>
        </w:tc>
        <w:tc>
          <w:tcPr>
            <w:tcW w:w="369" w:type="pct"/>
            <w:shd w:val="clear" w:color="auto" w:fill="auto"/>
          </w:tcPr>
          <w:p w14:paraId="5B3FA72A" w14:textId="77777777" w:rsidR="00C338E4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33FCED8B" w14:textId="77777777" w:rsidR="00C338E4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1-14)</w:t>
            </w:r>
          </w:p>
        </w:tc>
        <w:tc>
          <w:tcPr>
            <w:tcW w:w="592" w:type="pct"/>
            <w:shd w:val="clear" w:color="auto" w:fill="auto"/>
          </w:tcPr>
          <w:p w14:paraId="0931CDEF" w14:textId="77777777" w:rsidR="00C338E4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537" w:type="pct"/>
            <w:shd w:val="clear" w:color="auto" w:fill="auto"/>
          </w:tcPr>
          <w:p w14:paraId="56B5F488" w14:textId="77777777" w:rsidR="00C338E4" w:rsidRPr="00245336" w:rsidRDefault="00C338E4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Возможные значения:</w:t>
            </w:r>
          </w:p>
          <w:p w14:paraId="1D72F3C7" w14:textId="77777777" w:rsidR="00C338E4" w:rsidRPr="00245336" w:rsidRDefault="00C338E4" w:rsidP="004D0F61">
            <w:pPr>
              <w:pStyle w:val="GOSTTableListMark1"/>
              <w:rPr>
                <w:szCs w:val="22"/>
                <w:lang w:val="en-US"/>
              </w:rPr>
            </w:pPr>
            <w:r w:rsidRPr="00245336">
              <w:t>Открытие</w:t>
            </w:r>
          </w:p>
          <w:p w14:paraId="5DFEE21F" w14:textId="77777777" w:rsidR="00C338E4" w:rsidRPr="00245336" w:rsidRDefault="00C338E4" w:rsidP="004D0F61">
            <w:pPr>
              <w:pStyle w:val="GOSTTableListMark1"/>
              <w:rPr>
                <w:szCs w:val="22"/>
                <w:lang w:val="en-US"/>
              </w:rPr>
            </w:pPr>
            <w:r w:rsidRPr="00245336">
              <w:t>Закрытие.</w:t>
            </w:r>
          </w:p>
        </w:tc>
      </w:tr>
    </w:tbl>
    <w:p w14:paraId="16F793FB" w14:textId="630C70EA" w:rsidR="00CA2C4C" w:rsidRPr="00245336" w:rsidRDefault="00CA2C4C" w:rsidP="004D0F61">
      <w:pPr>
        <w:pStyle w:val="32"/>
      </w:pPr>
      <w:bookmarkStart w:id="1035" w:name="_Toc173849877"/>
      <w:r w:rsidRPr="00245336">
        <w:t xml:space="preserve">Описание комплексного типа </w:t>
      </w:r>
      <w:r w:rsidRPr="00245336">
        <w:rPr>
          <w:szCs w:val="28"/>
        </w:rPr>
        <w:t>«</w:t>
      </w:r>
      <w:r w:rsidRPr="00245336">
        <w:rPr>
          <w:szCs w:val="28"/>
          <w:lang w:val="en-US"/>
        </w:rPr>
        <w:t>t</w:t>
      </w:r>
      <w:r w:rsidRPr="00245336">
        <w:rPr>
          <w:szCs w:val="28"/>
        </w:rPr>
        <w:t>ProtInfo_MSC_OrFK_Sender»</w:t>
      </w:r>
      <w:bookmarkEnd w:id="1035"/>
    </w:p>
    <w:p w14:paraId="32F4B20A" w14:textId="77777777" w:rsidR="00CA2C4C" w:rsidRPr="00245336" w:rsidRDefault="00CA2C4C" w:rsidP="004D0F61">
      <w:pPr>
        <w:pStyle w:val="GOSTNormal"/>
      </w:pPr>
      <w:r w:rsidRPr="00245336">
        <w:t>Описание комплексного типа «</w:t>
      </w:r>
      <w:r w:rsidRPr="00245336">
        <w:rPr>
          <w:lang w:val="en-US"/>
        </w:rPr>
        <w:t>t</w:t>
      </w:r>
      <w:r w:rsidRPr="00245336">
        <w:t>ProtInfo_MSC_OrFK_Sender» блока «ОрФК-отправитель».</w:t>
      </w:r>
    </w:p>
    <w:p w14:paraId="705F09C3" w14:textId="3D199882" w:rsidR="00CA2C4C" w:rsidRPr="00245336" w:rsidRDefault="00660C29" w:rsidP="004D0F61">
      <w:pPr>
        <w:pStyle w:val="GOSTNameTable"/>
      </w:pPr>
      <w:r w:rsidRPr="00245336">
        <w:rPr>
          <w:noProof/>
        </w:rPr>
        <w:lastRenderedPageBreak/>
        <w:fldChar w:fldCharType="begin"/>
      </w:r>
      <w:r w:rsidRPr="00245336">
        <w:rPr>
          <w:noProof/>
        </w:rPr>
        <w:instrText xml:space="preserve"> SEQ Таблица \* ARABIC </w:instrText>
      </w:r>
      <w:r w:rsidRPr="00245336">
        <w:rPr>
          <w:noProof/>
        </w:rPr>
        <w:fldChar w:fldCharType="separate"/>
      </w:r>
      <w:bookmarkStart w:id="1036" w:name="_Ref527479955"/>
      <w:bookmarkStart w:id="1037" w:name="_Toc50645541"/>
      <w:bookmarkStart w:id="1038" w:name="_Toc173849810"/>
      <w:r w:rsidR="00F90106" w:rsidRPr="00245336">
        <w:rPr>
          <w:noProof/>
        </w:rPr>
        <w:t>31</w:t>
      </w:r>
      <w:bookmarkEnd w:id="1036"/>
      <w:r w:rsidRPr="00245336">
        <w:rPr>
          <w:noProof/>
        </w:rPr>
        <w:fldChar w:fldCharType="end"/>
      </w:r>
      <w:r w:rsidR="00CA2C4C" w:rsidRPr="00245336">
        <w:t>. Описание комплексного типа «</w:t>
      </w:r>
      <w:r w:rsidR="00CA2C4C" w:rsidRPr="00245336">
        <w:rPr>
          <w:szCs w:val="28"/>
          <w:lang w:val="en-US"/>
        </w:rPr>
        <w:t>t</w:t>
      </w:r>
      <w:r w:rsidR="00CA2C4C" w:rsidRPr="00245336">
        <w:rPr>
          <w:szCs w:val="28"/>
        </w:rPr>
        <w:t>ProtInfo_MSC_OrFK_Sender</w:t>
      </w:r>
      <w:r w:rsidR="00CA2C4C" w:rsidRPr="00245336">
        <w:t>»</w:t>
      </w:r>
      <w:bookmarkEnd w:id="1037"/>
      <w:bookmarkEnd w:id="103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794"/>
        <w:gridCol w:w="690"/>
        <w:gridCol w:w="1121"/>
        <w:gridCol w:w="1106"/>
        <w:gridCol w:w="2873"/>
      </w:tblGrid>
      <w:tr w:rsidR="00CA2C4C" w:rsidRPr="00245336" w14:paraId="333F10B0" w14:textId="77777777" w:rsidTr="00CA2C4C">
        <w:trPr>
          <w:cantSplit/>
          <w:trHeight w:val="282"/>
          <w:tblHeader/>
        </w:trPr>
        <w:tc>
          <w:tcPr>
            <w:tcW w:w="942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09067FC5" w14:textId="77777777" w:rsidR="00CA2C4C" w:rsidRPr="00245336" w:rsidRDefault="00CA2C4C" w:rsidP="004D0F61">
            <w:pPr>
              <w:pStyle w:val="GOSTTableHead"/>
            </w:pPr>
            <w:r w:rsidRPr="00245336">
              <w:t>Наименование элемента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59605AD8" w14:textId="77777777" w:rsidR="00CA2C4C" w:rsidRPr="00245336" w:rsidRDefault="00CA2C4C" w:rsidP="004D0F61">
            <w:pPr>
              <w:pStyle w:val="GOSTTableHead"/>
            </w:pPr>
            <w:r w:rsidRPr="00245336">
              <w:t>Сокращенное наименование (код) элемента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6089E5BC" w14:textId="77777777" w:rsidR="00CA2C4C" w:rsidRPr="00245336" w:rsidRDefault="00CA2C4C" w:rsidP="004D0F61">
            <w:pPr>
              <w:pStyle w:val="GOSTTableHead"/>
            </w:pPr>
            <w:r w:rsidRPr="00245336">
              <w:t>Тип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253F5243" w14:textId="77777777" w:rsidR="00CA2C4C" w:rsidRPr="00245336" w:rsidRDefault="00CA2C4C" w:rsidP="004D0F61">
            <w:pPr>
              <w:pStyle w:val="GOSTTableHead"/>
            </w:pPr>
            <w:r w:rsidRPr="00245336">
              <w:t>Формат элемента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09439C93" w14:textId="77777777" w:rsidR="00CA2C4C" w:rsidRPr="00245336" w:rsidRDefault="00CA2C4C" w:rsidP="004D0F61">
            <w:pPr>
              <w:pStyle w:val="GOSTTableHead"/>
            </w:pPr>
            <w:r w:rsidRPr="00245336">
              <w:t>Обязательность</w:t>
            </w:r>
          </w:p>
        </w:tc>
        <w:tc>
          <w:tcPr>
            <w:tcW w:w="1537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01DA6AC7" w14:textId="77777777" w:rsidR="00CA2C4C" w:rsidRPr="00245336" w:rsidRDefault="00CA2C4C" w:rsidP="004D0F61">
            <w:pPr>
              <w:pStyle w:val="GOSTTableHead"/>
            </w:pPr>
            <w:r w:rsidRPr="00245336">
              <w:t>Дополнительная информация</w:t>
            </w:r>
          </w:p>
        </w:tc>
      </w:tr>
      <w:tr w:rsidR="00CA2C4C" w:rsidRPr="00245336" w14:paraId="666115FF" w14:textId="77777777" w:rsidTr="00CA2C4C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156FF2D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Код ОрФК</w:t>
            </w:r>
          </w:p>
        </w:tc>
        <w:tc>
          <w:tcPr>
            <w:tcW w:w="960" w:type="pct"/>
            <w:shd w:val="clear" w:color="auto" w:fill="FFFFFF" w:themeFill="background1"/>
          </w:tcPr>
          <w:p w14:paraId="02C4678C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FFFFFF" w:themeFill="background1"/>
          </w:tcPr>
          <w:p w14:paraId="43C50AE0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793F02E0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4)</w:t>
            </w:r>
          </w:p>
        </w:tc>
        <w:tc>
          <w:tcPr>
            <w:tcW w:w="592" w:type="pct"/>
            <w:shd w:val="clear" w:color="auto" w:fill="FFFFFF" w:themeFill="background1"/>
          </w:tcPr>
          <w:p w14:paraId="015E3182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159DEB8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ОрФК. Поле заполняется в соответствии с централизованным справочником ФК.</w:t>
            </w:r>
          </w:p>
        </w:tc>
      </w:tr>
      <w:tr w:rsidR="00CA2C4C" w:rsidRPr="00245336" w14:paraId="031C6576" w14:textId="77777777" w:rsidTr="00CA2C4C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3595C452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Полное наименование ОрФК</w:t>
            </w:r>
          </w:p>
        </w:tc>
        <w:tc>
          <w:tcPr>
            <w:tcW w:w="960" w:type="pct"/>
            <w:shd w:val="clear" w:color="auto" w:fill="FFFFFF" w:themeFill="background1"/>
          </w:tcPr>
          <w:p w14:paraId="4D995681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Nm</w:t>
            </w:r>
          </w:p>
        </w:tc>
        <w:tc>
          <w:tcPr>
            <w:tcW w:w="369" w:type="pct"/>
            <w:shd w:val="clear" w:color="auto" w:fill="FFFFFF" w:themeFill="background1"/>
          </w:tcPr>
          <w:p w14:paraId="0E986F1A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08EB02ED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592" w:type="pct"/>
            <w:shd w:val="clear" w:color="auto" w:fill="FFFFFF" w:themeFill="background1"/>
          </w:tcPr>
          <w:p w14:paraId="3ADC06B4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25FA019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Полное наименование ОрФК. Поле заполняется в соответствии с централизованным справочником ФК.</w:t>
            </w:r>
          </w:p>
        </w:tc>
      </w:tr>
    </w:tbl>
    <w:p w14:paraId="736D24A6" w14:textId="1ADC5314" w:rsidR="00CA2C4C" w:rsidRPr="00245336" w:rsidRDefault="00CA2C4C" w:rsidP="004D0F61">
      <w:pPr>
        <w:pStyle w:val="32"/>
      </w:pPr>
      <w:bookmarkStart w:id="1039" w:name="_Toc173849878"/>
      <w:r w:rsidRPr="00245336">
        <w:t>Описание комплексного типа «tDocInfo_Cstmr»</w:t>
      </w:r>
      <w:bookmarkEnd w:id="1039"/>
    </w:p>
    <w:p w14:paraId="3D23EAC5" w14:textId="116BDAF2" w:rsidR="00CA2C4C" w:rsidRPr="00245336" w:rsidRDefault="00CA2C4C" w:rsidP="004D0F61">
      <w:pPr>
        <w:pStyle w:val="GOSTNormal"/>
      </w:pPr>
      <w:r w:rsidRPr="00245336">
        <w:t>Описание комплексного типа «</w:t>
      </w:r>
      <w:r w:rsidRPr="00245336">
        <w:rPr>
          <w:lang w:val="en-US"/>
        </w:rPr>
        <w:t>t</w:t>
      </w:r>
      <w:r w:rsidRPr="00245336">
        <w:t>DocInfo_Cstmr» блока «Клиент».</w:t>
      </w:r>
    </w:p>
    <w:p w14:paraId="25F258B7" w14:textId="6E506139" w:rsidR="00CA2C4C" w:rsidRPr="00245336" w:rsidRDefault="00660C29" w:rsidP="004D0F61">
      <w:pPr>
        <w:pStyle w:val="GOSTNameTable"/>
      </w:pPr>
      <w:r w:rsidRPr="00245336">
        <w:rPr>
          <w:noProof/>
        </w:rPr>
        <w:fldChar w:fldCharType="begin"/>
      </w:r>
      <w:r w:rsidRPr="00245336">
        <w:rPr>
          <w:noProof/>
        </w:rPr>
        <w:instrText xml:space="preserve"> SEQ Таблица \* ARABIC </w:instrText>
      </w:r>
      <w:r w:rsidRPr="00245336">
        <w:rPr>
          <w:noProof/>
        </w:rPr>
        <w:fldChar w:fldCharType="separate"/>
      </w:r>
      <w:bookmarkStart w:id="1040" w:name="_Ref527479969"/>
      <w:bookmarkStart w:id="1041" w:name="_Toc50645542"/>
      <w:bookmarkStart w:id="1042" w:name="_Toc173849811"/>
      <w:r w:rsidR="00F90106" w:rsidRPr="00245336">
        <w:rPr>
          <w:noProof/>
        </w:rPr>
        <w:t>32</w:t>
      </w:r>
      <w:bookmarkEnd w:id="1040"/>
      <w:r w:rsidRPr="00245336">
        <w:rPr>
          <w:noProof/>
        </w:rPr>
        <w:fldChar w:fldCharType="end"/>
      </w:r>
      <w:r w:rsidR="00CA2C4C" w:rsidRPr="00245336">
        <w:t>. Описание комплексного типа «tDocInfo_Cstmr»</w:t>
      </w:r>
      <w:bookmarkEnd w:id="1041"/>
      <w:bookmarkEnd w:id="104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794"/>
        <w:gridCol w:w="690"/>
        <w:gridCol w:w="1121"/>
        <w:gridCol w:w="1106"/>
        <w:gridCol w:w="2873"/>
      </w:tblGrid>
      <w:tr w:rsidR="00CA2C4C" w:rsidRPr="00245336" w14:paraId="1BC6E7DC" w14:textId="77777777" w:rsidTr="00CA2C4C">
        <w:trPr>
          <w:cantSplit/>
          <w:trHeight w:val="282"/>
          <w:tblHeader/>
        </w:trPr>
        <w:tc>
          <w:tcPr>
            <w:tcW w:w="942" w:type="pct"/>
            <w:shd w:val="clear" w:color="auto" w:fill="B2B2B2"/>
            <w:vAlign w:val="center"/>
          </w:tcPr>
          <w:p w14:paraId="5D423374" w14:textId="77777777" w:rsidR="00CA2C4C" w:rsidRPr="00245336" w:rsidRDefault="00CA2C4C" w:rsidP="004D0F61">
            <w:pPr>
              <w:pStyle w:val="GOSTTableHead"/>
            </w:pPr>
            <w:r w:rsidRPr="00245336">
              <w:t>Наименование элемента</w:t>
            </w:r>
          </w:p>
        </w:tc>
        <w:tc>
          <w:tcPr>
            <w:tcW w:w="960" w:type="pct"/>
            <w:shd w:val="clear" w:color="auto" w:fill="B2B2B2"/>
            <w:vAlign w:val="center"/>
          </w:tcPr>
          <w:p w14:paraId="4FBCD436" w14:textId="77777777" w:rsidR="00CA2C4C" w:rsidRPr="00245336" w:rsidRDefault="00CA2C4C" w:rsidP="004D0F61">
            <w:pPr>
              <w:pStyle w:val="GOSTTableHead"/>
            </w:pPr>
            <w:r w:rsidRPr="00245336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1A260B1D" w14:textId="77777777" w:rsidR="00CA2C4C" w:rsidRPr="00245336" w:rsidRDefault="00CA2C4C" w:rsidP="004D0F61">
            <w:pPr>
              <w:pStyle w:val="GOSTTableHead"/>
            </w:pPr>
            <w:r w:rsidRPr="00245336">
              <w:t>Тип</w:t>
            </w:r>
          </w:p>
        </w:tc>
        <w:tc>
          <w:tcPr>
            <w:tcW w:w="600" w:type="pct"/>
            <w:shd w:val="clear" w:color="auto" w:fill="B2B2B2"/>
            <w:vAlign w:val="center"/>
          </w:tcPr>
          <w:p w14:paraId="408515CD" w14:textId="77777777" w:rsidR="00CA2C4C" w:rsidRPr="00245336" w:rsidRDefault="00CA2C4C" w:rsidP="004D0F61">
            <w:pPr>
              <w:pStyle w:val="GOSTTableHead"/>
            </w:pPr>
            <w:r w:rsidRPr="00245336">
              <w:t>Формат элемента</w:t>
            </w:r>
          </w:p>
        </w:tc>
        <w:tc>
          <w:tcPr>
            <w:tcW w:w="592" w:type="pct"/>
            <w:shd w:val="clear" w:color="auto" w:fill="B2B2B2"/>
            <w:vAlign w:val="center"/>
          </w:tcPr>
          <w:p w14:paraId="4CA23123" w14:textId="77777777" w:rsidR="00CA2C4C" w:rsidRPr="00245336" w:rsidRDefault="00CA2C4C" w:rsidP="004D0F61">
            <w:pPr>
              <w:pStyle w:val="GOSTTableHead"/>
            </w:pPr>
            <w:r w:rsidRPr="00245336">
              <w:t>Обязательность</w:t>
            </w:r>
          </w:p>
        </w:tc>
        <w:tc>
          <w:tcPr>
            <w:tcW w:w="1537" w:type="pct"/>
            <w:shd w:val="clear" w:color="auto" w:fill="B2B2B2"/>
            <w:vAlign w:val="center"/>
          </w:tcPr>
          <w:p w14:paraId="0543F97D" w14:textId="77777777" w:rsidR="00CA2C4C" w:rsidRPr="00245336" w:rsidRDefault="00CA2C4C" w:rsidP="004D0F61">
            <w:pPr>
              <w:pStyle w:val="GOSTTableHead"/>
            </w:pPr>
            <w:r w:rsidRPr="00245336">
              <w:t>Дополнительная информация</w:t>
            </w:r>
          </w:p>
        </w:tc>
      </w:tr>
      <w:tr w:rsidR="00CA2C4C" w:rsidRPr="00245336" w14:paraId="5852B8F3" w14:textId="77777777" w:rsidTr="00CA2C4C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38B9A648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Код клиента</w:t>
            </w:r>
          </w:p>
        </w:tc>
        <w:tc>
          <w:tcPr>
            <w:tcW w:w="960" w:type="pct"/>
            <w:shd w:val="clear" w:color="auto" w:fill="auto"/>
          </w:tcPr>
          <w:p w14:paraId="452CFD4F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auto"/>
          </w:tcPr>
          <w:p w14:paraId="69FEA1C7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68914694" w14:textId="0D813EE8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8)</w:t>
            </w:r>
          </w:p>
        </w:tc>
        <w:tc>
          <w:tcPr>
            <w:tcW w:w="592" w:type="pct"/>
            <w:shd w:val="clear" w:color="auto" w:fill="auto"/>
          </w:tcPr>
          <w:p w14:paraId="284D7C33" w14:textId="14070D12" w:rsidR="00CA2C4C" w:rsidRPr="00245336" w:rsidRDefault="00D4717D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1537" w:type="pct"/>
            <w:shd w:val="clear" w:color="auto" w:fill="auto"/>
          </w:tcPr>
          <w:p w14:paraId="3FA2819A" w14:textId="1EF3D62A" w:rsidR="00877348" w:rsidRPr="00245336" w:rsidRDefault="00CA2C4C" w:rsidP="004D0F61">
            <w:pPr>
              <w:spacing w:before="60" w:after="60"/>
              <w:ind w:firstLine="0"/>
            </w:pPr>
            <w:r w:rsidRPr="00245336">
              <w:rPr>
                <w:sz w:val="22"/>
                <w:szCs w:val="22"/>
              </w:rPr>
              <w:t>Указывается уникальный 8-значный код клиента по Сводному реестру</w:t>
            </w:r>
            <w:r w:rsidR="009A4455" w:rsidRPr="00245336">
              <w:rPr>
                <w:sz w:val="22"/>
                <w:szCs w:val="22"/>
              </w:rPr>
              <w:t xml:space="preserve"> /</w:t>
            </w:r>
            <w:r w:rsidRPr="00245336">
              <w:rPr>
                <w:sz w:val="22"/>
                <w:szCs w:val="22"/>
              </w:rPr>
              <w:t xml:space="preserve"> </w:t>
            </w:r>
            <w:r w:rsidR="006B00E4" w:rsidRPr="00245336">
              <w:rPr>
                <w:sz w:val="22"/>
                <w:szCs w:val="22"/>
              </w:rPr>
              <w:t>Реестру</w:t>
            </w:r>
            <w:r w:rsidR="00877348" w:rsidRPr="00245336">
              <w:rPr>
                <w:sz w:val="22"/>
                <w:szCs w:val="22"/>
              </w:rPr>
              <w:t xml:space="preserve"> ИП </w:t>
            </w:r>
            <w:r w:rsidR="005E2019" w:rsidRPr="00245336">
              <w:rPr>
                <w:sz w:val="22"/>
                <w:szCs w:val="22"/>
              </w:rPr>
              <w:t>и</w:t>
            </w:r>
            <w:r w:rsidR="00877348" w:rsidRPr="00245336">
              <w:rPr>
                <w:sz w:val="22"/>
                <w:szCs w:val="22"/>
              </w:rPr>
              <w:t xml:space="preserve"> КФХ.</w:t>
            </w:r>
          </w:p>
        </w:tc>
      </w:tr>
      <w:tr w:rsidR="00CA2C4C" w:rsidRPr="00245336" w14:paraId="374DE713" w14:textId="77777777" w:rsidTr="00CA2C4C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788E3178" w14:textId="1126D0FC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Полное наименование клиента</w:t>
            </w:r>
          </w:p>
        </w:tc>
        <w:tc>
          <w:tcPr>
            <w:tcW w:w="960" w:type="pct"/>
            <w:shd w:val="clear" w:color="auto" w:fill="auto"/>
          </w:tcPr>
          <w:p w14:paraId="020CB7B7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FullNm</w:t>
            </w:r>
          </w:p>
        </w:tc>
        <w:tc>
          <w:tcPr>
            <w:tcW w:w="369" w:type="pct"/>
            <w:shd w:val="clear" w:color="auto" w:fill="auto"/>
          </w:tcPr>
          <w:p w14:paraId="3CF0A958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779D61D8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592" w:type="pct"/>
            <w:shd w:val="clear" w:color="auto" w:fill="auto"/>
          </w:tcPr>
          <w:p w14:paraId="6BBF9A3F" w14:textId="326C674E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537" w:type="pct"/>
            <w:shd w:val="clear" w:color="auto" w:fill="auto"/>
          </w:tcPr>
          <w:p w14:paraId="308D499D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Полное наименование клиента.</w:t>
            </w:r>
          </w:p>
        </w:tc>
      </w:tr>
      <w:tr w:rsidR="00CA2C4C" w:rsidRPr="00245336" w14:paraId="5C856171" w14:textId="77777777" w:rsidTr="00CA2C4C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42A691FA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Номер лицевого счета клиента</w:t>
            </w:r>
          </w:p>
        </w:tc>
        <w:tc>
          <w:tcPr>
            <w:tcW w:w="960" w:type="pct"/>
            <w:shd w:val="clear" w:color="auto" w:fill="auto"/>
          </w:tcPr>
          <w:p w14:paraId="0B3B0801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PersAccountNum</w:t>
            </w:r>
          </w:p>
        </w:tc>
        <w:tc>
          <w:tcPr>
            <w:tcW w:w="369" w:type="pct"/>
            <w:shd w:val="clear" w:color="auto" w:fill="auto"/>
          </w:tcPr>
          <w:p w14:paraId="72AEBC37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3477907A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11)</w:t>
            </w:r>
          </w:p>
        </w:tc>
        <w:tc>
          <w:tcPr>
            <w:tcW w:w="592" w:type="pct"/>
            <w:shd w:val="clear" w:color="auto" w:fill="auto"/>
          </w:tcPr>
          <w:p w14:paraId="69EE73F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auto"/>
          </w:tcPr>
          <w:p w14:paraId="7BE35D76" w14:textId="2AA15B88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лицевого счета клиента.</w:t>
            </w:r>
          </w:p>
        </w:tc>
      </w:tr>
    </w:tbl>
    <w:p w14:paraId="03F80359" w14:textId="77777777" w:rsidR="00CA2C4C" w:rsidRPr="00245336" w:rsidRDefault="00CA2C4C" w:rsidP="004D0F61">
      <w:pPr>
        <w:pStyle w:val="32"/>
      </w:pPr>
      <w:bookmarkStart w:id="1043" w:name="_Toc173849879"/>
      <w:r w:rsidRPr="00245336">
        <w:t>Пример XML</w:t>
      </w:r>
      <w:bookmarkEnd w:id="1043"/>
    </w:p>
    <w:p w14:paraId="5CA511E5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&lt;?xml version="1.0" encoding="UTF-8"?&gt;</w:t>
      </w:r>
    </w:p>
    <w:p w14:paraId="43AC709B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&lt;!--Sample XML file generated by XMLSpy v2008 sp1 (http://www.altova.com)--&gt;</w:t>
      </w:r>
    </w:p>
    <w:p w14:paraId="39F07A2D" w14:textId="0917C1E0" w:rsidR="00D403CA" w:rsidRPr="00245336" w:rsidRDefault="00D403CA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&lt;self:MSC_AccProtocolEB_EIS version="</w:t>
      </w:r>
      <w:r w:rsidR="00ED48B5" w:rsidRPr="00245336">
        <w:rPr>
          <w:rFonts w:eastAsia="Calibri"/>
        </w:rPr>
        <w:t>2</w:t>
      </w:r>
      <w:r w:rsidRPr="00245336">
        <w:rPr>
          <w:rFonts w:eastAsia="Calibri"/>
        </w:rPr>
        <w:t>.0" xsi:schemaLocation="http://www.roskazna.ru/eb/domain/MSC_AccProtocolEB_EIS/formular formulars.xsd" xmlns:self="http://www.roskazna.ru/eb/domain/MSC_AccProtocolEB_EIS/formular" xmlns:xsi="http://www.w3.org/2001/XMLSchema-instance"&gt;</w:t>
      </w:r>
    </w:p>
    <w:p w14:paraId="55533F4B" w14:textId="598BE085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&lt;GUID&gt;9113eae9-7a50-46ed-aa05-2661a8d06396&lt;/GUID&gt;</w:t>
      </w:r>
    </w:p>
    <w:p w14:paraId="75AFF643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&lt;NumProt&gt;10235620002222&lt;/NumProt&gt;</w:t>
      </w:r>
    </w:p>
    <w:p w14:paraId="7A875642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&lt;ProtDtTm&gt;2018-10-16T09:30:47.0Z&lt;/ProtDtTm&gt;</w:t>
      </w:r>
    </w:p>
    <w:p w14:paraId="35050DCD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&lt;GUIDReq&gt;9113eae9-7a50-46ed-aa05-2661a8d06396&lt;/GUIDReq&gt;</w:t>
      </w:r>
    </w:p>
    <w:p w14:paraId="1DEF33A3" w14:textId="6F75594E" w:rsidR="00CA2C4C" w:rsidRPr="00245336" w:rsidRDefault="00CA2C4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NameDoc</w:t>
      </w:r>
      <w:r w:rsidRPr="00245336">
        <w:rPr>
          <w:rFonts w:eastAsia="Calibri"/>
          <w:lang w:val="ru-RU"/>
        </w:rPr>
        <w:t>&gt;</w:t>
      </w:r>
      <w:r w:rsidR="00F93BA2" w:rsidRPr="00245336">
        <w:rPr>
          <w:rFonts w:eastAsia="Calibri"/>
          <w:lang w:val="ru-RU"/>
        </w:rPr>
        <w:t>Заявление на резервирование / открытие (закрытие) лицевого счета</w:t>
      </w:r>
      <w:r w:rsidRPr="00245336">
        <w:rPr>
          <w:rFonts w:eastAsia="Calibri"/>
          <w:lang w:val="ru-RU"/>
        </w:rPr>
        <w:t>&lt;/</w:t>
      </w:r>
      <w:r w:rsidRPr="00245336">
        <w:rPr>
          <w:rFonts w:eastAsia="Calibri"/>
        </w:rPr>
        <w:t>NameDoc</w:t>
      </w:r>
      <w:r w:rsidRPr="00245336">
        <w:rPr>
          <w:rFonts w:eastAsia="Calibri"/>
          <w:lang w:val="ru-RU"/>
        </w:rPr>
        <w:t>&gt;</w:t>
      </w:r>
    </w:p>
    <w:p w14:paraId="7C9CB699" w14:textId="5F85D87D" w:rsidR="00CA2C4C" w:rsidRPr="00245336" w:rsidRDefault="00CA2C4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lastRenderedPageBreak/>
        <w:tab/>
      </w:r>
      <w:r w:rsidR="009B51C5" w:rsidRPr="00245336">
        <w:rPr>
          <w:rFonts w:eastAsia="Calibri"/>
          <w:lang w:val="ru-RU"/>
        </w:rPr>
        <w:t>&lt;ReqType Cd="1" value="Открытие"/&gt;</w:t>
      </w:r>
    </w:p>
    <w:p w14:paraId="2316093D" w14:textId="77777777" w:rsidR="00CA2C4C" w:rsidRPr="00245336" w:rsidRDefault="00CA2C4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NumReq</w:t>
      </w:r>
      <w:r w:rsidRPr="00245336">
        <w:rPr>
          <w:rFonts w:eastAsia="Calibri"/>
          <w:lang w:val="ru-RU"/>
        </w:rPr>
        <w:t>&gt;12000022&lt;/</w:t>
      </w:r>
      <w:r w:rsidRPr="00245336">
        <w:rPr>
          <w:rFonts w:eastAsia="Calibri"/>
        </w:rPr>
        <w:t>NumReq</w:t>
      </w:r>
      <w:r w:rsidRPr="00245336">
        <w:rPr>
          <w:rFonts w:eastAsia="Calibri"/>
          <w:lang w:val="ru-RU"/>
        </w:rPr>
        <w:t>&gt;</w:t>
      </w:r>
    </w:p>
    <w:p w14:paraId="1F6D342A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&lt;ReqDate&gt;2018-10-13&lt;/ReqDate&gt;</w:t>
      </w:r>
    </w:p>
    <w:p w14:paraId="3B770247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&lt;BudgName&gt;Федеральный бюджет&lt;/BudgName&gt;</w:t>
      </w:r>
    </w:p>
    <w:p w14:paraId="5F9F4185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&lt;DocInfo_ProcessDate&gt;2018-10-13&lt;/DocInfo_ProcessDate&gt;</w:t>
      </w:r>
    </w:p>
    <w:p w14:paraId="7BA18273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&lt;Rslt&gt;Отказано&lt;/Rslt&gt;</w:t>
      </w:r>
    </w:p>
    <w:p w14:paraId="7E166EA2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&lt;DocInfo_Note&gt;Отказ в открытии&lt;/DocInfo_Note&gt;</w:t>
      </w:r>
    </w:p>
    <w:p w14:paraId="3D9F3C9B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&lt;Executor_NmExec&gt;Семенова И.А&lt;/Executor_NmExec&gt;</w:t>
      </w:r>
    </w:p>
    <w:p w14:paraId="20E4D49C" w14:textId="77777777" w:rsidR="00CA2C4C" w:rsidRPr="00245336" w:rsidRDefault="00CA2C4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Executor</w:t>
      </w:r>
      <w:r w:rsidRPr="00245336">
        <w:rPr>
          <w:rFonts w:eastAsia="Calibri"/>
          <w:lang w:val="ru-RU"/>
        </w:rPr>
        <w:t>_</w:t>
      </w:r>
      <w:r w:rsidRPr="00245336">
        <w:rPr>
          <w:rFonts w:eastAsia="Calibri"/>
        </w:rPr>
        <w:t>PstExec</w:t>
      </w:r>
      <w:r w:rsidRPr="00245336">
        <w:rPr>
          <w:rFonts w:eastAsia="Calibri"/>
          <w:lang w:val="ru-RU"/>
        </w:rPr>
        <w:t>&gt;Заместитель начальника отдела&lt;/</w:t>
      </w:r>
      <w:r w:rsidRPr="00245336">
        <w:rPr>
          <w:rFonts w:eastAsia="Calibri"/>
        </w:rPr>
        <w:t>Executor</w:t>
      </w:r>
      <w:r w:rsidRPr="00245336">
        <w:rPr>
          <w:rFonts w:eastAsia="Calibri"/>
          <w:lang w:val="ru-RU"/>
        </w:rPr>
        <w:t>_</w:t>
      </w:r>
      <w:r w:rsidRPr="00245336">
        <w:rPr>
          <w:rFonts w:eastAsia="Calibri"/>
        </w:rPr>
        <w:t>PstExec</w:t>
      </w:r>
      <w:r w:rsidRPr="00245336">
        <w:rPr>
          <w:rFonts w:eastAsia="Calibri"/>
          <w:lang w:val="ru-RU"/>
        </w:rPr>
        <w:t>&gt;</w:t>
      </w:r>
    </w:p>
    <w:p w14:paraId="05BD3766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&lt;Executor_DtSgnngExec&gt;2018-10-16&lt;/Executor_DtSgnngExec&gt;</w:t>
      </w:r>
    </w:p>
    <w:p w14:paraId="4702E58C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&lt;ProtInfo_MSC_OrFK_Sender&gt;</w:t>
      </w:r>
    </w:p>
    <w:p w14:paraId="552D0D1E" w14:textId="77777777" w:rsidR="00CA2C4C" w:rsidRPr="00245336" w:rsidRDefault="00CA2C4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Cd</w:t>
      </w:r>
      <w:r w:rsidRPr="00245336">
        <w:rPr>
          <w:rFonts w:eastAsia="Calibri"/>
          <w:lang w:val="ru-RU"/>
        </w:rPr>
        <w:t>&gt;2800&lt;/</w:t>
      </w:r>
      <w:r w:rsidRPr="00245336">
        <w:rPr>
          <w:rFonts w:eastAsia="Calibri"/>
        </w:rPr>
        <w:t>Cd</w:t>
      </w:r>
      <w:r w:rsidRPr="00245336">
        <w:rPr>
          <w:rFonts w:eastAsia="Calibri"/>
          <w:lang w:val="ru-RU"/>
        </w:rPr>
        <w:t>&gt;</w:t>
      </w:r>
    </w:p>
    <w:p w14:paraId="3C5D08E5" w14:textId="77777777" w:rsidR="00CA2C4C" w:rsidRPr="00245336" w:rsidRDefault="00CA2C4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Nm</w:t>
      </w:r>
      <w:r w:rsidRPr="00245336">
        <w:rPr>
          <w:rFonts w:eastAsia="Calibri"/>
          <w:lang w:val="ru-RU"/>
        </w:rPr>
        <w:t>&gt;УПРАВЛЕНИЕ ФЕДЕРАЛЬНОГО КАЗНАЧЕЙСТВА ПО ВЛАДИМИРСКОЙ ОБЛАСТИ&lt;/</w:t>
      </w:r>
      <w:r w:rsidRPr="00245336">
        <w:rPr>
          <w:rFonts w:eastAsia="Calibri"/>
        </w:rPr>
        <w:t>Nm</w:t>
      </w:r>
      <w:r w:rsidRPr="00245336">
        <w:rPr>
          <w:rFonts w:eastAsia="Calibri"/>
          <w:lang w:val="ru-RU"/>
        </w:rPr>
        <w:t>&gt;</w:t>
      </w:r>
    </w:p>
    <w:p w14:paraId="582B2097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&lt;/ProtInfo_MSC_OrFK_Sender&gt;</w:t>
      </w:r>
    </w:p>
    <w:p w14:paraId="098E342C" w14:textId="03C3EFA2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&lt;DocInfo_Cstmr&gt;</w:t>
      </w:r>
    </w:p>
    <w:p w14:paraId="2F74445E" w14:textId="77777777" w:rsidR="00CA2C4C" w:rsidRPr="00245336" w:rsidRDefault="00CA2C4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Cd</w:t>
      </w:r>
      <w:r w:rsidRPr="00245336">
        <w:rPr>
          <w:rFonts w:eastAsia="Calibri"/>
          <w:lang w:val="ru-RU"/>
        </w:rPr>
        <w:t>&gt;170</w:t>
      </w:r>
      <w:r w:rsidRPr="00245336">
        <w:rPr>
          <w:rFonts w:eastAsia="Calibri"/>
        </w:rPr>
        <w:t>Z</w:t>
      </w:r>
      <w:r w:rsidRPr="00245336">
        <w:rPr>
          <w:rFonts w:eastAsia="Calibri"/>
          <w:lang w:val="ru-RU"/>
        </w:rPr>
        <w:t>4085&lt;/</w:t>
      </w:r>
      <w:r w:rsidRPr="00245336">
        <w:rPr>
          <w:rFonts w:eastAsia="Calibri"/>
        </w:rPr>
        <w:t>Cd</w:t>
      </w:r>
      <w:r w:rsidRPr="00245336">
        <w:rPr>
          <w:rFonts w:eastAsia="Calibri"/>
          <w:lang w:val="ru-RU"/>
        </w:rPr>
        <w:t>&gt;</w:t>
      </w:r>
    </w:p>
    <w:p w14:paraId="1A6F8F76" w14:textId="77777777" w:rsidR="00CA2C4C" w:rsidRPr="00245336" w:rsidRDefault="00CA2C4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FullNm</w:t>
      </w:r>
      <w:r w:rsidRPr="00245336">
        <w:rPr>
          <w:rFonts w:eastAsia="Calibri"/>
          <w:lang w:val="ru-RU"/>
        </w:rPr>
        <w:t>&gt;ОБЩЕСТВО С ОГРАНИЧЕННОЙ ОТВЕТСТВЕННОСТЬЮ "ПРОИЗВОДСТВЕННО-КОММЕРЧЕСКАЯ ФИРМА "ФАКТОР"&lt;/</w:t>
      </w:r>
      <w:r w:rsidRPr="00245336">
        <w:rPr>
          <w:rFonts w:eastAsia="Calibri"/>
        </w:rPr>
        <w:t>FullNm</w:t>
      </w:r>
      <w:r w:rsidRPr="00245336">
        <w:rPr>
          <w:rFonts w:eastAsia="Calibri"/>
          <w:lang w:val="ru-RU"/>
        </w:rPr>
        <w:t>&gt;</w:t>
      </w:r>
    </w:p>
    <w:p w14:paraId="44DF5604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&lt;PersAccountNum&gt;71281170Z40&lt;/PersAccountNum&gt;</w:t>
      </w:r>
    </w:p>
    <w:p w14:paraId="46F3C17A" w14:textId="0ECCDA98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&lt;/DocInfo_Cstmr&gt;</w:t>
      </w:r>
    </w:p>
    <w:p w14:paraId="10523FFD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&lt;/self:MSC_AccProtocolEB_EIS&gt;</w:t>
      </w:r>
    </w:p>
    <w:p w14:paraId="08A6F5DE" w14:textId="3DC35D66" w:rsidR="00CA2C4C" w:rsidRPr="00245336" w:rsidRDefault="00CA2C4C" w:rsidP="004D0F61">
      <w:pPr>
        <w:pStyle w:val="22"/>
      </w:pPr>
      <w:bookmarkStart w:id="1044" w:name="_Ref532988064"/>
      <w:bookmarkStart w:id="1045" w:name="_Ref532988083"/>
      <w:bookmarkStart w:id="1046" w:name="_Toc173849880"/>
      <w:r w:rsidRPr="00245336">
        <w:t>Квитанция о резервировании (открытии</w:t>
      </w:r>
      <w:r w:rsidR="002221F4" w:rsidRPr="00245336">
        <w:t>, закрытии</w:t>
      </w:r>
      <w:r w:rsidRPr="00245336">
        <w:t>) лицевого счета для учета операций неучастника бюджетного процесса</w:t>
      </w:r>
      <w:bookmarkEnd w:id="1044"/>
      <w:bookmarkEnd w:id="1045"/>
      <w:bookmarkEnd w:id="1046"/>
    </w:p>
    <w:p w14:paraId="0832F1A3" w14:textId="77777777" w:rsidR="00CA2C4C" w:rsidRPr="00245336" w:rsidRDefault="00CA2C4C" w:rsidP="004D0F61">
      <w:pPr>
        <w:pStyle w:val="32"/>
      </w:pPr>
      <w:bookmarkStart w:id="1047" w:name="_Toc527466480"/>
      <w:bookmarkStart w:id="1048" w:name="_Toc527466700"/>
      <w:bookmarkStart w:id="1049" w:name="_Toc527466701"/>
      <w:bookmarkStart w:id="1050" w:name="_Ref532987960"/>
      <w:bookmarkStart w:id="1051" w:name="_Toc173849881"/>
      <w:bookmarkEnd w:id="1021"/>
      <w:bookmarkEnd w:id="1047"/>
      <w:bookmarkEnd w:id="1048"/>
      <w:bookmarkEnd w:id="1049"/>
      <w:r w:rsidRPr="00245336">
        <w:rPr>
          <w:lang w:val="en-US"/>
        </w:rPr>
        <w:t>Назначение и маршрут документа</w:t>
      </w:r>
      <w:bookmarkEnd w:id="1050"/>
      <w:bookmarkEnd w:id="1051"/>
    </w:p>
    <w:p w14:paraId="256C9F3B" w14:textId="15F3206A" w:rsidR="00CA2C4C" w:rsidRPr="00245336" w:rsidRDefault="00CA2C4C" w:rsidP="004D0F61">
      <w:pPr>
        <w:pStyle w:val="GOSTNormal"/>
      </w:pPr>
      <w:bookmarkStart w:id="1052" w:name="_Toc527030921"/>
      <w:bookmarkStart w:id="1053" w:name="_Toc527032576"/>
      <w:bookmarkStart w:id="1054" w:name="_Toc527124119"/>
      <w:bookmarkStart w:id="1055" w:name="_Toc527124655"/>
      <w:bookmarkStart w:id="1056" w:name="_Toc527030922"/>
      <w:bookmarkStart w:id="1057" w:name="_Toc527032577"/>
      <w:bookmarkStart w:id="1058" w:name="_Toc527124120"/>
      <w:bookmarkStart w:id="1059" w:name="_Toc527124656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r w:rsidRPr="00245336">
        <w:t>Документ «Квитанция о резервировании (открытии</w:t>
      </w:r>
      <w:r w:rsidR="002221F4" w:rsidRPr="00245336">
        <w:t>, закрытии</w:t>
      </w:r>
      <w:r w:rsidRPr="00245336">
        <w:t>) лицевого счета для учета операций неучастника бюджетного процесса» (далее – Квитанция) предназначен для оповещения отправителя документа (далее – Заявления) о результатах его обработки в системе НСИ ЭБ. Каждая Квитанция должна соответствовать только одному Заявлению. Квитанция формируется получателем Заявления при его обработке.</w:t>
      </w:r>
    </w:p>
    <w:p w14:paraId="532569EF" w14:textId="59A57980" w:rsidR="00CA2C4C" w:rsidRPr="00245336" w:rsidRDefault="00660C29" w:rsidP="004D0F61">
      <w:pPr>
        <w:pStyle w:val="GOSTNameTable"/>
      </w:pPr>
      <w:r w:rsidRPr="00245336">
        <w:rPr>
          <w:noProof/>
        </w:rPr>
        <w:fldChar w:fldCharType="begin"/>
      </w:r>
      <w:r w:rsidRPr="00245336">
        <w:rPr>
          <w:noProof/>
        </w:rPr>
        <w:instrText xml:space="preserve"> SEQ Таблица \* ARABIC </w:instrText>
      </w:r>
      <w:r w:rsidRPr="00245336">
        <w:rPr>
          <w:noProof/>
        </w:rPr>
        <w:fldChar w:fldCharType="separate"/>
      </w:r>
      <w:bookmarkStart w:id="1060" w:name="_Toc50645543"/>
      <w:bookmarkStart w:id="1061" w:name="_Toc173849812"/>
      <w:r w:rsidR="00F90106" w:rsidRPr="00245336">
        <w:rPr>
          <w:noProof/>
        </w:rPr>
        <w:t>33</w:t>
      </w:r>
      <w:r w:rsidRPr="00245336">
        <w:rPr>
          <w:noProof/>
        </w:rPr>
        <w:fldChar w:fldCharType="end"/>
      </w:r>
      <w:r w:rsidR="00CA2C4C" w:rsidRPr="00245336">
        <w:t>. Маршрут документа «Квитанция о резервировании (открытии</w:t>
      </w:r>
      <w:r w:rsidR="002221F4" w:rsidRPr="00245336">
        <w:t>, закрытии</w:t>
      </w:r>
      <w:r w:rsidR="00CA2C4C" w:rsidRPr="00245336">
        <w:t xml:space="preserve">) лицевого счета </w:t>
      </w:r>
      <w:r w:rsidR="00CA2C4C" w:rsidRPr="00245336">
        <w:rPr>
          <w:szCs w:val="28"/>
        </w:rPr>
        <w:t>для учета операций неучастника бюджетного процесса</w:t>
      </w:r>
      <w:r w:rsidR="00CA2C4C" w:rsidRPr="00245336">
        <w:t>»</w:t>
      </w:r>
      <w:bookmarkEnd w:id="1060"/>
      <w:bookmarkEnd w:id="106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CA2C4C" w:rsidRPr="00245336" w14:paraId="3CBC4D13" w14:textId="77777777" w:rsidTr="00CA2C4C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5D5DC4F2" w14:textId="77777777" w:rsidR="00CA2C4C" w:rsidRPr="00245336" w:rsidRDefault="00CA2C4C" w:rsidP="004D0F61">
            <w:pPr>
              <w:pStyle w:val="GOSTTableHead"/>
            </w:pPr>
            <w:r w:rsidRPr="00245336"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715970EC" w14:textId="77777777" w:rsidR="00CA2C4C" w:rsidRPr="00245336" w:rsidRDefault="00CA2C4C" w:rsidP="004D0F61">
            <w:pPr>
              <w:pStyle w:val="GOSTTableHead"/>
            </w:pPr>
            <w:r w:rsidRPr="00245336"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0F4DF4FD" w14:textId="77777777" w:rsidR="00CA2C4C" w:rsidRPr="00245336" w:rsidRDefault="00CA2C4C" w:rsidP="004D0F61">
            <w:pPr>
              <w:pStyle w:val="GOSTTableHead"/>
            </w:pPr>
            <w:r w:rsidRPr="00245336">
              <w:t>Примечание</w:t>
            </w:r>
          </w:p>
        </w:tc>
      </w:tr>
      <w:tr w:rsidR="00CA2C4C" w:rsidRPr="00245336" w14:paraId="2437C316" w14:textId="77777777" w:rsidTr="00CA2C4C">
        <w:tc>
          <w:tcPr>
            <w:tcW w:w="1282" w:type="pct"/>
          </w:tcPr>
          <w:p w14:paraId="1EE5B077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 xml:space="preserve">НСИ ЭБ </w:t>
            </w:r>
          </w:p>
        </w:tc>
        <w:tc>
          <w:tcPr>
            <w:tcW w:w="1893" w:type="pct"/>
          </w:tcPr>
          <w:p w14:paraId="6CAF818C" w14:textId="6F67DBAF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ЕИС</w:t>
            </w:r>
          </w:p>
        </w:tc>
        <w:tc>
          <w:tcPr>
            <w:tcW w:w="1825" w:type="pct"/>
          </w:tcPr>
          <w:p w14:paraId="2409BA2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</w:tbl>
    <w:p w14:paraId="1D3C6007" w14:textId="3B1E948F" w:rsidR="00CA2C4C" w:rsidRPr="00245336" w:rsidRDefault="00CA2C4C" w:rsidP="004D0F61">
      <w:pPr>
        <w:pStyle w:val="32"/>
      </w:pPr>
      <w:bookmarkStart w:id="1062" w:name="_Toc173849882"/>
      <w:r w:rsidRPr="00245336">
        <w:lastRenderedPageBreak/>
        <w:t>Описание комплексного типа «tMSC_AccRcptEB_EIS» «Квитанция о резервировании (открытии</w:t>
      </w:r>
      <w:r w:rsidR="002221F4" w:rsidRPr="00245336">
        <w:t>, закрытии</w:t>
      </w:r>
      <w:r w:rsidRPr="00245336">
        <w:t>) лицевого счета для учета операций неучастника бюджетного процесса»</w:t>
      </w:r>
      <w:bookmarkEnd w:id="1062"/>
      <w:r w:rsidRPr="00245336">
        <w:t xml:space="preserve"> </w:t>
      </w:r>
    </w:p>
    <w:p w14:paraId="303C9FF2" w14:textId="57E516FB" w:rsidR="00CA2C4C" w:rsidRPr="00245336" w:rsidRDefault="00660C29" w:rsidP="004D0F61">
      <w:pPr>
        <w:pStyle w:val="GOSTNameTable"/>
      </w:pPr>
      <w:r w:rsidRPr="00245336">
        <w:rPr>
          <w:noProof/>
        </w:rPr>
        <w:fldChar w:fldCharType="begin"/>
      </w:r>
      <w:r w:rsidRPr="00245336">
        <w:rPr>
          <w:noProof/>
        </w:rPr>
        <w:instrText xml:space="preserve"> SEQ Таблица \* ARABIC </w:instrText>
      </w:r>
      <w:r w:rsidRPr="00245336">
        <w:rPr>
          <w:noProof/>
        </w:rPr>
        <w:fldChar w:fldCharType="separate"/>
      </w:r>
      <w:bookmarkStart w:id="1063" w:name="_Ref10764522"/>
      <w:bookmarkStart w:id="1064" w:name="_Toc50645544"/>
      <w:bookmarkStart w:id="1065" w:name="_Toc173849813"/>
      <w:r w:rsidR="00F90106" w:rsidRPr="00245336">
        <w:rPr>
          <w:noProof/>
        </w:rPr>
        <w:t>34</w:t>
      </w:r>
      <w:bookmarkEnd w:id="1063"/>
      <w:r w:rsidRPr="00245336">
        <w:rPr>
          <w:noProof/>
        </w:rPr>
        <w:fldChar w:fldCharType="end"/>
      </w:r>
      <w:r w:rsidR="00CA2C4C" w:rsidRPr="00245336">
        <w:t>. Описание комплексного типа «tMSC_</w:t>
      </w:r>
      <w:r w:rsidR="00CA2C4C" w:rsidRPr="00245336">
        <w:rPr>
          <w:lang w:val="en-US"/>
        </w:rPr>
        <w:t>AccRcptEB</w:t>
      </w:r>
      <w:r w:rsidR="00CA2C4C" w:rsidRPr="00245336">
        <w:t>_E</w:t>
      </w:r>
      <w:r w:rsidR="00CA2C4C" w:rsidRPr="00245336">
        <w:rPr>
          <w:lang w:val="en-US"/>
        </w:rPr>
        <w:t>IS</w:t>
      </w:r>
      <w:r w:rsidR="00CA2C4C" w:rsidRPr="00245336">
        <w:t>»</w:t>
      </w:r>
      <w:bookmarkEnd w:id="1064"/>
      <w:bookmarkEnd w:id="106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CA2C4C" w:rsidRPr="00245336" w14:paraId="08BB2BE6" w14:textId="77777777" w:rsidTr="00CA2C4C">
        <w:trPr>
          <w:trHeight w:val="282"/>
          <w:tblHeader/>
        </w:trPr>
        <w:tc>
          <w:tcPr>
            <w:tcW w:w="943" w:type="pct"/>
            <w:shd w:val="clear" w:color="auto" w:fill="B2B2B2"/>
            <w:vAlign w:val="center"/>
          </w:tcPr>
          <w:p w14:paraId="20D0D19F" w14:textId="77777777" w:rsidR="00CA2C4C" w:rsidRPr="00245336" w:rsidRDefault="00CA2C4C" w:rsidP="004D0F61">
            <w:pPr>
              <w:pStyle w:val="GOSTTableHead"/>
            </w:pPr>
            <w:r w:rsidRPr="00245336">
              <w:t>Наименование элемента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060677EA" w14:textId="77777777" w:rsidR="00CA2C4C" w:rsidRPr="00245336" w:rsidRDefault="00CA2C4C" w:rsidP="004D0F61">
            <w:pPr>
              <w:pStyle w:val="GOSTTableHead"/>
            </w:pPr>
            <w:r w:rsidRPr="00245336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4132F37F" w14:textId="77777777" w:rsidR="00CA2C4C" w:rsidRPr="00245336" w:rsidRDefault="00CA2C4C" w:rsidP="004D0F61">
            <w:pPr>
              <w:pStyle w:val="GOSTTableHead"/>
            </w:pPr>
            <w:r w:rsidRPr="00245336"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5AB41E69" w14:textId="77777777" w:rsidR="00CA2C4C" w:rsidRPr="00245336" w:rsidRDefault="00CA2C4C" w:rsidP="004D0F61">
            <w:pPr>
              <w:pStyle w:val="GOSTTableHead"/>
            </w:pPr>
            <w:r w:rsidRPr="00245336"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4AFF82BA" w14:textId="77777777" w:rsidR="00CA2C4C" w:rsidRPr="00245336" w:rsidRDefault="00CA2C4C" w:rsidP="004D0F61">
            <w:pPr>
              <w:pStyle w:val="GOSTTableHead"/>
            </w:pPr>
            <w:r w:rsidRPr="00245336"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4746F894" w14:textId="77777777" w:rsidR="00CA2C4C" w:rsidRPr="00245336" w:rsidRDefault="00CA2C4C" w:rsidP="004D0F61">
            <w:pPr>
              <w:pStyle w:val="GOSTTableHead"/>
            </w:pPr>
            <w:r w:rsidRPr="00245336">
              <w:t>Дополнительная информация</w:t>
            </w:r>
          </w:p>
        </w:tc>
      </w:tr>
      <w:tr w:rsidR="004474B1" w:rsidRPr="00245336" w14:paraId="12264DE1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099E59B5" w14:textId="1DD5FF65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Тип документа</w:t>
            </w:r>
          </w:p>
        </w:tc>
        <w:tc>
          <w:tcPr>
            <w:tcW w:w="885" w:type="pct"/>
            <w:shd w:val="clear" w:color="auto" w:fill="auto"/>
          </w:tcPr>
          <w:p w14:paraId="1AE41786" w14:textId="35B39604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metaType</w:t>
            </w:r>
          </w:p>
        </w:tc>
        <w:tc>
          <w:tcPr>
            <w:tcW w:w="369" w:type="pct"/>
            <w:shd w:val="clear" w:color="auto" w:fill="auto"/>
          </w:tcPr>
          <w:p w14:paraId="3B672DF2" w14:textId="458EE681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591" w:type="pct"/>
            <w:shd w:val="clear" w:color="auto" w:fill="auto"/>
          </w:tcPr>
          <w:p w14:paraId="005A7496" w14:textId="162DAE8B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601" w:type="pct"/>
            <w:shd w:val="clear" w:color="auto" w:fill="auto"/>
          </w:tcPr>
          <w:p w14:paraId="29373F8A" w14:textId="718DCF81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478D4895" w14:textId="685E6CDD" w:rsidR="004474B1" w:rsidRPr="00245336" w:rsidRDefault="004474B1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 xml:space="preserve">Служебный атрибут, обозначающий тип используемого документа. </w:t>
            </w:r>
            <w:r w:rsidRPr="00245336">
              <w:rPr>
                <w:sz w:val="22"/>
                <w:szCs w:val="22"/>
                <w:lang w:val="en-US"/>
              </w:rPr>
              <w:t>Указывается значение «formular».</w:t>
            </w:r>
          </w:p>
        </w:tc>
      </w:tr>
      <w:tr w:rsidR="0054106E" w:rsidRPr="00245336" w14:paraId="34FFCF0E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62866ABB" w14:textId="098354CC" w:rsidR="0054106E" w:rsidRPr="00245336" w:rsidRDefault="0054106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Версия структуры формуляра</w:t>
            </w:r>
          </w:p>
        </w:tc>
        <w:tc>
          <w:tcPr>
            <w:tcW w:w="885" w:type="pct"/>
            <w:shd w:val="clear" w:color="auto" w:fill="auto"/>
          </w:tcPr>
          <w:p w14:paraId="59B97866" w14:textId="6E994426" w:rsidR="0054106E" w:rsidRPr="00245336" w:rsidRDefault="00064893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v</w:t>
            </w:r>
            <w:r w:rsidR="0054106E" w:rsidRPr="00245336">
              <w:rPr>
                <w:sz w:val="22"/>
                <w:szCs w:val="22"/>
                <w:lang w:val="en-US"/>
              </w:rPr>
              <w:t>ersion</w:t>
            </w:r>
          </w:p>
        </w:tc>
        <w:tc>
          <w:tcPr>
            <w:tcW w:w="369" w:type="pct"/>
            <w:shd w:val="clear" w:color="auto" w:fill="auto"/>
          </w:tcPr>
          <w:p w14:paraId="3B4CD38C" w14:textId="7F207253" w:rsidR="0054106E" w:rsidRPr="00245336" w:rsidRDefault="0054106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591" w:type="pct"/>
            <w:shd w:val="clear" w:color="auto" w:fill="auto"/>
          </w:tcPr>
          <w:p w14:paraId="0D5C6A52" w14:textId="1ACED8A2" w:rsidR="0054106E" w:rsidRPr="00245336" w:rsidRDefault="0054106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601" w:type="pct"/>
            <w:shd w:val="clear" w:color="auto" w:fill="auto"/>
          </w:tcPr>
          <w:p w14:paraId="2D6771B4" w14:textId="0C5989B5" w:rsidR="0054106E" w:rsidRPr="00245336" w:rsidRDefault="0054106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7481DCC8" w14:textId="29554904" w:rsidR="0054106E" w:rsidRPr="00245336" w:rsidRDefault="00064893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номер версии ТФФ. Список значений представлен в таблице </w:t>
            </w:r>
            <w:r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464586083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 \* </w:instrText>
            </w:r>
            <w:r w:rsidRPr="00245336">
              <w:rPr>
                <w:sz w:val="22"/>
                <w:szCs w:val="22"/>
                <w:lang w:val="en-US"/>
              </w:rPr>
              <w:instrText>MERGEFORMAT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</w:r>
            <w:r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2</w:t>
            </w:r>
            <w:r w:rsidRPr="00245336">
              <w:rPr>
                <w:sz w:val="22"/>
                <w:szCs w:val="22"/>
                <w:lang w:val="en-US"/>
              </w:rPr>
              <w:fldChar w:fldCharType="end"/>
            </w:r>
          </w:p>
        </w:tc>
      </w:tr>
      <w:tr w:rsidR="00CA2C4C" w:rsidRPr="00245336" w14:paraId="06956183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0F8FB9C6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Глобальный идентификатор Квитанции</w:t>
            </w:r>
          </w:p>
        </w:tc>
        <w:tc>
          <w:tcPr>
            <w:tcW w:w="885" w:type="pct"/>
            <w:shd w:val="clear" w:color="auto" w:fill="auto"/>
          </w:tcPr>
          <w:p w14:paraId="17D6A2A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369" w:type="pct"/>
            <w:shd w:val="clear" w:color="auto" w:fill="auto"/>
          </w:tcPr>
          <w:p w14:paraId="202A52E2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2BA71C2" w14:textId="63EAAA4B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601" w:type="pct"/>
            <w:shd w:val="clear" w:color="auto" w:fill="auto"/>
          </w:tcPr>
          <w:p w14:paraId="15AAE829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589927B6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Формируется системой – получателем (обработчиком) Заявления.</w:t>
            </w:r>
          </w:p>
        </w:tc>
      </w:tr>
      <w:tr w:rsidR="00CA2C4C" w:rsidRPr="00245336" w14:paraId="6F3F405B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2BCAA3C0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и время формирования Квитанции</w:t>
            </w:r>
          </w:p>
        </w:tc>
        <w:tc>
          <w:tcPr>
            <w:tcW w:w="885" w:type="pct"/>
            <w:shd w:val="clear" w:color="auto" w:fill="auto"/>
          </w:tcPr>
          <w:p w14:paraId="17F8C954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RcptDtTm</w:t>
            </w:r>
          </w:p>
        </w:tc>
        <w:tc>
          <w:tcPr>
            <w:tcW w:w="369" w:type="pct"/>
            <w:shd w:val="clear" w:color="auto" w:fill="auto"/>
          </w:tcPr>
          <w:p w14:paraId="3E50676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D9C4DC9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DateTime</w:t>
            </w:r>
          </w:p>
        </w:tc>
        <w:tc>
          <w:tcPr>
            <w:tcW w:w="601" w:type="pct"/>
            <w:shd w:val="clear" w:color="auto" w:fill="auto"/>
          </w:tcPr>
          <w:p w14:paraId="6060F0A8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1FD58A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и время формирования Квитанции.</w:t>
            </w:r>
          </w:p>
        </w:tc>
      </w:tr>
      <w:tr w:rsidR="00CA2C4C" w:rsidRPr="00245336" w14:paraId="6FCEC4AC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6894D1A7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Номер Квитанции</w:t>
            </w:r>
          </w:p>
        </w:tc>
        <w:tc>
          <w:tcPr>
            <w:tcW w:w="885" w:type="pct"/>
            <w:shd w:val="clear" w:color="auto" w:fill="auto"/>
          </w:tcPr>
          <w:p w14:paraId="303BE87C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RcptNum</w:t>
            </w:r>
          </w:p>
        </w:tc>
        <w:tc>
          <w:tcPr>
            <w:tcW w:w="369" w:type="pct"/>
            <w:shd w:val="clear" w:color="auto" w:fill="auto"/>
          </w:tcPr>
          <w:p w14:paraId="05529758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4C84CA9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1-20)</w:t>
            </w:r>
          </w:p>
        </w:tc>
        <w:tc>
          <w:tcPr>
            <w:tcW w:w="601" w:type="pct"/>
            <w:shd w:val="clear" w:color="auto" w:fill="auto"/>
          </w:tcPr>
          <w:p w14:paraId="1D5C9823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44540AC" w14:textId="77612ED2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Номер Квитанции</w:t>
            </w:r>
            <w:r w:rsidR="00675ADC" w:rsidRPr="00245336">
              <w:rPr>
                <w:sz w:val="22"/>
                <w:szCs w:val="22"/>
                <w:lang w:val="en-US"/>
              </w:rPr>
              <w:t>.</w:t>
            </w:r>
          </w:p>
        </w:tc>
      </w:tr>
      <w:tr w:rsidR="00CA2C4C" w:rsidRPr="00245336" w14:paraId="3531F169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6A5BF18B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 xml:space="preserve">Глобальный идентификатор Заявления </w:t>
            </w:r>
          </w:p>
        </w:tc>
        <w:tc>
          <w:tcPr>
            <w:tcW w:w="885" w:type="pct"/>
            <w:shd w:val="clear" w:color="auto" w:fill="auto"/>
          </w:tcPr>
          <w:p w14:paraId="644E5376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GUIDReq</w:t>
            </w:r>
          </w:p>
        </w:tc>
        <w:tc>
          <w:tcPr>
            <w:tcW w:w="369" w:type="pct"/>
            <w:shd w:val="clear" w:color="auto" w:fill="auto"/>
          </w:tcPr>
          <w:p w14:paraId="2BE4BA46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00CAD232" w14:textId="3C93FE7A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601" w:type="pct"/>
            <w:shd w:val="clear" w:color="auto" w:fill="auto"/>
          </w:tcPr>
          <w:p w14:paraId="7FEE7591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7A213EB9" w14:textId="25808421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Идентификатор Заявления на резервирование</w:t>
            </w:r>
            <w:r w:rsidR="00C338E4" w:rsidRPr="00245336">
              <w:rPr>
                <w:sz w:val="22"/>
                <w:szCs w:val="22"/>
              </w:rPr>
              <w:t xml:space="preserve"> </w:t>
            </w:r>
            <w:r w:rsidRPr="00245336">
              <w:rPr>
                <w:sz w:val="22"/>
                <w:szCs w:val="22"/>
              </w:rPr>
              <w:t>/</w:t>
            </w:r>
            <w:r w:rsidR="00C338E4" w:rsidRPr="00245336">
              <w:rPr>
                <w:sz w:val="22"/>
                <w:szCs w:val="22"/>
              </w:rPr>
              <w:t xml:space="preserve"> </w:t>
            </w:r>
            <w:r w:rsidRPr="00245336">
              <w:rPr>
                <w:sz w:val="22"/>
                <w:szCs w:val="22"/>
              </w:rPr>
              <w:t>открытие</w:t>
            </w:r>
            <w:r w:rsidR="00C338E4" w:rsidRPr="00245336">
              <w:rPr>
                <w:sz w:val="22"/>
                <w:szCs w:val="22"/>
              </w:rPr>
              <w:t xml:space="preserve"> (закрытие)</w:t>
            </w:r>
            <w:r w:rsidRPr="00245336">
              <w:rPr>
                <w:sz w:val="22"/>
                <w:szCs w:val="22"/>
              </w:rPr>
              <w:t xml:space="preserve"> лицевого счета.</w:t>
            </w:r>
          </w:p>
          <w:p w14:paraId="68703F1C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Сформирован системой – отправителем документа.</w:t>
            </w:r>
          </w:p>
        </w:tc>
      </w:tr>
      <w:tr w:rsidR="00CA2C4C" w:rsidRPr="00245336" w14:paraId="6C86BD14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5807139F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Статус обработки Заявления</w:t>
            </w:r>
          </w:p>
        </w:tc>
        <w:tc>
          <w:tcPr>
            <w:tcW w:w="885" w:type="pct"/>
            <w:shd w:val="clear" w:color="auto" w:fill="auto"/>
          </w:tcPr>
          <w:p w14:paraId="2288A9BC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Rslt</w:t>
            </w:r>
          </w:p>
        </w:tc>
        <w:tc>
          <w:tcPr>
            <w:tcW w:w="369" w:type="pct"/>
            <w:shd w:val="clear" w:color="auto" w:fill="auto"/>
          </w:tcPr>
          <w:p w14:paraId="6FE4452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33D90F5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10)</w:t>
            </w:r>
          </w:p>
        </w:tc>
        <w:tc>
          <w:tcPr>
            <w:tcW w:w="601" w:type="pct"/>
            <w:shd w:val="clear" w:color="auto" w:fill="auto"/>
          </w:tcPr>
          <w:p w14:paraId="0BEECBDE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630FB45A" w14:textId="77777777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Заполняется значением «Обработано».</w:t>
            </w:r>
          </w:p>
        </w:tc>
      </w:tr>
      <w:tr w:rsidR="00CA2C4C" w:rsidRPr="00245336" w14:paraId="4093B59D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0810A70C" w14:textId="14965222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Клиент</w:t>
            </w:r>
          </w:p>
        </w:tc>
        <w:tc>
          <w:tcPr>
            <w:tcW w:w="885" w:type="pct"/>
            <w:shd w:val="clear" w:color="auto" w:fill="auto"/>
          </w:tcPr>
          <w:p w14:paraId="01E537BA" w14:textId="65D9A496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DocInfo_Cstmr</w:t>
            </w:r>
            <w:r w:rsidRPr="00245336" w:rsidDel="002800D4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69" w:type="pct"/>
            <w:shd w:val="clear" w:color="auto" w:fill="auto"/>
          </w:tcPr>
          <w:p w14:paraId="51978F2B" w14:textId="698BFE35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3E5C5218" w14:textId="15E375B2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tDocInfo_Cstmr</w:t>
            </w:r>
          </w:p>
        </w:tc>
        <w:tc>
          <w:tcPr>
            <w:tcW w:w="601" w:type="pct"/>
            <w:shd w:val="clear" w:color="auto" w:fill="auto"/>
          </w:tcPr>
          <w:p w14:paraId="76C63BA8" w14:textId="5226FA51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2DEB8D2D" w14:textId="54678A22" w:rsidR="00CA2C4C" w:rsidRPr="00245336" w:rsidRDefault="00CA2C4C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527479969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 \* </w:instrText>
            </w:r>
            <w:r w:rsidRPr="00245336">
              <w:rPr>
                <w:sz w:val="22"/>
                <w:szCs w:val="22"/>
                <w:lang w:val="en-US"/>
              </w:rPr>
              <w:instrText>MERGEFORMAT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</w:r>
            <w:r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32</w:t>
            </w:r>
            <w:r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805B1E" w:rsidRPr="00245336" w14:paraId="0A6F2142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47DDD724" w14:textId="44531AC2" w:rsidR="00805B1E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Банковские реквизиты РЦ</w:t>
            </w:r>
          </w:p>
        </w:tc>
        <w:tc>
          <w:tcPr>
            <w:tcW w:w="885" w:type="pct"/>
            <w:shd w:val="clear" w:color="auto" w:fill="auto"/>
          </w:tcPr>
          <w:p w14:paraId="249367C8" w14:textId="5EBFF684" w:rsidR="00805B1E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DocInfo_</w:t>
            </w:r>
            <w:r w:rsidRPr="00245336">
              <w:rPr>
                <w:sz w:val="22"/>
                <w:szCs w:val="22"/>
                <w:lang w:val="en-US"/>
              </w:rPr>
              <w:t>Bank</w:t>
            </w:r>
            <w:r w:rsidRPr="00245336">
              <w:rPr>
                <w:sz w:val="22"/>
                <w:szCs w:val="22"/>
              </w:rPr>
              <w:t>_</w:t>
            </w:r>
            <w:r w:rsidRPr="00245336">
              <w:rPr>
                <w:sz w:val="22"/>
                <w:szCs w:val="22"/>
                <w:lang w:val="en-US"/>
              </w:rPr>
              <w:t>RC</w:t>
            </w:r>
          </w:p>
        </w:tc>
        <w:tc>
          <w:tcPr>
            <w:tcW w:w="369" w:type="pct"/>
            <w:shd w:val="clear" w:color="auto" w:fill="auto"/>
          </w:tcPr>
          <w:p w14:paraId="4601261E" w14:textId="336BCD99" w:rsidR="00805B1E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35202B29" w14:textId="492794FB" w:rsidR="00805B1E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tDocInfo_</w:t>
            </w:r>
            <w:r w:rsidRPr="00245336">
              <w:rPr>
                <w:sz w:val="22"/>
                <w:szCs w:val="22"/>
                <w:lang w:val="en-US"/>
              </w:rPr>
              <w:t>Bank</w:t>
            </w:r>
            <w:r w:rsidRPr="00245336">
              <w:rPr>
                <w:sz w:val="22"/>
                <w:szCs w:val="22"/>
              </w:rPr>
              <w:t>_</w:t>
            </w:r>
            <w:r w:rsidRPr="00245336">
              <w:rPr>
                <w:sz w:val="22"/>
                <w:szCs w:val="22"/>
                <w:lang w:val="en-US"/>
              </w:rPr>
              <w:t>RC</w:t>
            </w:r>
          </w:p>
        </w:tc>
        <w:tc>
          <w:tcPr>
            <w:tcW w:w="601" w:type="pct"/>
            <w:shd w:val="clear" w:color="auto" w:fill="auto"/>
          </w:tcPr>
          <w:p w14:paraId="2E248AB4" w14:textId="6F798688" w:rsidR="00805B1E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4AE9E7D1" w14:textId="4A4E6B02" w:rsidR="00805B1E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45336">
              <w:rPr>
                <w:sz w:val="22"/>
                <w:szCs w:val="22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REF _Ref28681626 \h  \* MERGEFORMAT </w:instrText>
            </w:r>
            <w:r w:rsidRPr="00245336">
              <w:rPr>
                <w:sz w:val="22"/>
                <w:szCs w:val="22"/>
              </w:rPr>
            </w:r>
            <w:r w:rsidRPr="00245336">
              <w:rPr>
                <w:sz w:val="22"/>
                <w:szCs w:val="22"/>
              </w:rPr>
              <w:fldChar w:fldCharType="separate"/>
            </w:r>
            <w:r w:rsidR="00F90106" w:rsidRPr="00245336">
              <w:rPr>
                <w:noProof/>
                <w:sz w:val="22"/>
                <w:szCs w:val="22"/>
              </w:rPr>
              <w:t>35</w:t>
            </w:r>
            <w:r w:rsidRPr="00245336">
              <w:rPr>
                <w:sz w:val="22"/>
                <w:szCs w:val="22"/>
              </w:rPr>
              <w:fldChar w:fldCharType="end"/>
            </w:r>
            <w:r w:rsidR="00BC51CF" w:rsidRPr="00245336">
              <w:rPr>
                <w:sz w:val="22"/>
                <w:szCs w:val="22"/>
              </w:rPr>
              <w:t>5</w:t>
            </w:r>
            <w:r w:rsidRPr="00245336">
              <w:rPr>
                <w:sz w:val="22"/>
                <w:szCs w:val="22"/>
              </w:rPr>
              <w:t>.</w:t>
            </w:r>
          </w:p>
        </w:tc>
      </w:tr>
    </w:tbl>
    <w:p w14:paraId="63BBF1D2" w14:textId="2040B8C7" w:rsidR="00805B1E" w:rsidRPr="00245336" w:rsidRDefault="00805B1E" w:rsidP="004D0F61">
      <w:pPr>
        <w:pStyle w:val="32"/>
      </w:pPr>
      <w:bookmarkStart w:id="1066" w:name="_Toc173849883"/>
      <w:r w:rsidRPr="00245336">
        <w:t>Описание комплексного типа «tDocInfo_</w:t>
      </w:r>
      <w:r w:rsidR="00F64DDB" w:rsidRPr="00245336">
        <w:rPr>
          <w:lang w:val="en-US"/>
        </w:rPr>
        <w:t>Bank</w:t>
      </w:r>
      <w:r w:rsidR="00F64DDB" w:rsidRPr="00245336">
        <w:t>_</w:t>
      </w:r>
      <w:r w:rsidR="00F64DDB" w:rsidRPr="00245336">
        <w:rPr>
          <w:lang w:val="en-US"/>
        </w:rPr>
        <w:t>RC</w:t>
      </w:r>
      <w:r w:rsidRPr="00245336">
        <w:t>»</w:t>
      </w:r>
      <w:bookmarkEnd w:id="1066"/>
    </w:p>
    <w:p w14:paraId="542BC20F" w14:textId="26C5D6A9" w:rsidR="00805B1E" w:rsidRPr="00245336" w:rsidRDefault="00805B1E" w:rsidP="004D0F61">
      <w:pPr>
        <w:pStyle w:val="GOSTNormal"/>
      </w:pPr>
      <w:r w:rsidRPr="00245336">
        <w:t>Описание комплексного типа «</w:t>
      </w:r>
      <w:r w:rsidR="00F64DDB" w:rsidRPr="00245336">
        <w:t>tDocInfo_</w:t>
      </w:r>
      <w:r w:rsidR="00F64DDB" w:rsidRPr="00245336">
        <w:rPr>
          <w:lang w:val="en-US"/>
        </w:rPr>
        <w:t>Bank</w:t>
      </w:r>
      <w:r w:rsidR="00F64DDB" w:rsidRPr="00245336">
        <w:t>_</w:t>
      </w:r>
      <w:r w:rsidR="00F64DDB" w:rsidRPr="00245336">
        <w:rPr>
          <w:lang w:val="en-US"/>
        </w:rPr>
        <w:t>RC</w:t>
      </w:r>
      <w:r w:rsidRPr="00245336">
        <w:t>» блока «</w:t>
      </w:r>
      <w:r w:rsidR="00F64DDB" w:rsidRPr="00245336">
        <w:rPr>
          <w:sz w:val="22"/>
          <w:szCs w:val="22"/>
        </w:rPr>
        <w:t>Банковские реквизиты РЦ</w:t>
      </w:r>
      <w:r w:rsidRPr="00245336">
        <w:t>».</w:t>
      </w:r>
    </w:p>
    <w:p w14:paraId="24667E68" w14:textId="2B12BCB5" w:rsidR="00805B1E" w:rsidRPr="00245336" w:rsidRDefault="00805B1E" w:rsidP="004D0F61">
      <w:pPr>
        <w:pStyle w:val="GOSTNameTable"/>
      </w:pPr>
      <w:r w:rsidRPr="00245336">
        <w:rPr>
          <w:noProof/>
        </w:rPr>
        <w:lastRenderedPageBreak/>
        <w:fldChar w:fldCharType="begin"/>
      </w:r>
      <w:r w:rsidRPr="00245336">
        <w:rPr>
          <w:noProof/>
        </w:rPr>
        <w:instrText xml:space="preserve"> SEQ Таблица \* ARABIC </w:instrText>
      </w:r>
      <w:r w:rsidRPr="00245336">
        <w:rPr>
          <w:noProof/>
        </w:rPr>
        <w:fldChar w:fldCharType="separate"/>
      </w:r>
      <w:bookmarkStart w:id="1067" w:name="_Ref28681626"/>
      <w:bookmarkStart w:id="1068" w:name="_Toc50645545"/>
      <w:bookmarkStart w:id="1069" w:name="_Toc173849814"/>
      <w:r w:rsidR="00F90106" w:rsidRPr="00245336">
        <w:rPr>
          <w:noProof/>
        </w:rPr>
        <w:t>35</w:t>
      </w:r>
      <w:bookmarkEnd w:id="1067"/>
      <w:r w:rsidRPr="00245336">
        <w:rPr>
          <w:noProof/>
        </w:rPr>
        <w:fldChar w:fldCharType="end"/>
      </w:r>
      <w:r w:rsidRPr="00245336">
        <w:t>. Описание комплексного типа «</w:t>
      </w:r>
      <w:r w:rsidR="00F64DDB" w:rsidRPr="00245336">
        <w:t>tDocInfo_</w:t>
      </w:r>
      <w:r w:rsidR="00F64DDB" w:rsidRPr="00245336">
        <w:rPr>
          <w:lang w:val="en-US"/>
        </w:rPr>
        <w:t>Bank</w:t>
      </w:r>
      <w:r w:rsidR="00F64DDB" w:rsidRPr="00245336">
        <w:t>_</w:t>
      </w:r>
      <w:r w:rsidR="00F64DDB" w:rsidRPr="00245336">
        <w:rPr>
          <w:lang w:val="en-US"/>
        </w:rPr>
        <w:t>RC</w:t>
      </w:r>
      <w:r w:rsidRPr="00245336">
        <w:t>»</w:t>
      </w:r>
      <w:bookmarkEnd w:id="1068"/>
      <w:bookmarkEnd w:id="106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794"/>
        <w:gridCol w:w="690"/>
        <w:gridCol w:w="1121"/>
        <w:gridCol w:w="1106"/>
        <w:gridCol w:w="2873"/>
      </w:tblGrid>
      <w:tr w:rsidR="00805B1E" w:rsidRPr="00245336" w14:paraId="0D153E7E" w14:textId="77777777" w:rsidTr="00805B1E">
        <w:trPr>
          <w:cantSplit/>
          <w:trHeight w:val="282"/>
          <w:tblHeader/>
        </w:trPr>
        <w:tc>
          <w:tcPr>
            <w:tcW w:w="942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0B0C327A" w14:textId="77777777" w:rsidR="00805B1E" w:rsidRPr="00245336" w:rsidRDefault="00805B1E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Наименование элемента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6DF92BDD" w14:textId="77777777" w:rsidR="00805B1E" w:rsidRPr="00245336" w:rsidRDefault="00805B1E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0B14AA4F" w14:textId="77777777" w:rsidR="00805B1E" w:rsidRPr="00245336" w:rsidRDefault="00805B1E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Тип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32D65744" w14:textId="77777777" w:rsidR="00805B1E" w:rsidRPr="00245336" w:rsidRDefault="00805B1E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Формат элемента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63DE98E1" w14:textId="77777777" w:rsidR="00805B1E" w:rsidRPr="00245336" w:rsidRDefault="00805B1E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Обязательность</w:t>
            </w:r>
          </w:p>
        </w:tc>
        <w:tc>
          <w:tcPr>
            <w:tcW w:w="1537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6D9BCD06" w14:textId="77777777" w:rsidR="00805B1E" w:rsidRPr="00245336" w:rsidRDefault="00805B1E" w:rsidP="004D0F61">
            <w:pPr>
              <w:pStyle w:val="GOSTTableHead"/>
              <w:rPr>
                <w:szCs w:val="22"/>
              </w:rPr>
            </w:pPr>
            <w:r w:rsidRPr="00245336">
              <w:rPr>
                <w:szCs w:val="22"/>
              </w:rPr>
              <w:t>Дополнительная информация</w:t>
            </w:r>
          </w:p>
        </w:tc>
      </w:tr>
      <w:tr w:rsidR="00805B1E" w:rsidRPr="00245336" w14:paraId="24C2E374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030B1D0D" w14:textId="7FDA599F" w:rsidR="00805B1E" w:rsidRPr="00245336" w:rsidRDefault="00805B1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Код ТОФК РЦ</w:t>
            </w:r>
          </w:p>
        </w:tc>
        <w:tc>
          <w:tcPr>
            <w:tcW w:w="960" w:type="pct"/>
            <w:shd w:val="clear" w:color="auto" w:fill="FFFFFF" w:themeFill="background1"/>
          </w:tcPr>
          <w:p w14:paraId="5C6634D1" w14:textId="77777777" w:rsidR="00805B1E" w:rsidRPr="00245336" w:rsidRDefault="00805B1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FFFFFF" w:themeFill="background1"/>
          </w:tcPr>
          <w:p w14:paraId="58051F80" w14:textId="77777777" w:rsidR="00805B1E" w:rsidRPr="00245336" w:rsidRDefault="00805B1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57965FB8" w14:textId="77777777" w:rsidR="00805B1E" w:rsidRPr="00245336" w:rsidRDefault="00805B1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4)</w:t>
            </w:r>
          </w:p>
        </w:tc>
        <w:tc>
          <w:tcPr>
            <w:tcW w:w="592" w:type="pct"/>
            <w:shd w:val="clear" w:color="auto" w:fill="FFFFFF" w:themeFill="background1"/>
          </w:tcPr>
          <w:p w14:paraId="3EE2F71A" w14:textId="6FA74A92" w:rsidR="00805B1E" w:rsidRPr="00245336" w:rsidRDefault="0095308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242E7172" w14:textId="342E7D65" w:rsidR="00805B1E" w:rsidRPr="00245336" w:rsidRDefault="00805B1E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ТОФК РЦ. Поле заполняется в соответствии с централизованным справочником ФК.</w:t>
            </w:r>
          </w:p>
        </w:tc>
      </w:tr>
      <w:tr w:rsidR="00805B1E" w:rsidRPr="00245336" w14:paraId="273851C4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10CCB6EC" w14:textId="76AD22AB" w:rsidR="00805B1E" w:rsidRPr="00245336" w:rsidRDefault="00805B1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Наименование ТОФК РЦ</w:t>
            </w:r>
          </w:p>
        </w:tc>
        <w:tc>
          <w:tcPr>
            <w:tcW w:w="960" w:type="pct"/>
            <w:shd w:val="clear" w:color="auto" w:fill="FFFFFF" w:themeFill="background1"/>
          </w:tcPr>
          <w:p w14:paraId="189235CE" w14:textId="5B133C74" w:rsidR="00805B1E" w:rsidRPr="00245336" w:rsidRDefault="00805B1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Nm</w:t>
            </w:r>
          </w:p>
        </w:tc>
        <w:tc>
          <w:tcPr>
            <w:tcW w:w="369" w:type="pct"/>
            <w:shd w:val="clear" w:color="auto" w:fill="FFFFFF" w:themeFill="background1"/>
          </w:tcPr>
          <w:p w14:paraId="3C26F0E9" w14:textId="0C031E16" w:rsidR="00805B1E" w:rsidRPr="00245336" w:rsidRDefault="00805B1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3CF4E2A7" w14:textId="6EA5F3B4" w:rsidR="00805B1E" w:rsidRPr="00245336" w:rsidRDefault="00805B1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592" w:type="pct"/>
            <w:shd w:val="clear" w:color="auto" w:fill="FFFFFF" w:themeFill="background1"/>
          </w:tcPr>
          <w:p w14:paraId="19A7E980" w14:textId="01494306" w:rsidR="00805B1E" w:rsidRPr="00245336" w:rsidRDefault="00953082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59B59C41" w14:textId="2FE932E5" w:rsidR="00805B1E" w:rsidRPr="00245336" w:rsidRDefault="00805B1E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Полное наименование ТОФК РЦ. Поле заполняется в соответствии с централизованным справочником ФК.</w:t>
            </w:r>
          </w:p>
        </w:tc>
      </w:tr>
      <w:tr w:rsidR="00445ECE" w:rsidRPr="00245336" w14:paraId="1D348E2C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06BBB909" w14:textId="407568FC" w:rsidR="00445ECE" w:rsidRPr="00245336" w:rsidRDefault="00445ECE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Место нахождения ТОФК</w:t>
            </w:r>
          </w:p>
        </w:tc>
        <w:tc>
          <w:tcPr>
            <w:tcW w:w="960" w:type="pct"/>
            <w:shd w:val="clear" w:color="auto" w:fill="FFFFFF" w:themeFill="background1"/>
          </w:tcPr>
          <w:p w14:paraId="6AB63FDF" w14:textId="053D0CEA" w:rsidR="00445ECE" w:rsidRPr="00245336" w:rsidRDefault="00445ECE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TOFKAddress</w:t>
            </w:r>
          </w:p>
        </w:tc>
        <w:tc>
          <w:tcPr>
            <w:tcW w:w="369" w:type="pct"/>
            <w:shd w:val="clear" w:color="auto" w:fill="FFFFFF" w:themeFill="background1"/>
          </w:tcPr>
          <w:p w14:paraId="6CBD314A" w14:textId="06F57522" w:rsidR="00445ECE" w:rsidRPr="00245336" w:rsidRDefault="00445ECE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3118D793" w14:textId="119B4F14" w:rsidR="00445ECE" w:rsidRPr="00245336" w:rsidRDefault="00445ECE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592" w:type="pct"/>
            <w:shd w:val="clear" w:color="auto" w:fill="FFFFFF" w:themeFill="background1"/>
          </w:tcPr>
          <w:p w14:paraId="2112E743" w14:textId="0E356ED0" w:rsidR="00445ECE" w:rsidRPr="00245336" w:rsidRDefault="00445ECE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6D3ECC67" w14:textId="5DC8C5A6" w:rsidR="00445ECE" w:rsidRPr="00245336" w:rsidRDefault="00445ECE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место нахождения территориального органа Федерального казначейства</w:t>
            </w:r>
          </w:p>
        </w:tc>
      </w:tr>
      <w:tr w:rsidR="00F64DDB" w:rsidRPr="00245336" w14:paraId="058A79A4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65B54F5D" w14:textId="6B17E857" w:rsidR="00F64DDB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Номер банковского счета</w:t>
            </w:r>
          </w:p>
        </w:tc>
        <w:tc>
          <w:tcPr>
            <w:tcW w:w="960" w:type="pct"/>
            <w:shd w:val="clear" w:color="auto" w:fill="FFFFFF" w:themeFill="background1"/>
          </w:tcPr>
          <w:p w14:paraId="77B28071" w14:textId="03575879" w:rsidR="00F64DDB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BankAccountNum</w:t>
            </w:r>
          </w:p>
        </w:tc>
        <w:tc>
          <w:tcPr>
            <w:tcW w:w="369" w:type="pct"/>
            <w:shd w:val="clear" w:color="auto" w:fill="FFFFFF" w:themeFill="background1"/>
          </w:tcPr>
          <w:p w14:paraId="15F67134" w14:textId="141C9310" w:rsidR="00F64DDB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2A619F00" w14:textId="65948A52" w:rsidR="00F64DDB" w:rsidRPr="00245336" w:rsidRDefault="00F4678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</w:rPr>
              <w:t>20</w:t>
            </w:r>
            <w:r w:rsidRPr="0024533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92" w:type="pct"/>
            <w:shd w:val="clear" w:color="auto" w:fill="FFFFFF" w:themeFill="background1"/>
          </w:tcPr>
          <w:p w14:paraId="7E1D84EF" w14:textId="11ABC788" w:rsidR="00F64DDB" w:rsidRPr="00245336" w:rsidRDefault="0095308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4D81BF08" w14:textId="0BA77926" w:rsidR="00F64DDB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банковского счета</w:t>
            </w:r>
          </w:p>
        </w:tc>
      </w:tr>
      <w:tr w:rsidR="00F64DDB" w:rsidRPr="00245336" w14:paraId="4E2CA2CA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68AB60D8" w14:textId="386CD32F" w:rsidR="00F64DDB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 xml:space="preserve">БИК </w:t>
            </w:r>
            <w:r w:rsidR="00AF4833" w:rsidRPr="00245336">
              <w:rPr>
                <w:sz w:val="22"/>
                <w:szCs w:val="22"/>
              </w:rPr>
              <w:t>ТОФК</w:t>
            </w:r>
          </w:p>
        </w:tc>
        <w:tc>
          <w:tcPr>
            <w:tcW w:w="960" w:type="pct"/>
            <w:shd w:val="clear" w:color="auto" w:fill="FFFFFF" w:themeFill="background1"/>
          </w:tcPr>
          <w:p w14:paraId="11AF1CA8" w14:textId="41EE8578" w:rsidR="00F64DDB" w:rsidRPr="00245336" w:rsidRDefault="00AF4833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TOFK</w:t>
            </w:r>
            <w:r w:rsidRPr="00245336">
              <w:rPr>
                <w:sz w:val="22"/>
                <w:szCs w:val="22"/>
              </w:rPr>
              <w:t>BIK</w:t>
            </w:r>
          </w:p>
        </w:tc>
        <w:tc>
          <w:tcPr>
            <w:tcW w:w="369" w:type="pct"/>
            <w:shd w:val="clear" w:color="auto" w:fill="FFFFFF" w:themeFill="background1"/>
          </w:tcPr>
          <w:p w14:paraId="05EB18E0" w14:textId="0FC2852D" w:rsidR="00F64DDB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2725F390" w14:textId="3C47D168" w:rsidR="00F64DDB" w:rsidRPr="00245336" w:rsidRDefault="00F4678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</w:rPr>
              <w:t>9</w:t>
            </w:r>
            <w:r w:rsidRPr="0024533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92" w:type="pct"/>
            <w:shd w:val="clear" w:color="auto" w:fill="FFFFFF" w:themeFill="background1"/>
          </w:tcPr>
          <w:p w14:paraId="75FD98E7" w14:textId="096C62B6" w:rsidR="00F64DDB" w:rsidRPr="00245336" w:rsidRDefault="0095308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1CDFBB99" w14:textId="76832CCC" w:rsidR="00F64DDB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 xml:space="preserve">БИК </w:t>
            </w:r>
            <w:r w:rsidR="00AF4833" w:rsidRPr="00245336">
              <w:t xml:space="preserve"> </w:t>
            </w:r>
            <w:r w:rsidR="00AF4833" w:rsidRPr="00245336">
              <w:rPr>
                <w:sz w:val="22"/>
                <w:szCs w:val="22"/>
              </w:rPr>
              <w:t>территориального</w:t>
            </w:r>
            <w:proofErr w:type="gramEnd"/>
            <w:r w:rsidR="00AF4833" w:rsidRPr="00245336">
              <w:rPr>
                <w:sz w:val="22"/>
                <w:szCs w:val="22"/>
              </w:rPr>
              <w:t xml:space="preserve"> органа Федерального казначейства</w:t>
            </w:r>
          </w:p>
        </w:tc>
      </w:tr>
      <w:tr w:rsidR="00F64DDB" w:rsidRPr="00245336" w14:paraId="06025858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639CA617" w14:textId="2B47E2FF" w:rsidR="00F64DDB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Наименование банка</w:t>
            </w:r>
          </w:p>
        </w:tc>
        <w:tc>
          <w:tcPr>
            <w:tcW w:w="960" w:type="pct"/>
            <w:shd w:val="clear" w:color="auto" w:fill="FFFFFF" w:themeFill="background1"/>
          </w:tcPr>
          <w:p w14:paraId="0B9CAF1A" w14:textId="3417D4E9" w:rsidR="00F64DDB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BankName</w:t>
            </w:r>
          </w:p>
        </w:tc>
        <w:tc>
          <w:tcPr>
            <w:tcW w:w="369" w:type="pct"/>
            <w:shd w:val="clear" w:color="auto" w:fill="FFFFFF" w:themeFill="background1"/>
          </w:tcPr>
          <w:p w14:paraId="14F63DC2" w14:textId="04DB816B" w:rsidR="00F64DDB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45ABEFA0" w14:textId="736A7098" w:rsidR="00F64DDB" w:rsidRPr="00245336" w:rsidRDefault="00F4678F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</w:t>
            </w:r>
            <w:r w:rsidR="00F64DDB" w:rsidRPr="00245336">
              <w:rPr>
                <w:sz w:val="22"/>
                <w:szCs w:val="22"/>
              </w:rPr>
              <w:t>160</w:t>
            </w:r>
            <w:r w:rsidRPr="00245336">
              <w:rPr>
                <w:sz w:val="22"/>
                <w:szCs w:val="22"/>
              </w:rPr>
              <w:t>)</w:t>
            </w:r>
          </w:p>
        </w:tc>
        <w:tc>
          <w:tcPr>
            <w:tcW w:w="592" w:type="pct"/>
            <w:shd w:val="clear" w:color="auto" w:fill="FFFFFF" w:themeFill="background1"/>
          </w:tcPr>
          <w:p w14:paraId="7014B725" w14:textId="307B3C9E" w:rsidR="00F64DDB" w:rsidRPr="00245336" w:rsidRDefault="00953082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65C30777" w14:textId="54E7AE72" w:rsidR="00F64DDB" w:rsidRPr="00245336" w:rsidRDefault="00F64DD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банка</w:t>
            </w:r>
          </w:p>
        </w:tc>
      </w:tr>
      <w:tr w:rsidR="00A81B79" w:rsidRPr="00245336" w14:paraId="6641C389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147AEF8B" w14:textId="78938FB7" w:rsidR="00A81B79" w:rsidRPr="00245336" w:rsidRDefault="00AF4833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казначейского счета</w:t>
            </w:r>
          </w:p>
        </w:tc>
        <w:tc>
          <w:tcPr>
            <w:tcW w:w="960" w:type="pct"/>
            <w:shd w:val="clear" w:color="auto" w:fill="FFFFFF" w:themeFill="background1"/>
          </w:tcPr>
          <w:p w14:paraId="4B445FC4" w14:textId="0E958C9B" w:rsidR="00A81B79" w:rsidRPr="00245336" w:rsidRDefault="00AF4833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KS</w:t>
            </w:r>
            <w:r w:rsidRPr="00245336">
              <w:rPr>
                <w:sz w:val="22"/>
                <w:szCs w:val="22"/>
              </w:rPr>
              <w:t>Num</w:t>
            </w:r>
          </w:p>
        </w:tc>
        <w:tc>
          <w:tcPr>
            <w:tcW w:w="369" w:type="pct"/>
            <w:shd w:val="clear" w:color="auto" w:fill="FFFFFF" w:themeFill="background1"/>
          </w:tcPr>
          <w:p w14:paraId="191ACBDB" w14:textId="5472A3FA" w:rsidR="00A81B79" w:rsidRPr="00245336" w:rsidRDefault="00AF4833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340B4862" w14:textId="23849DE3" w:rsidR="00A81B79" w:rsidRPr="00245336" w:rsidRDefault="00AF4833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</w:rPr>
              <w:t>20</w:t>
            </w:r>
            <w:r w:rsidRPr="0024533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92" w:type="pct"/>
            <w:shd w:val="clear" w:color="auto" w:fill="FFFFFF" w:themeFill="background1"/>
          </w:tcPr>
          <w:p w14:paraId="2FE49771" w14:textId="792DAEE2" w:rsidR="00A81B79" w:rsidRPr="00245336" w:rsidRDefault="00AF4833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6F929A99" w14:textId="6024CEB4" w:rsidR="00A81B79" w:rsidRPr="00245336" w:rsidRDefault="00AF4833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казначейского счета</w:t>
            </w:r>
          </w:p>
        </w:tc>
      </w:tr>
    </w:tbl>
    <w:p w14:paraId="08392668" w14:textId="64636522" w:rsidR="00CA2C4C" w:rsidRPr="00245336" w:rsidRDefault="00CA2C4C" w:rsidP="004D0F61">
      <w:pPr>
        <w:pStyle w:val="32"/>
      </w:pPr>
      <w:bookmarkStart w:id="1070" w:name="_Toc173849884"/>
      <w:r w:rsidRPr="00245336">
        <w:t>Пример XML</w:t>
      </w:r>
      <w:bookmarkEnd w:id="1070"/>
    </w:p>
    <w:p w14:paraId="13832100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&lt;?xml version="1.0" encoding="UTF-8"?&gt;</w:t>
      </w:r>
    </w:p>
    <w:p w14:paraId="2895BFD6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&lt;!--Sample XML file generated by XMLSpy v2008 sp1 (http://www.altova.com)--&gt;</w:t>
      </w:r>
    </w:p>
    <w:p w14:paraId="13ED4F7C" w14:textId="215A9701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&lt;self:MSC_AccRcptEB_EIS version="</w:t>
      </w:r>
      <w:r w:rsidR="00A81B79" w:rsidRPr="00245336">
        <w:rPr>
          <w:rFonts w:eastAsia="Calibri"/>
        </w:rPr>
        <w:t>3</w:t>
      </w:r>
      <w:r w:rsidRPr="00245336">
        <w:rPr>
          <w:rFonts w:eastAsia="Calibri"/>
        </w:rPr>
        <w:t>.0" xmlns:self="http://www.roskazna.ru/eb/domain/MSC_AccRcptEB_EIS/formular" xmlns:xsi="http://www.w3.org/2001/XMLSchema-instance" xsi:schemaLocation="http://www.roskazna.ru/eb/domain/MSC_AccRcptEB_EIS/formular ../MSC_AccRcptEB_EIS/formulars.xsd"&gt;</w:t>
      </w:r>
    </w:p>
    <w:p w14:paraId="120EFA41" w14:textId="7CD00310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 xml:space="preserve"> &lt;GUID&gt;311fa205-56a7-3400-2e05-3b518850aa46&lt;/GUID&gt;</w:t>
      </w:r>
    </w:p>
    <w:p w14:paraId="63A3378C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 xml:space="preserve"> &lt;RcptDtTm&gt;2018-10-16T09:30:47.0Z&lt;/RcptDtTm&gt;</w:t>
      </w:r>
    </w:p>
    <w:p w14:paraId="0796EEF2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 xml:space="preserve"> &lt;RcptNum&gt;765983&lt;/RcptNum&gt;</w:t>
      </w:r>
    </w:p>
    <w:p w14:paraId="445981C5" w14:textId="693AEC88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 xml:space="preserve"> &lt;GUIDReq&gt;311fa205-56a7-3400-2e05-3b518850aa46&lt;/GUIDReq&gt;</w:t>
      </w:r>
    </w:p>
    <w:p w14:paraId="38D443D3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 xml:space="preserve"> &lt;Rslt&gt;Обработано&lt;/Rslt&gt;</w:t>
      </w:r>
    </w:p>
    <w:p w14:paraId="423AC6A6" w14:textId="1A4A07F7" w:rsidR="00CA2C4C" w:rsidRPr="00245336" w:rsidRDefault="00A768D6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 xml:space="preserve"> </w:t>
      </w:r>
      <w:r w:rsidR="00CA2C4C" w:rsidRPr="00245336">
        <w:rPr>
          <w:rFonts w:eastAsia="Calibri"/>
        </w:rPr>
        <w:t>&lt;</w:t>
      </w:r>
      <w:r w:rsidR="00CA2C4C" w:rsidRPr="00245336">
        <w:t>DocInfo_Cstmr</w:t>
      </w:r>
      <w:r w:rsidR="00CA2C4C" w:rsidRPr="00245336">
        <w:rPr>
          <w:rFonts w:eastAsia="Calibri"/>
        </w:rPr>
        <w:t>&gt;</w:t>
      </w:r>
    </w:p>
    <w:p w14:paraId="63E3B5B4" w14:textId="77777777" w:rsidR="00CA2C4C" w:rsidRPr="00245336" w:rsidRDefault="00CA2C4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Cd</w:t>
      </w:r>
      <w:r w:rsidRPr="00245336">
        <w:rPr>
          <w:rFonts w:eastAsia="Calibri"/>
          <w:lang w:val="ru-RU"/>
        </w:rPr>
        <w:t>&gt;170</w:t>
      </w:r>
      <w:r w:rsidRPr="00245336">
        <w:rPr>
          <w:rFonts w:eastAsia="Calibri"/>
        </w:rPr>
        <w:t>Z</w:t>
      </w:r>
      <w:r w:rsidRPr="00245336">
        <w:rPr>
          <w:rFonts w:eastAsia="Calibri"/>
          <w:lang w:val="ru-RU"/>
        </w:rPr>
        <w:t>4085&lt;/</w:t>
      </w:r>
      <w:r w:rsidRPr="00245336">
        <w:rPr>
          <w:rFonts w:eastAsia="Calibri"/>
        </w:rPr>
        <w:t>Cd</w:t>
      </w:r>
      <w:r w:rsidRPr="00245336">
        <w:rPr>
          <w:rFonts w:eastAsia="Calibri"/>
          <w:lang w:val="ru-RU"/>
        </w:rPr>
        <w:t>&gt;</w:t>
      </w:r>
    </w:p>
    <w:p w14:paraId="31BEADB5" w14:textId="77777777" w:rsidR="00CA2C4C" w:rsidRPr="00245336" w:rsidRDefault="00CA2C4C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FullNm</w:t>
      </w:r>
      <w:r w:rsidRPr="00245336">
        <w:rPr>
          <w:rFonts w:eastAsia="Calibri"/>
          <w:lang w:val="ru-RU"/>
        </w:rPr>
        <w:t>&gt;ОБЩЕСТВО С ОГРАНИЧЕННОЙ ОТВЕТСТВЕННОСТЬЮ "ПРОИЗВОДСТВЕННО-КОММЕРЧЕСКАЯ ФИРМА "ФАКТОР"&lt;/</w:t>
      </w:r>
      <w:r w:rsidRPr="00245336">
        <w:rPr>
          <w:rFonts w:eastAsia="Calibri"/>
        </w:rPr>
        <w:t>FullNm</w:t>
      </w:r>
      <w:r w:rsidRPr="00245336">
        <w:rPr>
          <w:rFonts w:eastAsia="Calibri"/>
          <w:lang w:val="ru-RU"/>
        </w:rPr>
        <w:t>&gt;</w:t>
      </w:r>
    </w:p>
    <w:p w14:paraId="7B1AC122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lastRenderedPageBreak/>
        <w:tab/>
      </w:r>
      <w:r w:rsidRPr="00245336">
        <w:rPr>
          <w:rFonts w:eastAsia="Calibri"/>
        </w:rPr>
        <w:t>&lt;PersAccountNum&gt;71281170Z40&lt;/PersAccountNum&gt;</w:t>
      </w:r>
    </w:p>
    <w:p w14:paraId="4C702106" w14:textId="4527D8DE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&lt;/</w:t>
      </w:r>
      <w:r w:rsidRPr="00245336">
        <w:t>DocInfo_Cstmr</w:t>
      </w:r>
      <w:r w:rsidRPr="00245336">
        <w:rPr>
          <w:rFonts w:eastAsia="Calibri"/>
        </w:rPr>
        <w:t>&gt;</w:t>
      </w:r>
    </w:p>
    <w:p w14:paraId="6A2BECF1" w14:textId="3BD47415" w:rsidR="007D4FA3" w:rsidRPr="00245336" w:rsidRDefault="007D4FA3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&lt;DocInfo_Bank_RC&gt;</w:t>
      </w:r>
    </w:p>
    <w:p w14:paraId="322DDA94" w14:textId="7D5D6C79" w:rsidR="007D4FA3" w:rsidRPr="00245336" w:rsidRDefault="007D4FA3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&lt;Cd&gt;5800&lt;/Cd&gt;</w:t>
      </w:r>
    </w:p>
    <w:p w14:paraId="2427315D" w14:textId="0AE2B5B6" w:rsidR="007D4FA3" w:rsidRPr="00245336" w:rsidRDefault="007D4FA3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Nm</w:t>
      </w:r>
      <w:r w:rsidRPr="00245336">
        <w:rPr>
          <w:rFonts w:eastAsia="Calibri"/>
          <w:lang w:val="ru-RU"/>
        </w:rPr>
        <w:t>&gt;Управление Федерального казначейства по Ростовской области&lt;/</w:t>
      </w:r>
      <w:r w:rsidRPr="00245336">
        <w:rPr>
          <w:rFonts w:eastAsia="Calibri"/>
        </w:rPr>
        <w:t>Nm</w:t>
      </w:r>
      <w:r w:rsidRPr="00245336">
        <w:rPr>
          <w:rFonts w:eastAsia="Calibri"/>
          <w:lang w:val="ru-RU"/>
        </w:rPr>
        <w:t>&gt;</w:t>
      </w:r>
    </w:p>
    <w:p w14:paraId="0E9D8F36" w14:textId="3874E577" w:rsidR="007D4FA3" w:rsidRPr="00245336" w:rsidRDefault="007D4FA3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BankAccountNum</w:t>
      </w:r>
      <w:r w:rsidRPr="00245336">
        <w:rPr>
          <w:rFonts w:eastAsia="Calibri"/>
          <w:lang w:val="ru-RU"/>
        </w:rPr>
        <w:t>&gt;40101810460153000006&lt;/</w:t>
      </w:r>
      <w:r w:rsidRPr="00245336">
        <w:rPr>
          <w:rFonts w:eastAsia="Calibri"/>
        </w:rPr>
        <w:t>BankAccountNum</w:t>
      </w:r>
      <w:r w:rsidRPr="00245336">
        <w:rPr>
          <w:rFonts w:eastAsia="Calibri"/>
          <w:lang w:val="ru-RU"/>
        </w:rPr>
        <w:t>&gt;</w:t>
      </w:r>
    </w:p>
    <w:p w14:paraId="4D8BB699" w14:textId="7F27802E" w:rsidR="007D4FA3" w:rsidRPr="00245336" w:rsidRDefault="007D4FA3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  <w:t>&lt;</w:t>
      </w:r>
      <w:r w:rsidR="00AF4833" w:rsidRPr="00245336">
        <w:rPr>
          <w:sz w:val="22"/>
          <w:szCs w:val="22"/>
        </w:rPr>
        <w:t>TOFKBIK</w:t>
      </w:r>
      <w:r w:rsidRPr="00245336">
        <w:rPr>
          <w:rFonts w:eastAsia="Calibri"/>
          <w:lang w:val="ru-RU"/>
        </w:rPr>
        <w:t>&gt;046015001&lt;/</w:t>
      </w:r>
      <w:r w:rsidR="00AF4833" w:rsidRPr="00245336">
        <w:rPr>
          <w:sz w:val="22"/>
          <w:szCs w:val="22"/>
        </w:rPr>
        <w:t>TOFKBIK</w:t>
      </w:r>
      <w:r w:rsidRPr="00245336">
        <w:rPr>
          <w:rFonts w:eastAsia="Calibri"/>
          <w:lang w:val="ru-RU"/>
        </w:rPr>
        <w:t>&gt;</w:t>
      </w:r>
    </w:p>
    <w:p w14:paraId="03E8FD54" w14:textId="0FE9CF69" w:rsidR="007D4FA3" w:rsidRPr="00245336" w:rsidRDefault="007D4FA3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BankName</w:t>
      </w:r>
      <w:r w:rsidRPr="00245336">
        <w:rPr>
          <w:rFonts w:eastAsia="Calibri"/>
          <w:lang w:val="ru-RU"/>
        </w:rPr>
        <w:t>&gt;ОТДЕЛЕНИЕ РОСТОВ-НА-ДОНУ&lt;/</w:t>
      </w:r>
      <w:r w:rsidRPr="00245336">
        <w:rPr>
          <w:rFonts w:eastAsia="Calibri"/>
        </w:rPr>
        <w:t>BankName</w:t>
      </w:r>
      <w:r w:rsidRPr="00245336">
        <w:rPr>
          <w:rFonts w:eastAsia="Calibri"/>
          <w:lang w:val="ru-RU"/>
        </w:rPr>
        <w:t>&gt;</w:t>
      </w:r>
    </w:p>
    <w:p w14:paraId="2A2C514C" w14:textId="77777777" w:rsidR="00C80836" w:rsidRPr="00245336" w:rsidRDefault="00C80836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</w:t>
      </w:r>
      <w:r w:rsidRPr="00245336">
        <w:rPr>
          <w:sz w:val="22"/>
          <w:szCs w:val="22"/>
        </w:rPr>
        <w:t>KSNum</w:t>
      </w:r>
      <w:r w:rsidRPr="00245336">
        <w:rPr>
          <w:rFonts w:eastAsia="Calibri"/>
        </w:rPr>
        <w:t>&gt;03224643250000003401&lt;/</w:t>
      </w:r>
      <w:r w:rsidRPr="00245336">
        <w:rPr>
          <w:sz w:val="22"/>
          <w:szCs w:val="22"/>
        </w:rPr>
        <w:t>KSNum</w:t>
      </w:r>
      <w:r w:rsidRPr="00245336">
        <w:rPr>
          <w:rFonts w:eastAsia="Calibri"/>
        </w:rPr>
        <w:t>&gt;</w:t>
      </w:r>
    </w:p>
    <w:p w14:paraId="24B79165" w14:textId="18D0EE25" w:rsidR="007D4FA3" w:rsidRPr="00245336" w:rsidRDefault="007D4FA3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&lt;/DocInfo_Bank_RC&gt;</w:t>
      </w:r>
    </w:p>
    <w:p w14:paraId="30D7C9B5" w14:textId="77777777" w:rsidR="00CA2C4C" w:rsidRPr="00245336" w:rsidRDefault="00CA2C4C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&lt;/self:MSC_AccRcptEB_EIS&gt;</w:t>
      </w:r>
    </w:p>
    <w:p w14:paraId="57EECF63" w14:textId="77777777" w:rsidR="00780FED" w:rsidRPr="00245336" w:rsidRDefault="00780FED" w:rsidP="004D0F61">
      <w:pPr>
        <w:pStyle w:val="12"/>
      </w:pPr>
      <w:bookmarkStart w:id="1071" w:name="_Toc18065805"/>
      <w:bookmarkStart w:id="1072" w:name="_Toc173849885"/>
      <w:bookmarkStart w:id="1073" w:name="_Ref17100169"/>
      <w:bookmarkStart w:id="1074" w:name="_Ref15565364"/>
      <w:bookmarkEnd w:id="1016"/>
      <w:r w:rsidRPr="00245336">
        <w:lastRenderedPageBreak/>
        <w:t>Требования к составу информации при передаче иных документов с бизнес-данными</w:t>
      </w:r>
      <w:bookmarkEnd w:id="1071"/>
      <w:bookmarkEnd w:id="1072"/>
    </w:p>
    <w:p w14:paraId="7F96FEC0" w14:textId="482996CD" w:rsidR="00780FED" w:rsidRPr="00245336" w:rsidRDefault="00780FED" w:rsidP="004D0F61">
      <w:pPr>
        <w:pStyle w:val="22"/>
      </w:pPr>
      <w:bookmarkStart w:id="1075" w:name="_Toc18065806"/>
      <w:bookmarkStart w:id="1076" w:name="_Ref18065437"/>
      <w:bookmarkStart w:id="1077" w:name="_Toc37168558"/>
      <w:bookmarkStart w:id="1078" w:name="_Toc37168661"/>
      <w:bookmarkStart w:id="1079" w:name="_Toc173849886"/>
      <w:r w:rsidRPr="00245336">
        <w:t>Уведомление об открытии (отказе открытия) лицевого счета головному исполнителю (исполнителю) (ф. 0531363)</w:t>
      </w:r>
      <w:bookmarkEnd w:id="1073"/>
      <w:bookmarkEnd w:id="1075"/>
      <w:bookmarkEnd w:id="1076"/>
      <w:bookmarkEnd w:id="1077"/>
      <w:bookmarkEnd w:id="1078"/>
      <w:bookmarkEnd w:id="1079"/>
    </w:p>
    <w:p w14:paraId="5EB7FA45" w14:textId="1CE577FE" w:rsidR="00780FED" w:rsidRPr="00245336" w:rsidRDefault="00780FED" w:rsidP="004D0F61">
      <w:pPr>
        <w:pStyle w:val="32"/>
      </w:pPr>
      <w:bookmarkStart w:id="1080" w:name="_Toc18065807"/>
      <w:bookmarkStart w:id="1081" w:name="_Toc37168559"/>
      <w:bookmarkStart w:id="1082" w:name="_Toc37168662"/>
      <w:bookmarkStart w:id="1083" w:name="_Toc173849887"/>
      <w:r w:rsidRPr="00245336">
        <w:t>Назначение и маршрут документа</w:t>
      </w:r>
      <w:bookmarkEnd w:id="1080"/>
      <w:bookmarkEnd w:id="1081"/>
      <w:bookmarkEnd w:id="1082"/>
      <w:bookmarkEnd w:id="1083"/>
    </w:p>
    <w:p w14:paraId="5308FFE8" w14:textId="2BBC6813" w:rsidR="00780FED" w:rsidRPr="00245336" w:rsidRDefault="00780FED" w:rsidP="004D0F61">
      <w:pPr>
        <w:pStyle w:val="GOSTNormal"/>
      </w:pPr>
      <w:r w:rsidRPr="00245336">
        <w:t>Документ «Уведомление об открытии (отказе открытия) лицевого счета головному исполнителю (исполнителю)» (ф. 0531363) формируется ТОФК, осуществившем открытие лицевого счета или отказ в открытии лицевого счета, и направляется в Федеральную службу по финансовому мониторингу (Росфинмониторинг) для уведомления о случаях приостановления открытия лицевого счета головного исполнителя (исполнителя) или отказа в открытии лицевого счета. Также документ направляется головному исполнителю (исполнителю).</w:t>
      </w:r>
    </w:p>
    <w:p w14:paraId="1B4E5521" w14:textId="7A767D98" w:rsidR="00780FED" w:rsidRPr="00245336" w:rsidRDefault="00780FED" w:rsidP="004D0F61">
      <w:pPr>
        <w:pStyle w:val="GOSTNameTable"/>
        <w:numPr>
          <w:ilvl w:val="0"/>
          <w:numId w:val="81"/>
        </w:numPr>
        <w:rPr>
          <w:szCs w:val="24"/>
        </w:rPr>
      </w:pPr>
      <w:r w:rsidRPr="00245336">
        <w:rPr>
          <w:b w:val="0"/>
        </w:rPr>
        <w:fldChar w:fldCharType="begin"/>
      </w:r>
      <w:r w:rsidRPr="00245336">
        <w:rPr>
          <w:szCs w:val="24"/>
        </w:rPr>
        <w:instrText xml:space="preserve"> SEQ Таблица \* ARABIC </w:instrText>
      </w:r>
      <w:r w:rsidRPr="00245336">
        <w:rPr>
          <w:b w:val="0"/>
        </w:rPr>
        <w:fldChar w:fldCharType="separate"/>
      </w:r>
      <w:bookmarkStart w:id="1084" w:name="_Toc18065833"/>
      <w:bookmarkStart w:id="1085" w:name="_Toc50645546"/>
      <w:bookmarkStart w:id="1086" w:name="_Toc173849815"/>
      <w:r w:rsidR="00F90106" w:rsidRPr="00245336">
        <w:rPr>
          <w:noProof/>
          <w:szCs w:val="24"/>
        </w:rPr>
        <w:t>36</w:t>
      </w:r>
      <w:r w:rsidRPr="00245336">
        <w:rPr>
          <w:b w:val="0"/>
        </w:rPr>
        <w:fldChar w:fldCharType="end"/>
      </w:r>
      <w:r w:rsidR="00F21532" w:rsidRPr="00245336">
        <w:rPr>
          <w:b w:val="0"/>
        </w:rPr>
        <w:t>.</w:t>
      </w:r>
      <w:r w:rsidRPr="00245336">
        <w:rPr>
          <w:szCs w:val="24"/>
        </w:rPr>
        <w:t xml:space="preserve"> Маршрут документа «</w:t>
      </w:r>
      <w:r w:rsidRPr="00245336">
        <w:t>Уведомление об открытии (отказе открытия) лицевого счета головному исполнителю (исполнителю) (ф. 0531363)»</w:t>
      </w:r>
      <w:bookmarkEnd w:id="1084"/>
      <w:bookmarkEnd w:id="1085"/>
      <w:bookmarkEnd w:id="1086"/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9"/>
        <w:gridCol w:w="4555"/>
        <w:gridCol w:w="2656"/>
      </w:tblGrid>
      <w:tr w:rsidR="00780FED" w:rsidRPr="00245336" w14:paraId="6C8B9187" w14:textId="0D42F66F" w:rsidTr="00780FED">
        <w:trPr>
          <w:tblHeader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14:paraId="27249168" w14:textId="131DD3DD" w:rsidR="00780FED" w:rsidRPr="00245336" w:rsidRDefault="00780FED" w:rsidP="004D0F6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Отправитель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14:paraId="40EB0205" w14:textId="3F3CBD86" w:rsidR="00780FED" w:rsidRPr="00245336" w:rsidRDefault="00780FED" w:rsidP="004D0F6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Получатель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14:paraId="12B95F59" w14:textId="5C2B8966" w:rsidR="00780FED" w:rsidRPr="00245336" w:rsidRDefault="00780FED" w:rsidP="004D0F6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Примечание</w:t>
            </w:r>
          </w:p>
        </w:tc>
      </w:tr>
      <w:tr w:rsidR="00780FED" w:rsidRPr="00245336" w14:paraId="5D24F6D4" w14:textId="0F785B94" w:rsidTr="00780FED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CAB9" w14:textId="32C7EF77" w:rsidR="00780FED" w:rsidRPr="00245336" w:rsidRDefault="00780FED" w:rsidP="004D0F61">
            <w:pPr>
              <w:pStyle w:val="GOSTTablenorm"/>
            </w:pPr>
            <w:r w:rsidRPr="00245336">
              <w:t>НСИ ЭБ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FD96" w14:textId="4C43F93D" w:rsidR="00780FED" w:rsidRPr="00245336" w:rsidRDefault="00780FED" w:rsidP="004D0F61">
            <w:pPr>
              <w:pStyle w:val="GOSTTablenorm"/>
            </w:pPr>
            <w:r w:rsidRPr="00245336">
              <w:t>ОрФК (НСИ ЭБ)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504B" w14:textId="66BD83DB" w:rsidR="00780FED" w:rsidRPr="00245336" w:rsidRDefault="00780FED" w:rsidP="004D0F61">
            <w:pPr>
              <w:pStyle w:val="GOSTTablenorm"/>
            </w:pPr>
          </w:p>
        </w:tc>
      </w:tr>
    </w:tbl>
    <w:p w14:paraId="6E1E1BF3" w14:textId="671439F4" w:rsidR="00780FED" w:rsidRPr="00245336" w:rsidRDefault="00780FED" w:rsidP="004D0F61">
      <w:pPr>
        <w:pStyle w:val="GOSTNormal"/>
      </w:pPr>
      <w:r w:rsidRPr="00245336">
        <w:t xml:space="preserve">Описание и структура документа «Уведомление об открытии (отказе открытия) лицевого счета головному исполнителю (исполнителю) (ф. 0531363)» приведены в альбоме «Требования к форматам обмена, используемых при информационном взаимодействии между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палатой. </w:t>
      </w:r>
      <w:bookmarkStart w:id="1087" w:name="_Toc411520040"/>
      <w:bookmarkStart w:id="1088" w:name="_Toc411519859"/>
      <w:r w:rsidRPr="00245336">
        <w:t xml:space="preserve">Том </w:t>
      </w:r>
      <w:bookmarkEnd w:id="1087"/>
      <w:bookmarkEnd w:id="1088"/>
      <w:r w:rsidRPr="00245336">
        <w:t>8. Требования к форматам XML-файлов, передаваемых органами Федерального казначейства подсистемам государственной интегрированной информационной системы управления общественными финансами «Электронный бюджет» и внешним получателям» п. 7.5.</w:t>
      </w:r>
    </w:p>
    <w:p w14:paraId="568C561B" w14:textId="5DDE7C8C" w:rsidR="003C0A00" w:rsidRPr="00245336" w:rsidRDefault="003C0A00" w:rsidP="004D0F61">
      <w:pPr>
        <w:pStyle w:val="22"/>
      </w:pPr>
      <w:bookmarkStart w:id="1089" w:name="_Toc27587353"/>
      <w:bookmarkStart w:id="1090" w:name="_Ref37172515"/>
      <w:bookmarkStart w:id="1091" w:name="_Ref37172519"/>
      <w:bookmarkStart w:id="1092" w:name="_Toc173849888"/>
      <w:bookmarkStart w:id="1093" w:name="_Toc18065808"/>
      <w:bookmarkStart w:id="1094" w:name="_Ref17100159"/>
      <w:r w:rsidRPr="00245336">
        <w:t>Уведомление о приостановлении открытия лицевого счета (ф. 0531361)</w:t>
      </w:r>
      <w:bookmarkEnd w:id="1089"/>
      <w:bookmarkEnd w:id="1090"/>
      <w:bookmarkEnd w:id="1091"/>
      <w:bookmarkEnd w:id="1092"/>
    </w:p>
    <w:p w14:paraId="60D02E70" w14:textId="77777777" w:rsidR="003C0A00" w:rsidRPr="00245336" w:rsidRDefault="003C0A00" w:rsidP="004D0F61">
      <w:pPr>
        <w:pStyle w:val="32"/>
      </w:pPr>
      <w:bookmarkStart w:id="1095" w:name="_Toc173849889"/>
      <w:r w:rsidRPr="00245336">
        <w:t>Назначение и маршрут документа</w:t>
      </w:r>
      <w:bookmarkEnd w:id="1095"/>
    </w:p>
    <w:p w14:paraId="2D92565B" w14:textId="181C8C06" w:rsidR="003C0A00" w:rsidRPr="00245336" w:rsidRDefault="003C0A00" w:rsidP="004D0F61">
      <w:pPr>
        <w:pStyle w:val="GOSTNormal"/>
      </w:pPr>
      <w:r w:rsidRPr="00245336">
        <w:rPr>
          <w:szCs w:val="24"/>
        </w:rPr>
        <w:t>Документ «Уведомление о приостановлении открытия лицевого счета» (ф. 0531361) формируется ТОФК, осуществившем приостановление открытия лицевого счета, и направляется клиенту в ЕИС, если заявка на открытие лицевого счета пришла из ЕИС</w:t>
      </w:r>
      <w:r w:rsidRPr="00245336">
        <w:t>.</w:t>
      </w:r>
    </w:p>
    <w:p w14:paraId="731C073E" w14:textId="1DF8F7CB" w:rsidR="003C0A00" w:rsidRPr="00245336" w:rsidRDefault="003C0A00" w:rsidP="004D0F61">
      <w:pPr>
        <w:pStyle w:val="GOSTNameTable"/>
        <w:numPr>
          <w:ilvl w:val="0"/>
          <w:numId w:val="81"/>
        </w:numPr>
        <w:rPr>
          <w:szCs w:val="24"/>
        </w:rPr>
      </w:pPr>
      <w:r w:rsidRPr="00245336">
        <w:lastRenderedPageBreak/>
        <w:fldChar w:fldCharType="begin"/>
      </w:r>
      <w:r w:rsidRPr="00245336">
        <w:rPr>
          <w:szCs w:val="24"/>
        </w:rPr>
        <w:instrText xml:space="preserve"> SEQ Таблица \* ARABIC </w:instrText>
      </w:r>
      <w:r w:rsidRPr="00245336">
        <w:fldChar w:fldCharType="separate"/>
      </w:r>
      <w:bookmarkStart w:id="1096" w:name="_Toc50645547"/>
      <w:bookmarkStart w:id="1097" w:name="_Toc173849816"/>
      <w:r w:rsidR="00F90106" w:rsidRPr="00245336">
        <w:rPr>
          <w:noProof/>
          <w:szCs w:val="24"/>
        </w:rPr>
        <w:t>37</w:t>
      </w:r>
      <w:r w:rsidRPr="00245336">
        <w:fldChar w:fldCharType="end"/>
      </w:r>
      <w:r w:rsidR="00F21532" w:rsidRPr="00245336">
        <w:t>.</w:t>
      </w:r>
      <w:r w:rsidRPr="00245336">
        <w:rPr>
          <w:szCs w:val="24"/>
        </w:rPr>
        <w:t xml:space="preserve"> Маршрут документа «</w:t>
      </w:r>
      <w:r w:rsidRPr="00245336">
        <w:t>Уведомление об открытии (отказе открытия) лицевого счета головному исполнителю (исполнителю) (ф. 0531363)»</w:t>
      </w:r>
      <w:bookmarkEnd w:id="1096"/>
      <w:bookmarkEnd w:id="1097"/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9"/>
        <w:gridCol w:w="4555"/>
        <w:gridCol w:w="2656"/>
      </w:tblGrid>
      <w:tr w:rsidR="003C0A00" w:rsidRPr="00245336" w14:paraId="57193289" w14:textId="77777777" w:rsidTr="003C0A00">
        <w:trPr>
          <w:tblHeader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14:paraId="154ECDB6" w14:textId="77777777" w:rsidR="003C0A00" w:rsidRPr="00245336" w:rsidRDefault="003C0A00" w:rsidP="004D0F6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Отправитель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14:paraId="0B368015" w14:textId="77777777" w:rsidR="003C0A00" w:rsidRPr="00245336" w:rsidRDefault="003C0A00" w:rsidP="004D0F6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Получатель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14:paraId="44DC6B9D" w14:textId="77777777" w:rsidR="003C0A00" w:rsidRPr="00245336" w:rsidRDefault="003C0A00" w:rsidP="004D0F6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Примечание</w:t>
            </w:r>
          </w:p>
        </w:tc>
      </w:tr>
      <w:tr w:rsidR="003C0A00" w:rsidRPr="00245336" w14:paraId="34D1B4C3" w14:textId="77777777" w:rsidTr="003C0A00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9D10" w14:textId="77777777" w:rsidR="003C0A00" w:rsidRPr="00245336" w:rsidRDefault="003C0A00" w:rsidP="004D0F61">
            <w:pPr>
              <w:pStyle w:val="GOSTTablenorm"/>
            </w:pPr>
            <w:r w:rsidRPr="00245336">
              <w:t>НСИ ЭБ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7336" w14:textId="452B29E4" w:rsidR="003C0A00" w:rsidRPr="00245336" w:rsidRDefault="003C0A00" w:rsidP="004D0F61">
            <w:pPr>
              <w:pStyle w:val="GOSTTablenorm"/>
            </w:pPr>
            <w:r w:rsidRPr="00245336">
              <w:rPr>
                <w:szCs w:val="22"/>
                <w:lang w:val="en-US"/>
              </w:rPr>
              <w:t>ЕИС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B6F6" w14:textId="77777777" w:rsidR="003C0A00" w:rsidRPr="00245336" w:rsidRDefault="003C0A00" w:rsidP="004D0F61">
            <w:pPr>
              <w:pStyle w:val="GOSTTablenorm"/>
            </w:pPr>
          </w:p>
        </w:tc>
      </w:tr>
    </w:tbl>
    <w:p w14:paraId="02E5F123" w14:textId="6E664968" w:rsidR="003C0A00" w:rsidRPr="00245336" w:rsidRDefault="003C0A00" w:rsidP="004D0F61">
      <w:pPr>
        <w:pStyle w:val="32"/>
      </w:pPr>
      <w:bookmarkStart w:id="1098" w:name="_Toc173849890"/>
      <w:r w:rsidRPr="00245336">
        <w:t>Описание комплексного типа «tInf_SuspOpenLS» «Уведомление о приостановлении открытия лицевого счета»</w:t>
      </w:r>
      <w:bookmarkEnd w:id="1098"/>
      <w:r w:rsidRPr="00245336">
        <w:t xml:space="preserve"> </w:t>
      </w:r>
    </w:p>
    <w:p w14:paraId="1B3C6AF1" w14:textId="3EF60984" w:rsidR="003C0A00" w:rsidRPr="00245336" w:rsidRDefault="003C0A00" w:rsidP="004D0F61">
      <w:pPr>
        <w:pStyle w:val="GOSTNameTable"/>
        <w:rPr>
          <w:noProof/>
        </w:rPr>
      </w:pPr>
      <w:r w:rsidRPr="00245336">
        <w:rPr>
          <w:noProof/>
        </w:rPr>
        <w:fldChar w:fldCharType="begin"/>
      </w:r>
      <w:r w:rsidRPr="00245336">
        <w:rPr>
          <w:noProof/>
        </w:rPr>
        <w:instrText xml:space="preserve"> SEQ Таблица \* ARABIC </w:instrText>
      </w:r>
      <w:r w:rsidRPr="00245336">
        <w:rPr>
          <w:noProof/>
        </w:rPr>
        <w:fldChar w:fldCharType="separate"/>
      </w:r>
      <w:bookmarkStart w:id="1099" w:name="_Toc50645548"/>
      <w:bookmarkStart w:id="1100" w:name="_Toc173849817"/>
      <w:r w:rsidR="00F90106" w:rsidRPr="00245336">
        <w:rPr>
          <w:noProof/>
        </w:rPr>
        <w:t>38</w:t>
      </w:r>
      <w:r w:rsidRPr="00245336">
        <w:rPr>
          <w:noProof/>
        </w:rPr>
        <w:fldChar w:fldCharType="end"/>
      </w:r>
      <w:r w:rsidR="00F21532" w:rsidRPr="00245336">
        <w:rPr>
          <w:noProof/>
        </w:rPr>
        <w:t>.</w:t>
      </w:r>
      <w:r w:rsidRPr="00245336">
        <w:rPr>
          <w:noProof/>
        </w:rPr>
        <w:t xml:space="preserve"> Описание комплексного типа «tInf_SuspOpenLS»</w:t>
      </w:r>
      <w:bookmarkEnd w:id="1099"/>
      <w:bookmarkEnd w:id="1100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843"/>
        <w:gridCol w:w="709"/>
        <w:gridCol w:w="1276"/>
        <w:gridCol w:w="850"/>
        <w:gridCol w:w="3119"/>
      </w:tblGrid>
      <w:tr w:rsidR="003C0A00" w:rsidRPr="00245336" w14:paraId="6F3F83EC" w14:textId="77777777" w:rsidTr="003C0A00">
        <w:trPr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77DF5964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Наименование элемента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4E755A39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0713112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0185D3D9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Формат элемента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061CD4A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1B177DB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3C0A00" w:rsidRPr="00245336" w14:paraId="203B7E76" w14:textId="77777777" w:rsidTr="003C0A00">
        <w:tc>
          <w:tcPr>
            <w:tcW w:w="9606" w:type="dxa"/>
            <w:gridSpan w:val="6"/>
            <w:shd w:val="clear" w:color="auto" w:fill="auto"/>
          </w:tcPr>
          <w:p w14:paraId="72B4E17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Общая информация</w:t>
            </w:r>
          </w:p>
        </w:tc>
      </w:tr>
      <w:tr w:rsidR="003C0A00" w:rsidRPr="00245336" w14:paraId="0BE09488" w14:textId="77777777" w:rsidTr="003C0A00">
        <w:tc>
          <w:tcPr>
            <w:tcW w:w="1809" w:type="dxa"/>
            <w:shd w:val="clear" w:color="auto" w:fill="auto"/>
          </w:tcPr>
          <w:p w14:paraId="256F26B2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  <w:r w:rsidRPr="00245336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843" w:type="dxa"/>
            <w:shd w:val="clear" w:color="auto" w:fill="auto"/>
          </w:tcPr>
          <w:p w14:paraId="342C4C7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709" w:type="dxa"/>
            <w:shd w:val="clear" w:color="auto" w:fill="auto"/>
          </w:tcPr>
          <w:p w14:paraId="227F186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00D6E0D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36)</w:t>
            </w:r>
          </w:p>
        </w:tc>
        <w:tc>
          <w:tcPr>
            <w:tcW w:w="850" w:type="dxa"/>
            <w:shd w:val="clear" w:color="auto" w:fill="auto"/>
          </w:tcPr>
          <w:p w14:paraId="4E7D246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31EB2E89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GUID - Глобальный уникальный идентификатор документа «Уведомление о приостановлении открытия лицевого счета» (ф. 0531361). </w:t>
            </w:r>
          </w:p>
          <w:p w14:paraId="266500E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Служебное поле, заполняется органом ФК.</w:t>
            </w:r>
          </w:p>
        </w:tc>
      </w:tr>
      <w:tr w:rsidR="003C0A00" w:rsidRPr="00245336" w14:paraId="22D240DE" w14:textId="77777777" w:rsidTr="003C0A00">
        <w:tc>
          <w:tcPr>
            <w:tcW w:w="1809" w:type="dxa"/>
            <w:shd w:val="clear" w:color="auto" w:fill="auto"/>
          </w:tcPr>
          <w:p w14:paraId="41AEED7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843" w:type="dxa"/>
            <w:shd w:val="clear" w:color="auto" w:fill="auto"/>
          </w:tcPr>
          <w:p w14:paraId="6ED9A435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DateDoc</w:t>
            </w:r>
          </w:p>
        </w:tc>
        <w:tc>
          <w:tcPr>
            <w:tcW w:w="709" w:type="dxa"/>
            <w:shd w:val="clear" w:color="auto" w:fill="auto"/>
          </w:tcPr>
          <w:p w14:paraId="2E7D7041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1D482FC7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D</w:t>
            </w:r>
            <w:r w:rsidRPr="00245336">
              <w:rPr>
                <w:sz w:val="22"/>
                <w:szCs w:val="22"/>
                <w:lang w:val="en-US"/>
              </w:rPr>
              <w:t>ate</w:t>
            </w:r>
          </w:p>
        </w:tc>
        <w:tc>
          <w:tcPr>
            <w:tcW w:w="850" w:type="dxa"/>
            <w:shd w:val="clear" w:color="auto" w:fill="auto"/>
          </w:tcPr>
          <w:p w14:paraId="755DA7A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24F69581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Дата документа.</w:t>
            </w:r>
          </w:p>
        </w:tc>
      </w:tr>
      <w:tr w:rsidR="003C0A00" w:rsidRPr="00245336" w14:paraId="424A5BC4" w14:textId="77777777" w:rsidTr="003C0A00">
        <w:tc>
          <w:tcPr>
            <w:tcW w:w="1809" w:type="dxa"/>
            <w:shd w:val="clear" w:color="auto" w:fill="auto"/>
          </w:tcPr>
          <w:p w14:paraId="770F57A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shd w:val="clear" w:color="auto" w:fill="auto"/>
          </w:tcPr>
          <w:p w14:paraId="22A31ED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NomDoc</w:t>
            </w:r>
          </w:p>
        </w:tc>
        <w:tc>
          <w:tcPr>
            <w:tcW w:w="709" w:type="dxa"/>
            <w:shd w:val="clear" w:color="auto" w:fill="auto"/>
          </w:tcPr>
          <w:p w14:paraId="66E3620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3C351976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</w:t>
            </w:r>
            <w:r w:rsidRPr="00245336">
              <w:rPr>
                <w:sz w:val="22"/>
                <w:szCs w:val="22"/>
              </w:rPr>
              <w:t>15</w:t>
            </w:r>
            <w:r w:rsidRPr="0024533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5C1E990F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1CE2C272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Номер документа.</w:t>
            </w:r>
          </w:p>
        </w:tc>
      </w:tr>
      <w:tr w:rsidR="006358DB" w:rsidRPr="00245336" w14:paraId="37E78E5E" w14:textId="77777777" w:rsidTr="003C0A00">
        <w:tc>
          <w:tcPr>
            <w:tcW w:w="1809" w:type="dxa"/>
            <w:shd w:val="clear" w:color="auto" w:fill="auto"/>
          </w:tcPr>
          <w:p w14:paraId="4447D8B5" w14:textId="6B2FCB5C" w:rsidR="006358DB" w:rsidRPr="00245336" w:rsidRDefault="006358DB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 xml:space="preserve">Глобальный идентификатор Заявления </w:t>
            </w:r>
          </w:p>
        </w:tc>
        <w:tc>
          <w:tcPr>
            <w:tcW w:w="1843" w:type="dxa"/>
            <w:shd w:val="clear" w:color="auto" w:fill="auto"/>
          </w:tcPr>
          <w:p w14:paraId="13515FB1" w14:textId="23996CC1" w:rsidR="006358DB" w:rsidRPr="00245336" w:rsidRDefault="006358DB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GUIDReq</w:t>
            </w:r>
          </w:p>
        </w:tc>
        <w:tc>
          <w:tcPr>
            <w:tcW w:w="709" w:type="dxa"/>
            <w:shd w:val="clear" w:color="auto" w:fill="auto"/>
          </w:tcPr>
          <w:p w14:paraId="33D0BBCE" w14:textId="4FEDE3FB" w:rsidR="006358DB" w:rsidRPr="00245336" w:rsidRDefault="006358DB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69C191A5" w14:textId="744FF30A" w:rsidR="006358DB" w:rsidRPr="00245336" w:rsidRDefault="006358DB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850" w:type="dxa"/>
            <w:shd w:val="clear" w:color="auto" w:fill="auto"/>
          </w:tcPr>
          <w:p w14:paraId="41FD4F8B" w14:textId="3A2BC530" w:rsidR="006358DB" w:rsidRPr="00245336" w:rsidRDefault="006358DB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3C389456" w14:textId="4D6B047C" w:rsidR="006358DB" w:rsidRPr="00245336" w:rsidRDefault="006358D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Идентификатор Заявления на резервирование / открытие (закрытие) лицевого счета с типом Открытие).</w:t>
            </w:r>
          </w:p>
          <w:p w14:paraId="2DE150DA" w14:textId="619F6F2C" w:rsidR="006358DB" w:rsidRPr="00245336" w:rsidRDefault="006358DB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Сформирован системой – отправителем документа.</w:t>
            </w:r>
          </w:p>
        </w:tc>
      </w:tr>
      <w:tr w:rsidR="003C0A00" w:rsidRPr="00245336" w14:paraId="3CED3AB2" w14:textId="77777777" w:rsidTr="003C0A00">
        <w:tc>
          <w:tcPr>
            <w:tcW w:w="1809" w:type="dxa"/>
            <w:shd w:val="clear" w:color="auto" w:fill="auto"/>
          </w:tcPr>
          <w:p w14:paraId="39AF4B91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Данные ОрФК, осуществившего приостановление открытия л/с</w:t>
            </w:r>
          </w:p>
        </w:tc>
        <w:tc>
          <w:tcPr>
            <w:tcW w:w="1843" w:type="dxa"/>
            <w:shd w:val="clear" w:color="auto" w:fill="auto"/>
          </w:tcPr>
          <w:p w14:paraId="14F2B99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TofkSuspOp</w:t>
            </w:r>
          </w:p>
        </w:tc>
        <w:tc>
          <w:tcPr>
            <w:tcW w:w="709" w:type="dxa"/>
            <w:shd w:val="clear" w:color="auto" w:fill="auto"/>
          </w:tcPr>
          <w:p w14:paraId="3EC6AD5F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</w:t>
            </w:r>
          </w:p>
        </w:tc>
        <w:tc>
          <w:tcPr>
            <w:tcW w:w="1276" w:type="dxa"/>
            <w:shd w:val="clear" w:color="auto" w:fill="auto"/>
          </w:tcPr>
          <w:p w14:paraId="66F5F55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tInfTOFK</w:t>
            </w:r>
          </w:p>
        </w:tc>
        <w:tc>
          <w:tcPr>
            <w:tcW w:w="850" w:type="dxa"/>
            <w:shd w:val="clear" w:color="auto" w:fill="auto"/>
          </w:tcPr>
          <w:p w14:paraId="04D21706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0ACA03CB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Указываются данные органа ФК, осуществившего приостановление открытия лицевого счета.</w:t>
            </w:r>
          </w:p>
          <w:p w14:paraId="03004895" w14:textId="1E09338A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Состав элемента представлен в таблице</w:t>
            </w:r>
            <w:r w:rsidR="00502CC9" w:rsidRPr="00245336">
              <w:rPr>
                <w:b/>
                <w:sz w:val="22"/>
                <w:szCs w:val="22"/>
              </w:rPr>
              <w:t xml:space="preserve"> </w:t>
            </w:r>
            <w:r w:rsidR="00502CC9" w:rsidRPr="00245336">
              <w:rPr>
                <w:b/>
                <w:sz w:val="22"/>
                <w:szCs w:val="22"/>
              </w:rPr>
              <w:fldChar w:fldCharType="begin"/>
            </w:r>
            <w:r w:rsidR="00502CC9" w:rsidRPr="00245336">
              <w:rPr>
                <w:b/>
                <w:sz w:val="22"/>
                <w:szCs w:val="22"/>
              </w:rPr>
              <w:instrText xml:space="preserve"> REF _Ref8741283 \h </w:instrText>
            </w:r>
            <w:r w:rsidR="00E83AC2" w:rsidRPr="00245336">
              <w:rPr>
                <w:b/>
                <w:sz w:val="22"/>
                <w:szCs w:val="22"/>
              </w:rPr>
              <w:instrText xml:space="preserve"> \* MERGEFORMAT </w:instrText>
            </w:r>
            <w:r w:rsidR="00502CC9" w:rsidRPr="00245336">
              <w:rPr>
                <w:b/>
                <w:sz w:val="22"/>
                <w:szCs w:val="22"/>
              </w:rPr>
            </w:r>
            <w:r w:rsidR="00502CC9" w:rsidRPr="00245336">
              <w:rPr>
                <w:b/>
                <w:sz w:val="22"/>
                <w:szCs w:val="22"/>
              </w:rPr>
              <w:fldChar w:fldCharType="separate"/>
            </w:r>
            <w:r w:rsidR="00F90106" w:rsidRPr="00245336">
              <w:rPr>
                <w:noProof/>
                <w:sz w:val="24"/>
                <w:szCs w:val="24"/>
              </w:rPr>
              <w:t>39</w:t>
            </w:r>
            <w:r w:rsidR="00502CC9" w:rsidRPr="00245336">
              <w:rPr>
                <w:b/>
                <w:sz w:val="22"/>
                <w:szCs w:val="22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3C0A00" w:rsidRPr="00245336" w14:paraId="63481F04" w14:textId="77777777" w:rsidTr="003C0A00">
        <w:tc>
          <w:tcPr>
            <w:tcW w:w="1809" w:type="dxa"/>
            <w:shd w:val="clear" w:color="auto" w:fill="auto"/>
          </w:tcPr>
          <w:p w14:paraId="73F18BD7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Наименование ГЗ/ГИ/ИЗ</w:t>
            </w:r>
          </w:p>
        </w:tc>
        <w:tc>
          <w:tcPr>
            <w:tcW w:w="1843" w:type="dxa"/>
            <w:shd w:val="clear" w:color="auto" w:fill="auto"/>
          </w:tcPr>
          <w:p w14:paraId="148EAB66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Name</w:t>
            </w:r>
            <w:r w:rsidRPr="00245336">
              <w:rPr>
                <w:sz w:val="22"/>
                <w:szCs w:val="22"/>
              </w:rPr>
              <w:t>G</w:t>
            </w:r>
            <w:r w:rsidRPr="00245336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shd w:val="clear" w:color="auto" w:fill="auto"/>
          </w:tcPr>
          <w:p w14:paraId="405217EF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286D084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</w:t>
            </w:r>
            <w:r w:rsidRPr="00245336">
              <w:rPr>
                <w:sz w:val="22"/>
                <w:szCs w:val="22"/>
              </w:rPr>
              <w:t>2000</w:t>
            </w:r>
            <w:r w:rsidRPr="0024533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9E3B7E6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3012FB86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наименование государственного заказчика (головного исполнителя, исполнителя – заказчика) – участника (неучастника) бюджетного процесса, соответствующее реестровой записи Сводного реестра.</w:t>
            </w:r>
          </w:p>
        </w:tc>
      </w:tr>
      <w:tr w:rsidR="003C0A00" w:rsidRPr="00245336" w14:paraId="0018D13B" w14:textId="77777777" w:rsidTr="003C0A00">
        <w:tc>
          <w:tcPr>
            <w:tcW w:w="1809" w:type="dxa"/>
            <w:shd w:val="clear" w:color="auto" w:fill="auto"/>
          </w:tcPr>
          <w:p w14:paraId="60DAC666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lastRenderedPageBreak/>
              <w:t>Код по ОКПО ГЗ/ГИ/ИЗ</w:t>
            </w:r>
          </w:p>
        </w:tc>
        <w:tc>
          <w:tcPr>
            <w:tcW w:w="1843" w:type="dxa"/>
            <w:shd w:val="clear" w:color="auto" w:fill="auto"/>
          </w:tcPr>
          <w:p w14:paraId="43FA311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OKPOG</w:t>
            </w:r>
            <w:r w:rsidRPr="00245336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shd w:val="clear" w:color="auto" w:fill="auto"/>
          </w:tcPr>
          <w:p w14:paraId="703AFB4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21C5BEA9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8) или Т(10)</w:t>
            </w:r>
          </w:p>
        </w:tc>
        <w:tc>
          <w:tcPr>
            <w:tcW w:w="850" w:type="dxa"/>
            <w:shd w:val="clear" w:color="auto" w:fill="auto"/>
          </w:tcPr>
          <w:p w14:paraId="3A302F57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6594DD31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по ОКПО ГЗ/ГИ/ИЗ.</w:t>
            </w:r>
          </w:p>
          <w:p w14:paraId="1AF690A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Длина поля строго ограничена количеством символов: 8 – для УБП/НУБП/БУ/АУ/ФГУП/ГУП/МУП/ЮЛ или 10 – для ИП.</w:t>
            </w:r>
          </w:p>
        </w:tc>
      </w:tr>
      <w:tr w:rsidR="003C0A00" w:rsidRPr="00245336" w14:paraId="7C2AE53F" w14:textId="77777777" w:rsidTr="003C0A00">
        <w:tc>
          <w:tcPr>
            <w:tcW w:w="1809" w:type="dxa"/>
            <w:shd w:val="clear" w:color="auto" w:fill="auto"/>
          </w:tcPr>
          <w:p w14:paraId="531F877E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Лицевой счет ГЗ/ГИ/ИЗ </w:t>
            </w:r>
          </w:p>
        </w:tc>
        <w:tc>
          <w:tcPr>
            <w:tcW w:w="1843" w:type="dxa"/>
            <w:shd w:val="clear" w:color="auto" w:fill="auto"/>
          </w:tcPr>
          <w:p w14:paraId="7B9DDC6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Ls</w:t>
            </w:r>
            <w:r w:rsidRPr="00245336">
              <w:rPr>
                <w:sz w:val="22"/>
                <w:szCs w:val="22"/>
              </w:rPr>
              <w:t>G</w:t>
            </w:r>
            <w:r w:rsidRPr="00245336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shd w:val="clear" w:color="auto" w:fill="auto"/>
          </w:tcPr>
          <w:p w14:paraId="721DCEB5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7C8FEDD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szCs w:val="22"/>
              </w:rPr>
              <w:t>11</w:t>
            </w:r>
            <w:r w:rsidRPr="0024533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8A517B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308BBEFE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лицевого счета государственного заказчика (головного исполнителя, исполнителя – заказчика).</w:t>
            </w:r>
          </w:p>
        </w:tc>
      </w:tr>
      <w:tr w:rsidR="003C0A00" w:rsidRPr="00245336" w14:paraId="6B32B600" w14:textId="77777777" w:rsidTr="003C0A00">
        <w:tc>
          <w:tcPr>
            <w:tcW w:w="1809" w:type="dxa"/>
            <w:shd w:val="clear" w:color="auto" w:fill="auto"/>
          </w:tcPr>
          <w:p w14:paraId="14A98CF6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Данные ОрФК, в котором открыт л/с ГЗ/ГИ/ИЗ</w:t>
            </w:r>
          </w:p>
        </w:tc>
        <w:tc>
          <w:tcPr>
            <w:tcW w:w="1843" w:type="dxa"/>
            <w:shd w:val="clear" w:color="auto" w:fill="auto"/>
          </w:tcPr>
          <w:p w14:paraId="47918292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TofkOpenLs</w:t>
            </w:r>
          </w:p>
        </w:tc>
        <w:tc>
          <w:tcPr>
            <w:tcW w:w="709" w:type="dxa"/>
            <w:shd w:val="clear" w:color="auto" w:fill="auto"/>
          </w:tcPr>
          <w:p w14:paraId="344B06A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</w:t>
            </w:r>
          </w:p>
        </w:tc>
        <w:tc>
          <w:tcPr>
            <w:tcW w:w="1276" w:type="dxa"/>
            <w:shd w:val="clear" w:color="auto" w:fill="auto"/>
          </w:tcPr>
          <w:p w14:paraId="3D4A6EC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tInfTOFK</w:t>
            </w:r>
          </w:p>
        </w:tc>
        <w:tc>
          <w:tcPr>
            <w:tcW w:w="850" w:type="dxa"/>
            <w:shd w:val="clear" w:color="auto" w:fill="auto"/>
          </w:tcPr>
          <w:p w14:paraId="6B87F69E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5A0D0C0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Указываются данные органа ФК, в котором открыт лицевой счет государственного заказчика (головного исполнителя, исполнителя – заказчика). </w:t>
            </w:r>
          </w:p>
          <w:p w14:paraId="419423EB" w14:textId="775AA03B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Состав элемента представлен в таблице</w:t>
            </w:r>
            <w:r w:rsidR="00502CC9" w:rsidRPr="00245336">
              <w:rPr>
                <w:b/>
                <w:sz w:val="22"/>
                <w:szCs w:val="22"/>
              </w:rPr>
              <w:t xml:space="preserve"> </w:t>
            </w:r>
            <w:r w:rsidR="00502CC9" w:rsidRPr="00245336">
              <w:rPr>
                <w:b/>
                <w:sz w:val="22"/>
                <w:szCs w:val="22"/>
              </w:rPr>
              <w:fldChar w:fldCharType="begin"/>
            </w:r>
            <w:r w:rsidR="00502CC9" w:rsidRPr="00245336">
              <w:rPr>
                <w:b/>
                <w:sz w:val="22"/>
                <w:szCs w:val="22"/>
              </w:rPr>
              <w:instrText xml:space="preserve"> REF _Ref8741283 \h </w:instrText>
            </w:r>
            <w:r w:rsidR="00E83AC2" w:rsidRPr="00245336">
              <w:rPr>
                <w:b/>
                <w:sz w:val="22"/>
                <w:szCs w:val="22"/>
              </w:rPr>
              <w:instrText xml:space="preserve"> \* MERGEFORMAT </w:instrText>
            </w:r>
            <w:r w:rsidR="00502CC9" w:rsidRPr="00245336">
              <w:rPr>
                <w:b/>
                <w:sz w:val="22"/>
                <w:szCs w:val="22"/>
              </w:rPr>
            </w:r>
            <w:r w:rsidR="00502CC9" w:rsidRPr="00245336">
              <w:rPr>
                <w:b/>
                <w:sz w:val="22"/>
                <w:szCs w:val="22"/>
              </w:rPr>
              <w:fldChar w:fldCharType="separate"/>
            </w:r>
            <w:r w:rsidR="00F90106" w:rsidRPr="00245336">
              <w:rPr>
                <w:noProof/>
                <w:sz w:val="24"/>
                <w:szCs w:val="24"/>
              </w:rPr>
              <w:t>39</w:t>
            </w:r>
            <w:r w:rsidR="00502CC9" w:rsidRPr="00245336">
              <w:rPr>
                <w:b/>
                <w:sz w:val="22"/>
                <w:szCs w:val="22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3C0A00" w:rsidRPr="00245336" w14:paraId="3197BD8A" w14:textId="77777777" w:rsidTr="003C0A00">
        <w:tc>
          <w:tcPr>
            <w:tcW w:w="1809" w:type="dxa"/>
            <w:shd w:val="clear" w:color="auto" w:fill="auto"/>
          </w:tcPr>
          <w:p w14:paraId="137D10B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Наименование ГИ/И</w:t>
            </w:r>
          </w:p>
        </w:tc>
        <w:tc>
          <w:tcPr>
            <w:tcW w:w="1843" w:type="dxa"/>
            <w:shd w:val="clear" w:color="auto" w:fill="auto"/>
          </w:tcPr>
          <w:p w14:paraId="3FF719EB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Name</w:t>
            </w:r>
            <w:r w:rsidRPr="00245336">
              <w:rPr>
                <w:sz w:val="22"/>
                <w:szCs w:val="22"/>
              </w:rPr>
              <w:t>G</w:t>
            </w:r>
            <w:r w:rsidRPr="00245336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shd w:val="clear" w:color="auto" w:fill="auto"/>
          </w:tcPr>
          <w:p w14:paraId="05AA1342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245336">
              <w:rPr>
                <w:rFonts w:eastAsia="Calibri"/>
                <w:sz w:val="22"/>
                <w:szCs w:val="22"/>
              </w:rPr>
              <w:t>П</w:t>
            </w:r>
          </w:p>
          <w:p w14:paraId="68B17802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B55C4EE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1-2000)</w:t>
            </w:r>
          </w:p>
        </w:tc>
        <w:tc>
          <w:tcPr>
            <w:tcW w:w="850" w:type="dxa"/>
            <w:shd w:val="clear" w:color="auto" w:fill="auto"/>
          </w:tcPr>
          <w:p w14:paraId="2470E75B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1A686281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наименование головного исполнителя (исполнителя) – неучастника бюджетного процесса, соответствующее реестровой записи Сводного реестра, в отношении которого приостановлено открытие лицевого счета.</w:t>
            </w:r>
          </w:p>
        </w:tc>
      </w:tr>
      <w:tr w:rsidR="003C0A00" w:rsidRPr="00245336" w14:paraId="603431BB" w14:textId="77777777" w:rsidTr="003C0A00">
        <w:tc>
          <w:tcPr>
            <w:tcW w:w="1809" w:type="dxa"/>
            <w:shd w:val="clear" w:color="auto" w:fill="auto"/>
          </w:tcPr>
          <w:p w14:paraId="254F2655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Код по ОКПО ГИ/И</w:t>
            </w:r>
          </w:p>
        </w:tc>
        <w:tc>
          <w:tcPr>
            <w:tcW w:w="1843" w:type="dxa"/>
            <w:shd w:val="clear" w:color="auto" w:fill="auto"/>
          </w:tcPr>
          <w:p w14:paraId="687E647E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OKPOGi</w:t>
            </w:r>
          </w:p>
        </w:tc>
        <w:tc>
          <w:tcPr>
            <w:tcW w:w="709" w:type="dxa"/>
            <w:shd w:val="clear" w:color="auto" w:fill="auto"/>
          </w:tcPr>
          <w:p w14:paraId="53E218E7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245336">
              <w:rPr>
                <w:rFonts w:eastAsia="Calibri"/>
                <w:sz w:val="22"/>
                <w:szCs w:val="22"/>
              </w:rPr>
              <w:t>П</w:t>
            </w:r>
          </w:p>
          <w:p w14:paraId="23E23BA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9180296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245336">
              <w:rPr>
                <w:sz w:val="22"/>
                <w:szCs w:val="22"/>
              </w:rPr>
              <w:t>Т(</w:t>
            </w:r>
            <w:proofErr w:type="gramEnd"/>
            <w:r w:rsidRPr="00245336">
              <w:rPr>
                <w:sz w:val="22"/>
                <w:szCs w:val="22"/>
              </w:rPr>
              <w:t>8) или Т(10)</w:t>
            </w:r>
          </w:p>
        </w:tc>
        <w:tc>
          <w:tcPr>
            <w:tcW w:w="850" w:type="dxa"/>
            <w:shd w:val="clear" w:color="auto" w:fill="auto"/>
          </w:tcPr>
          <w:p w14:paraId="69280ACF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40338AA1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код по ОКПО головного исполнителя (исполнителя).</w:t>
            </w:r>
          </w:p>
          <w:p w14:paraId="145A1DC1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Длина поля строго ограничена количеством символов: 8 – для УБП/НУБП/БУ/АУ/ФГУП/ГУП/МУП/ЮЛ или 10 – для ИП.</w:t>
            </w:r>
          </w:p>
        </w:tc>
      </w:tr>
      <w:tr w:rsidR="003C0A00" w:rsidRPr="00245336" w14:paraId="29F75D18" w14:textId="77777777" w:rsidTr="003C0A00">
        <w:tc>
          <w:tcPr>
            <w:tcW w:w="9606" w:type="dxa"/>
            <w:gridSpan w:val="6"/>
            <w:shd w:val="clear" w:color="auto" w:fill="auto"/>
          </w:tcPr>
          <w:p w14:paraId="4D64AAC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Информация о ЛС</w:t>
            </w:r>
          </w:p>
        </w:tc>
      </w:tr>
      <w:tr w:rsidR="003C0A00" w:rsidRPr="00245336" w14:paraId="052C4069" w14:textId="77777777" w:rsidTr="003C0A00">
        <w:tc>
          <w:tcPr>
            <w:tcW w:w="1809" w:type="dxa"/>
            <w:shd w:val="clear" w:color="auto" w:fill="auto"/>
          </w:tcPr>
          <w:p w14:paraId="11BB374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Информация о ЛС</w:t>
            </w:r>
          </w:p>
        </w:tc>
        <w:tc>
          <w:tcPr>
            <w:tcW w:w="1843" w:type="dxa"/>
            <w:shd w:val="clear" w:color="auto" w:fill="auto"/>
          </w:tcPr>
          <w:p w14:paraId="5644D5FE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Inf</w:t>
            </w:r>
            <w:r w:rsidRPr="00245336">
              <w:rPr>
                <w:sz w:val="22"/>
                <w:szCs w:val="22"/>
                <w:lang w:val="en-US"/>
              </w:rPr>
              <w:t>LS</w:t>
            </w:r>
          </w:p>
        </w:tc>
        <w:tc>
          <w:tcPr>
            <w:tcW w:w="709" w:type="dxa"/>
            <w:shd w:val="clear" w:color="auto" w:fill="auto"/>
          </w:tcPr>
          <w:p w14:paraId="29D24F6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245336">
              <w:rPr>
                <w:rFonts w:eastAsia="Calibri"/>
                <w:sz w:val="22"/>
                <w:szCs w:val="22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14:paraId="043C41D7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tInf</w:t>
            </w:r>
            <w:r w:rsidRPr="00245336">
              <w:rPr>
                <w:sz w:val="22"/>
                <w:szCs w:val="22"/>
                <w:lang w:val="en-US"/>
              </w:rPr>
              <w:t>LS</w:t>
            </w:r>
          </w:p>
        </w:tc>
        <w:tc>
          <w:tcPr>
            <w:tcW w:w="850" w:type="dxa"/>
            <w:shd w:val="clear" w:color="auto" w:fill="auto"/>
          </w:tcPr>
          <w:p w14:paraId="16B6836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72DC36B9" w14:textId="4047A641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45336">
              <w:rPr>
                <w:sz w:val="22"/>
                <w:szCs w:val="22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REF _Ref509315503 \h  \* MERGEFORMAT </w:instrText>
            </w:r>
            <w:r w:rsidRPr="00245336">
              <w:rPr>
                <w:sz w:val="22"/>
                <w:szCs w:val="22"/>
              </w:rPr>
            </w:r>
            <w:r w:rsidRPr="00245336">
              <w:rPr>
                <w:sz w:val="22"/>
                <w:szCs w:val="22"/>
              </w:rPr>
              <w:fldChar w:fldCharType="separate"/>
            </w:r>
            <w:r w:rsidR="00F90106" w:rsidRPr="00245336">
              <w:rPr>
                <w:noProof/>
                <w:sz w:val="22"/>
                <w:szCs w:val="22"/>
              </w:rPr>
              <w:t>40</w:t>
            </w:r>
            <w:r w:rsidRPr="00245336">
              <w:rPr>
                <w:sz w:val="22"/>
                <w:szCs w:val="22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  <w:tr w:rsidR="003C0A00" w:rsidRPr="00245336" w14:paraId="5F8A723F" w14:textId="77777777" w:rsidTr="003C0A00">
        <w:tc>
          <w:tcPr>
            <w:tcW w:w="9606" w:type="dxa"/>
            <w:gridSpan w:val="6"/>
            <w:shd w:val="clear" w:color="auto" w:fill="auto"/>
          </w:tcPr>
          <w:p w14:paraId="6D07CE8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  <w:lang w:val="en-US"/>
              </w:rPr>
              <w:t>Подписи</w:t>
            </w:r>
          </w:p>
        </w:tc>
      </w:tr>
      <w:tr w:rsidR="003C0A00" w:rsidRPr="00245336" w14:paraId="1C5069E8" w14:textId="77777777" w:rsidTr="003C0A00">
        <w:tc>
          <w:tcPr>
            <w:tcW w:w="1809" w:type="dxa"/>
            <w:shd w:val="clear" w:color="auto" w:fill="auto"/>
          </w:tcPr>
          <w:p w14:paraId="5D4DC21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Подписи</w:t>
            </w:r>
          </w:p>
        </w:tc>
        <w:tc>
          <w:tcPr>
            <w:tcW w:w="1843" w:type="dxa"/>
            <w:shd w:val="clear" w:color="auto" w:fill="auto"/>
          </w:tcPr>
          <w:p w14:paraId="0B1ABE3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Signature</w:t>
            </w:r>
          </w:p>
        </w:tc>
        <w:tc>
          <w:tcPr>
            <w:tcW w:w="709" w:type="dxa"/>
            <w:shd w:val="clear" w:color="auto" w:fill="auto"/>
          </w:tcPr>
          <w:p w14:paraId="1C006574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245336">
              <w:rPr>
                <w:rFonts w:eastAsia="Calibri"/>
                <w:sz w:val="22"/>
                <w:szCs w:val="22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14:paraId="5640D75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tSignature</w:t>
            </w:r>
          </w:p>
        </w:tc>
        <w:tc>
          <w:tcPr>
            <w:tcW w:w="850" w:type="dxa"/>
            <w:shd w:val="clear" w:color="auto" w:fill="auto"/>
          </w:tcPr>
          <w:p w14:paraId="1091703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368B628C" w14:textId="31223C28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506460202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 \* </w:instrText>
            </w:r>
            <w:r w:rsidRPr="00245336">
              <w:rPr>
                <w:sz w:val="22"/>
                <w:szCs w:val="22"/>
                <w:lang w:val="en-US"/>
              </w:rPr>
              <w:instrText>MERGEFORMAT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</w:r>
            <w:r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noProof/>
                <w:sz w:val="22"/>
                <w:szCs w:val="22"/>
              </w:rPr>
              <w:t>42</w:t>
            </w:r>
            <w:r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</w:tbl>
    <w:p w14:paraId="5DAE17E7" w14:textId="77777777" w:rsidR="00502CC9" w:rsidRPr="00245336" w:rsidRDefault="00502CC9" w:rsidP="004D0F61">
      <w:pPr>
        <w:pStyle w:val="32"/>
      </w:pPr>
      <w:bookmarkStart w:id="1101" w:name="_Toc27587341"/>
      <w:bookmarkStart w:id="1102" w:name="_Toc173849891"/>
      <w:bookmarkStart w:id="1103" w:name="_Toc507500044"/>
      <w:bookmarkStart w:id="1104" w:name="_Toc27587356"/>
      <w:r w:rsidRPr="00245336">
        <w:lastRenderedPageBreak/>
        <w:t>Описание комплексного типа «tInfTOFK»</w:t>
      </w:r>
      <w:bookmarkEnd w:id="1101"/>
      <w:bookmarkEnd w:id="1102"/>
    </w:p>
    <w:p w14:paraId="7AD7D3F4" w14:textId="77777777" w:rsidR="00502CC9" w:rsidRPr="00245336" w:rsidRDefault="00502CC9" w:rsidP="004D0F61">
      <w:pPr>
        <w:pStyle w:val="EBNormal0"/>
        <w:spacing w:before="60" w:after="120"/>
        <w:ind w:left="0" w:right="0"/>
        <w:contextualSpacing w:val="0"/>
        <w:rPr>
          <w:rFonts w:ascii="Times New Roman" w:hAnsi="Times New Roman"/>
          <w:sz w:val="24"/>
        </w:rPr>
      </w:pPr>
      <w:r w:rsidRPr="00245336">
        <w:rPr>
          <w:rFonts w:ascii="Times New Roman" w:hAnsi="Times New Roman"/>
          <w:sz w:val="24"/>
        </w:rPr>
        <w:t>Описание комплексного типа «</w:t>
      </w:r>
      <w:r w:rsidRPr="00245336">
        <w:rPr>
          <w:rFonts w:ascii="Times New Roman" w:hAnsi="Times New Roman"/>
          <w:sz w:val="24"/>
          <w:lang w:val="en-US"/>
        </w:rPr>
        <w:t>tInfTOFK</w:t>
      </w:r>
      <w:r w:rsidRPr="00245336">
        <w:rPr>
          <w:rFonts w:ascii="Times New Roman" w:hAnsi="Times New Roman"/>
          <w:sz w:val="24"/>
        </w:rPr>
        <w:t>» блока «Данные ОрФК».</w:t>
      </w:r>
    </w:p>
    <w:p w14:paraId="44EB2C14" w14:textId="3A14B8D9" w:rsidR="00502CC9" w:rsidRPr="00245336" w:rsidRDefault="00502CC9" w:rsidP="004D0F61">
      <w:pPr>
        <w:pStyle w:val="ac"/>
        <w:keepNext/>
        <w:numPr>
          <w:ilvl w:val="0"/>
          <w:numId w:val="82"/>
        </w:numPr>
        <w:tabs>
          <w:tab w:val="left" w:pos="993"/>
        </w:tabs>
        <w:spacing w:before="120"/>
        <w:ind w:left="425" w:hanging="357"/>
        <w:rPr>
          <w:noProof/>
          <w:sz w:val="24"/>
          <w:szCs w:val="24"/>
        </w:rPr>
      </w:pPr>
      <w:r w:rsidRPr="00245336">
        <w:rPr>
          <w:noProof/>
          <w:sz w:val="24"/>
          <w:szCs w:val="24"/>
        </w:rPr>
        <w:fldChar w:fldCharType="begin"/>
      </w:r>
      <w:r w:rsidRPr="00245336">
        <w:rPr>
          <w:noProof/>
          <w:sz w:val="24"/>
          <w:szCs w:val="24"/>
        </w:rPr>
        <w:instrText xml:space="preserve"> SEQ Таблица \* ARABIC </w:instrText>
      </w:r>
      <w:r w:rsidRPr="00245336">
        <w:rPr>
          <w:noProof/>
          <w:sz w:val="24"/>
          <w:szCs w:val="24"/>
        </w:rPr>
        <w:fldChar w:fldCharType="separate"/>
      </w:r>
      <w:bookmarkStart w:id="1105" w:name="_Ref8741283"/>
      <w:r w:rsidR="00F90106" w:rsidRPr="00245336">
        <w:rPr>
          <w:noProof/>
          <w:sz w:val="24"/>
          <w:szCs w:val="24"/>
        </w:rPr>
        <w:t>39</w:t>
      </w:r>
      <w:bookmarkEnd w:id="1105"/>
      <w:r w:rsidRPr="00245336">
        <w:rPr>
          <w:noProof/>
          <w:sz w:val="24"/>
          <w:szCs w:val="24"/>
        </w:rPr>
        <w:fldChar w:fldCharType="end"/>
      </w:r>
      <w:r w:rsidR="00F21532" w:rsidRPr="00245336">
        <w:rPr>
          <w:noProof/>
          <w:sz w:val="24"/>
          <w:szCs w:val="24"/>
        </w:rPr>
        <w:t>.</w:t>
      </w:r>
      <w:r w:rsidRPr="00245336">
        <w:rPr>
          <w:noProof/>
          <w:sz w:val="24"/>
          <w:szCs w:val="24"/>
        </w:rPr>
        <w:t xml:space="preserve"> Описание комплексного типа «tInfTOFK»</w:t>
      </w:r>
    </w:p>
    <w:tbl>
      <w:tblPr>
        <w:tblW w:w="5106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37"/>
        <w:gridCol w:w="1765"/>
        <w:gridCol w:w="682"/>
        <w:gridCol w:w="1224"/>
        <w:gridCol w:w="1038"/>
        <w:gridCol w:w="3097"/>
      </w:tblGrid>
      <w:tr w:rsidR="00502CC9" w:rsidRPr="00245336" w14:paraId="0903DD83" w14:textId="77777777" w:rsidTr="00502CC9">
        <w:trPr>
          <w:tblHeader/>
        </w:trPr>
        <w:tc>
          <w:tcPr>
            <w:tcW w:w="1750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0D06DF99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245336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1778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5BBCAC60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245336">
              <w:rPr>
                <w:b/>
                <w:sz w:val="22"/>
              </w:rPr>
              <w:t>Сокращенное наименование (код) элемента</w:t>
            </w:r>
          </w:p>
        </w:tc>
        <w:tc>
          <w:tcPr>
            <w:tcW w:w="686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702DB6C3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245336">
              <w:rPr>
                <w:b/>
                <w:sz w:val="22"/>
              </w:rPr>
              <w:t>Тип</w:t>
            </w:r>
          </w:p>
        </w:tc>
        <w:tc>
          <w:tcPr>
            <w:tcW w:w="1232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24C95984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245336">
              <w:rPr>
                <w:b/>
                <w:sz w:val="22"/>
              </w:rPr>
              <w:t>Формат элемента</w:t>
            </w:r>
          </w:p>
        </w:tc>
        <w:tc>
          <w:tcPr>
            <w:tcW w:w="1045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5B7BEE66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245336">
              <w:rPr>
                <w:b/>
                <w:sz w:val="22"/>
              </w:rPr>
              <w:t>Обязательность</w:t>
            </w:r>
          </w:p>
        </w:tc>
        <w:tc>
          <w:tcPr>
            <w:tcW w:w="3119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3C75A9E7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245336">
              <w:rPr>
                <w:b/>
                <w:sz w:val="22"/>
              </w:rPr>
              <w:t>Дополнительная информация</w:t>
            </w:r>
          </w:p>
        </w:tc>
      </w:tr>
      <w:tr w:rsidR="00502CC9" w:rsidRPr="00245336" w14:paraId="30A19FCB" w14:textId="77777777" w:rsidTr="00502CC9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74558EDA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245336">
              <w:rPr>
                <w:sz w:val="22"/>
              </w:rPr>
              <w:t>Наименование ОрФК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11563E1B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r w:rsidRPr="00245336">
              <w:rPr>
                <w:sz w:val="22"/>
                <w:lang w:val="en-US"/>
              </w:rPr>
              <w:t>Name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34993D7E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245336">
              <w:rPr>
                <w:sz w:val="22"/>
              </w:rPr>
              <w:t>П</w:t>
            </w: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75D8E0A3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proofErr w:type="gramStart"/>
            <w:r w:rsidRPr="00245336">
              <w:rPr>
                <w:sz w:val="22"/>
                <w:lang w:val="en-US"/>
              </w:rPr>
              <w:t>T(</w:t>
            </w:r>
            <w:proofErr w:type="gramEnd"/>
            <w:r w:rsidRPr="00245336">
              <w:rPr>
                <w:sz w:val="22"/>
                <w:lang w:val="en-US"/>
              </w:rPr>
              <w:t>1-</w:t>
            </w:r>
            <w:r w:rsidRPr="00245336">
              <w:rPr>
                <w:sz w:val="22"/>
              </w:rPr>
              <w:t>2000</w:t>
            </w:r>
            <w:r w:rsidRPr="00245336">
              <w:rPr>
                <w:sz w:val="22"/>
                <w:lang w:val="en-US"/>
              </w:rPr>
              <w:t>)</w:t>
            </w:r>
          </w:p>
        </w:tc>
        <w:tc>
          <w:tcPr>
            <w:tcW w:w="1045" w:type="dxa"/>
            <w:shd w:val="clear" w:color="auto" w:fill="auto"/>
            <w:tcMar>
              <w:left w:w="28" w:type="dxa"/>
              <w:right w:w="28" w:type="dxa"/>
            </w:tcMar>
          </w:tcPr>
          <w:p w14:paraId="1C2ED390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245336">
              <w:rPr>
                <w:sz w:val="22"/>
              </w:rPr>
              <w:t>О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</w:tcPr>
          <w:p w14:paraId="4B770903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245336">
              <w:rPr>
                <w:sz w:val="22"/>
              </w:rPr>
              <w:t>Поле заполняется в соответствии с централизованным справочником ФК.</w:t>
            </w:r>
          </w:p>
        </w:tc>
      </w:tr>
      <w:tr w:rsidR="00502CC9" w:rsidRPr="00245336" w14:paraId="068D8EDB" w14:textId="77777777" w:rsidTr="00502CC9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437BF135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245336">
              <w:rPr>
                <w:sz w:val="22"/>
                <w:szCs w:val="22"/>
              </w:rPr>
              <w:t xml:space="preserve">Код по </w:t>
            </w:r>
            <w:r w:rsidRPr="00245336">
              <w:rPr>
                <w:sz w:val="22"/>
              </w:rPr>
              <w:t>ОКПО ОрФК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04E15C85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r w:rsidRPr="00245336">
              <w:rPr>
                <w:sz w:val="22"/>
              </w:rPr>
              <w:t>O</w:t>
            </w:r>
            <w:r w:rsidRPr="00245336">
              <w:rPr>
                <w:sz w:val="22"/>
                <w:lang w:val="en-US"/>
              </w:rPr>
              <w:t>KPO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54A6FAC2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245336">
              <w:rPr>
                <w:sz w:val="22"/>
              </w:rPr>
              <w:t>П</w:t>
            </w: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24EED745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proofErr w:type="gramStart"/>
            <w:r w:rsidRPr="00245336">
              <w:rPr>
                <w:sz w:val="22"/>
                <w:lang w:val="en-US"/>
              </w:rPr>
              <w:t>T(</w:t>
            </w:r>
            <w:proofErr w:type="gramEnd"/>
            <w:r w:rsidRPr="00245336">
              <w:rPr>
                <w:sz w:val="22"/>
              </w:rPr>
              <w:t>8</w:t>
            </w:r>
            <w:r w:rsidRPr="00245336">
              <w:rPr>
                <w:sz w:val="22"/>
                <w:lang w:val="en-US"/>
              </w:rPr>
              <w:t>)</w:t>
            </w:r>
          </w:p>
        </w:tc>
        <w:tc>
          <w:tcPr>
            <w:tcW w:w="1045" w:type="dxa"/>
            <w:shd w:val="clear" w:color="auto" w:fill="auto"/>
            <w:tcMar>
              <w:left w:w="28" w:type="dxa"/>
              <w:right w:w="28" w:type="dxa"/>
            </w:tcMar>
          </w:tcPr>
          <w:p w14:paraId="79C53007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245336">
              <w:rPr>
                <w:sz w:val="22"/>
              </w:rPr>
              <w:t>О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</w:tcPr>
          <w:p w14:paraId="1CD08511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245336">
              <w:rPr>
                <w:sz w:val="22"/>
              </w:rPr>
              <w:t xml:space="preserve">Указывается код по ОКПО органа ФК. </w:t>
            </w:r>
          </w:p>
        </w:tc>
      </w:tr>
      <w:tr w:rsidR="00502CC9" w:rsidRPr="00245336" w14:paraId="01DF5D37" w14:textId="77777777" w:rsidTr="00502CC9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7FAE2B71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245336">
              <w:rPr>
                <w:sz w:val="22"/>
              </w:rPr>
              <w:t>Код ОрФК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57C57D9E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r w:rsidRPr="00245336">
              <w:rPr>
                <w:sz w:val="22"/>
                <w:lang w:val="en-US"/>
              </w:rPr>
              <w:t>Kod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4E710212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245336">
              <w:rPr>
                <w:sz w:val="22"/>
              </w:rPr>
              <w:t>П</w:t>
            </w: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6069470D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proofErr w:type="gramStart"/>
            <w:r w:rsidRPr="00245336">
              <w:rPr>
                <w:sz w:val="22"/>
                <w:lang w:val="en-US"/>
              </w:rPr>
              <w:t>T(</w:t>
            </w:r>
            <w:proofErr w:type="gramEnd"/>
            <w:r w:rsidRPr="00245336">
              <w:rPr>
                <w:sz w:val="22"/>
              </w:rPr>
              <w:t>4</w:t>
            </w:r>
            <w:r w:rsidRPr="00245336">
              <w:rPr>
                <w:sz w:val="22"/>
                <w:lang w:val="en-US"/>
              </w:rPr>
              <w:t>)</w:t>
            </w:r>
          </w:p>
        </w:tc>
        <w:tc>
          <w:tcPr>
            <w:tcW w:w="1045" w:type="dxa"/>
            <w:shd w:val="clear" w:color="auto" w:fill="auto"/>
            <w:tcMar>
              <w:left w:w="28" w:type="dxa"/>
              <w:right w:w="28" w:type="dxa"/>
            </w:tcMar>
          </w:tcPr>
          <w:p w14:paraId="41D7A7BF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245336">
              <w:rPr>
                <w:sz w:val="22"/>
              </w:rPr>
              <w:t>О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</w:tcPr>
          <w:p w14:paraId="094B250E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245336">
              <w:rPr>
                <w:sz w:val="22"/>
              </w:rPr>
              <w:t>Указывается код по КОФК органа ФК.</w:t>
            </w:r>
          </w:p>
          <w:p w14:paraId="22D93552" w14:textId="77777777" w:rsidR="00502CC9" w:rsidRPr="00245336" w:rsidRDefault="00502CC9" w:rsidP="004D0F61">
            <w:pPr>
              <w:pStyle w:val="affffff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245336">
              <w:rPr>
                <w:sz w:val="22"/>
              </w:rPr>
              <w:t xml:space="preserve">Заполняется в соответствии с централизованным справочником ФК. </w:t>
            </w:r>
          </w:p>
        </w:tc>
      </w:tr>
    </w:tbl>
    <w:p w14:paraId="53FBA2FA" w14:textId="77777777" w:rsidR="003C0A00" w:rsidRPr="00245336" w:rsidRDefault="003C0A00" w:rsidP="004D0F61">
      <w:pPr>
        <w:pStyle w:val="32"/>
      </w:pPr>
      <w:bookmarkStart w:id="1106" w:name="_Toc173849892"/>
      <w:r w:rsidRPr="00245336">
        <w:t>Описание комплексного типа «tInfLS»</w:t>
      </w:r>
      <w:bookmarkEnd w:id="1103"/>
      <w:bookmarkEnd w:id="1104"/>
      <w:bookmarkEnd w:id="1106"/>
    </w:p>
    <w:p w14:paraId="77A82569" w14:textId="77777777" w:rsidR="003C0A00" w:rsidRPr="00245336" w:rsidRDefault="003C0A00" w:rsidP="004D0F61">
      <w:pPr>
        <w:pStyle w:val="GOSTNormal"/>
        <w:rPr>
          <w:szCs w:val="24"/>
        </w:rPr>
      </w:pPr>
      <w:r w:rsidRPr="00245336">
        <w:rPr>
          <w:szCs w:val="24"/>
        </w:rPr>
        <w:t>Описание комплексного типа «tInfLS» блока «Информация о ЛС».</w:t>
      </w:r>
    </w:p>
    <w:p w14:paraId="08B0301F" w14:textId="0DB9F36F" w:rsidR="003C0A00" w:rsidRPr="00245336" w:rsidRDefault="003C0A00" w:rsidP="004D0F61">
      <w:pPr>
        <w:pStyle w:val="ac"/>
        <w:keepNext/>
        <w:numPr>
          <w:ilvl w:val="0"/>
          <w:numId w:val="82"/>
        </w:numPr>
        <w:tabs>
          <w:tab w:val="left" w:pos="993"/>
        </w:tabs>
        <w:spacing w:before="120"/>
        <w:ind w:left="425" w:hanging="357"/>
        <w:rPr>
          <w:sz w:val="24"/>
          <w:szCs w:val="24"/>
        </w:rPr>
      </w:pPr>
      <w:r w:rsidRPr="00245336">
        <w:rPr>
          <w:sz w:val="24"/>
          <w:szCs w:val="24"/>
        </w:rPr>
        <w:fldChar w:fldCharType="begin"/>
      </w:r>
      <w:r w:rsidRPr="00245336">
        <w:rPr>
          <w:sz w:val="24"/>
          <w:szCs w:val="24"/>
        </w:rPr>
        <w:instrText xml:space="preserve"> SEQ Таблица \* ARABIC </w:instrText>
      </w:r>
      <w:r w:rsidRPr="00245336">
        <w:rPr>
          <w:sz w:val="24"/>
          <w:szCs w:val="24"/>
        </w:rPr>
        <w:fldChar w:fldCharType="separate"/>
      </w:r>
      <w:bookmarkStart w:id="1107" w:name="_Ref509315503"/>
      <w:r w:rsidR="00F90106" w:rsidRPr="00245336">
        <w:rPr>
          <w:noProof/>
          <w:sz w:val="24"/>
          <w:szCs w:val="24"/>
        </w:rPr>
        <w:t>40</w:t>
      </w:r>
      <w:bookmarkEnd w:id="1107"/>
      <w:r w:rsidRPr="00245336">
        <w:rPr>
          <w:sz w:val="24"/>
          <w:szCs w:val="24"/>
        </w:rPr>
        <w:fldChar w:fldCharType="end"/>
      </w:r>
      <w:r w:rsidR="00F21532" w:rsidRPr="00245336">
        <w:rPr>
          <w:sz w:val="24"/>
          <w:szCs w:val="24"/>
        </w:rPr>
        <w:t>.</w:t>
      </w:r>
      <w:r w:rsidRPr="00245336">
        <w:rPr>
          <w:sz w:val="24"/>
          <w:szCs w:val="24"/>
        </w:rPr>
        <w:t xml:space="preserve"> Описание</w:t>
      </w:r>
      <w:r w:rsidRPr="00245336">
        <w:rPr>
          <w:sz w:val="24"/>
          <w:szCs w:val="24"/>
          <w:lang w:val="en-US"/>
        </w:rPr>
        <w:t xml:space="preserve"> </w:t>
      </w:r>
      <w:r w:rsidRPr="00245336">
        <w:rPr>
          <w:sz w:val="24"/>
          <w:szCs w:val="24"/>
        </w:rPr>
        <w:t>комплексного</w:t>
      </w:r>
      <w:r w:rsidRPr="00245336">
        <w:rPr>
          <w:sz w:val="24"/>
          <w:szCs w:val="24"/>
          <w:lang w:val="en-US"/>
        </w:rPr>
        <w:t xml:space="preserve"> типа «tInfLS»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9"/>
        <w:gridCol w:w="1383"/>
        <w:gridCol w:w="824"/>
        <w:gridCol w:w="1519"/>
        <w:gridCol w:w="825"/>
        <w:gridCol w:w="3069"/>
      </w:tblGrid>
      <w:tr w:rsidR="003C0A00" w:rsidRPr="00245336" w14:paraId="35265ADD" w14:textId="77777777" w:rsidTr="003C0A00">
        <w:trPr>
          <w:cantSplit/>
          <w:trHeight w:val="282"/>
          <w:tblHeader/>
        </w:trPr>
        <w:tc>
          <w:tcPr>
            <w:tcW w:w="937" w:type="pct"/>
            <w:shd w:val="clear" w:color="auto" w:fill="B2B2B2"/>
            <w:vAlign w:val="center"/>
          </w:tcPr>
          <w:p w14:paraId="6A32DC37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737" w:type="pct"/>
            <w:shd w:val="clear" w:color="auto" w:fill="B2B2B2"/>
            <w:vAlign w:val="center"/>
          </w:tcPr>
          <w:p w14:paraId="3C372AB5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Текущий элемент/ атрибут</w:t>
            </w:r>
          </w:p>
        </w:tc>
        <w:tc>
          <w:tcPr>
            <w:tcW w:w="439" w:type="pct"/>
            <w:shd w:val="clear" w:color="auto" w:fill="B2B2B2"/>
            <w:vAlign w:val="center"/>
          </w:tcPr>
          <w:p w14:paraId="2B6E3DD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810" w:type="pct"/>
            <w:shd w:val="clear" w:color="auto" w:fill="B2B2B2"/>
            <w:vAlign w:val="center"/>
          </w:tcPr>
          <w:p w14:paraId="3F47440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Формат элемента</w:t>
            </w:r>
          </w:p>
        </w:tc>
        <w:tc>
          <w:tcPr>
            <w:tcW w:w="440" w:type="pct"/>
            <w:shd w:val="clear" w:color="auto" w:fill="B2B2B2"/>
            <w:vAlign w:val="center"/>
          </w:tcPr>
          <w:p w14:paraId="2C08F7F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1636" w:type="pct"/>
            <w:shd w:val="clear" w:color="auto" w:fill="B2B2B2"/>
            <w:vAlign w:val="center"/>
          </w:tcPr>
          <w:p w14:paraId="6F1C8BA6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3C0A00" w:rsidRPr="00245336" w14:paraId="71245031" w14:textId="77777777" w:rsidTr="003C0A00">
        <w:trPr>
          <w:cantSplit/>
          <w:trHeight w:val="282"/>
        </w:trPr>
        <w:tc>
          <w:tcPr>
            <w:tcW w:w="937" w:type="pct"/>
            <w:shd w:val="clear" w:color="auto" w:fill="auto"/>
          </w:tcPr>
          <w:p w14:paraId="1B7897FE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tInfLS</w:t>
            </w:r>
          </w:p>
        </w:tc>
        <w:tc>
          <w:tcPr>
            <w:tcW w:w="737" w:type="pct"/>
            <w:shd w:val="clear" w:color="auto" w:fill="auto"/>
          </w:tcPr>
          <w:p w14:paraId="7C6BBE97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InfLSItem</w:t>
            </w:r>
          </w:p>
        </w:tc>
        <w:tc>
          <w:tcPr>
            <w:tcW w:w="439" w:type="pct"/>
            <w:shd w:val="clear" w:color="auto" w:fill="auto"/>
          </w:tcPr>
          <w:p w14:paraId="4C7BA675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810" w:type="pct"/>
            <w:shd w:val="clear" w:color="auto" w:fill="auto"/>
          </w:tcPr>
          <w:p w14:paraId="3EADBD3B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tInfLSItem</w:t>
            </w:r>
          </w:p>
        </w:tc>
        <w:tc>
          <w:tcPr>
            <w:tcW w:w="440" w:type="pct"/>
            <w:shd w:val="clear" w:color="auto" w:fill="auto"/>
          </w:tcPr>
          <w:p w14:paraId="2A415B66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ОМ</w:t>
            </w:r>
          </w:p>
        </w:tc>
        <w:tc>
          <w:tcPr>
            <w:tcW w:w="1636" w:type="pct"/>
            <w:shd w:val="clear" w:color="auto" w:fill="auto"/>
          </w:tcPr>
          <w:p w14:paraId="285C1F2A" w14:textId="2946FE22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45336">
              <w:rPr>
                <w:sz w:val="22"/>
                <w:szCs w:val="22"/>
                <w:lang w:val="en-US"/>
              </w:rPr>
              <w:fldChar w:fldCharType="begin"/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 xml:space="preserve"> _</w:instrText>
            </w:r>
            <w:r w:rsidRPr="00245336">
              <w:rPr>
                <w:sz w:val="22"/>
                <w:szCs w:val="22"/>
                <w:lang w:val="en-US"/>
              </w:rPr>
              <w:instrText>Ref</w:instrText>
            </w:r>
            <w:r w:rsidRPr="00245336">
              <w:rPr>
                <w:sz w:val="22"/>
                <w:szCs w:val="22"/>
              </w:rPr>
              <w:instrText>509315566 \</w:instrText>
            </w:r>
            <w:r w:rsidRPr="00245336">
              <w:rPr>
                <w:sz w:val="22"/>
                <w:szCs w:val="22"/>
                <w:lang w:val="en-US"/>
              </w:rPr>
              <w:instrText>h</w:instrText>
            </w:r>
            <w:r w:rsidRPr="00245336">
              <w:rPr>
                <w:sz w:val="22"/>
                <w:szCs w:val="22"/>
              </w:rPr>
              <w:instrText xml:space="preserve">  \* </w:instrText>
            </w:r>
            <w:r w:rsidRPr="00245336">
              <w:rPr>
                <w:sz w:val="22"/>
                <w:szCs w:val="22"/>
                <w:lang w:val="en-US"/>
              </w:rPr>
              <w:instrText>MERGEFORMAT</w:instrText>
            </w:r>
            <w:r w:rsidRPr="00245336">
              <w:rPr>
                <w:sz w:val="22"/>
                <w:szCs w:val="22"/>
              </w:rPr>
              <w:instrText xml:space="preserve"> </w:instrText>
            </w:r>
            <w:r w:rsidRPr="00245336">
              <w:rPr>
                <w:sz w:val="22"/>
                <w:szCs w:val="22"/>
                <w:lang w:val="en-US"/>
              </w:rPr>
            </w:r>
            <w:r w:rsidRPr="00245336">
              <w:rPr>
                <w:sz w:val="22"/>
                <w:szCs w:val="22"/>
                <w:lang w:val="en-US"/>
              </w:rPr>
              <w:fldChar w:fldCharType="separate"/>
            </w:r>
            <w:r w:rsidR="00F90106" w:rsidRPr="00245336">
              <w:rPr>
                <w:sz w:val="22"/>
                <w:szCs w:val="22"/>
              </w:rPr>
              <w:t>41</w:t>
            </w:r>
            <w:r w:rsidRPr="00245336">
              <w:rPr>
                <w:sz w:val="22"/>
                <w:szCs w:val="22"/>
                <w:lang w:val="en-US"/>
              </w:rPr>
              <w:fldChar w:fldCharType="end"/>
            </w:r>
            <w:r w:rsidRPr="00245336">
              <w:rPr>
                <w:sz w:val="22"/>
                <w:szCs w:val="22"/>
              </w:rPr>
              <w:t>.</w:t>
            </w:r>
          </w:p>
        </w:tc>
      </w:tr>
    </w:tbl>
    <w:p w14:paraId="19256203" w14:textId="77777777" w:rsidR="003C0A00" w:rsidRPr="00245336" w:rsidRDefault="003C0A00" w:rsidP="004D0F61">
      <w:pPr>
        <w:pStyle w:val="32"/>
      </w:pPr>
      <w:bookmarkStart w:id="1108" w:name="_Toc507500045"/>
      <w:bookmarkStart w:id="1109" w:name="_Toc27587357"/>
      <w:bookmarkStart w:id="1110" w:name="_Toc173849893"/>
      <w:r w:rsidRPr="00245336">
        <w:t>Описание комплексного типа «tInfLSItem»</w:t>
      </w:r>
      <w:bookmarkEnd w:id="1108"/>
      <w:bookmarkEnd w:id="1109"/>
      <w:bookmarkEnd w:id="1110"/>
    </w:p>
    <w:p w14:paraId="4A2DCA75" w14:textId="77777777" w:rsidR="003C0A00" w:rsidRPr="00245336" w:rsidRDefault="003C0A00" w:rsidP="004D0F61">
      <w:pPr>
        <w:pStyle w:val="GOSTNormal"/>
        <w:rPr>
          <w:szCs w:val="24"/>
        </w:rPr>
      </w:pPr>
      <w:r w:rsidRPr="00245336">
        <w:rPr>
          <w:szCs w:val="24"/>
        </w:rPr>
        <w:t>Описание комплексного типа «tInfLSItem» строк блока «Информация о ЛС».</w:t>
      </w:r>
    </w:p>
    <w:p w14:paraId="59BCBB46" w14:textId="76F16080" w:rsidR="003C0A00" w:rsidRPr="00245336" w:rsidRDefault="003C0A00" w:rsidP="004D0F61">
      <w:pPr>
        <w:pStyle w:val="GOSTNameTable"/>
        <w:rPr>
          <w:noProof/>
        </w:rPr>
      </w:pPr>
      <w:r w:rsidRPr="00245336">
        <w:rPr>
          <w:noProof/>
        </w:rPr>
        <w:fldChar w:fldCharType="begin"/>
      </w:r>
      <w:r w:rsidRPr="00245336">
        <w:rPr>
          <w:noProof/>
        </w:rPr>
        <w:instrText xml:space="preserve"> SEQ Таблица \* ARABIC </w:instrText>
      </w:r>
      <w:r w:rsidRPr="00245336">
        <w:rPr>
          <w:noProof/>
        </w:rPr>
        <w:fldChar w:fldCharType="separate"/>
      </w:r>
      <w:bookmarkStart w:id="1111" w:name="_Ref509315566"/>
      <w:bookmarkStart w:id="1112" w:name="_Toc50645549"/>
      <w:bookmarkStart w:id="1113" w:name="_Toc173849818"/>
      <w:r w:rsidR="00F90106" w:rsidRPr="00245336">
        <w:rPr>
          <w:noProof/>
        </w:rPr>
        <w:t>41</w:t>
      </w:r>
      <w:bookmarkEnd w:id="1111"/>
      <w:r w:rsidRPr="00245336">
        <w:rPr>
          <w:noProof/>
        </w:rPr>
        <w:fldChar w:fldCharType="end"/>
      </w:r>
      <w:r w:rsidR="00F21532" w:rsidRPr="00245336">
        <w:rPr>
          <w:noProof/>
        </w:rPr>
        <w:t>.</w:t>
      </w:r>
      <w:r w:rsidRPr="00245336">
        <w:rPr>
          <w:noProof/>
        </w:rPr>
        <w:t xml:space="preserve"> Описание комплексного типа «tInfLSItem»</w:t>
      </w:r>
      <w:bookmarkEnd w:id="1112"/>
      <w:bookmarkEnd w:id="1113"/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664"/>
        <w:gridCol w:w="831"/>
        <w:gridCol w:w="1105"/>
        <w:gridCol w:w="831"/>
        <w:gridCol w:w="3183"/>
      </w:tblGrid>
      <w:tr w:rsidR="003C0A00" w:rsidRPr="00245336" w14:paraId="1D2788B6" w14:textId="77777777" w:rsidTr="003C0A00">
        <w:trPr>
          <w:trHeight w:val="283"/>
          <w:tblHeader/>
        </w:trPr>
        <w:tc>
          <w:tcPr>
            <w:tcW w:w="941" w:type="pct"/>
            <w:shd w:val="clear" w:color="auto" w:fill="B2B2B2"/>
            <w:vAlign w:val="center"/>
          </w:tcPr>
          <w:p w14:paraId="3869654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Наименование элемента</w:t>
            </w:r>
          </w:p>
        </w:tc>
        <w:tc>
          <w:tcPr>
            <w:tcW w:w="887" w:type="pct"/>
            <w:shd w:val="clear" w:color="auto" w:fill="B2B2B2"/>
            <w:vAlign w:val="center"/>
          </w:tcPr>
          <w:p w14:paraId="3E5FA13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443" w:type="pct"/>
            <w:shd w:val="clear" w:color="auto" w:fill="B2B2B2"/>
            <w:vAlign w:val="center"/>
          </w:tcPr>
          <w:p w14:paraId="75B7E8C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589" w:type="pct"/>
            <w:shd w:val="clear" w:color="auto" w:fill="B2B2B2"/>
            <w:vAlign w:val="center"/>
          </w:tcPr>
          <w:p w14:paraId="2B6A36E5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Формат элемента</w:t>
            </w:r>
          </w:p>
        </w:tc>
        <w:tc>
          <w:tcPr>
            <w:tcW w:w="443" w:type="pct"/>
            <w:shd w:val="clear" w:color="auto" w:fill="B2B2B2"/>
            <w:vAlign w:val="center"/>
          </w:tcPr>
          <w:p w14:paraId="24C8BAF2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1697" w:type="pct"/>
            <w:shd w:val="clear" w:color="auto" w:fill="B2B2B2"/>
            <w:vAlign w:val="center"/>
          </w:tcPr>
          <w:p w14:paraId="43B8A1E4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3C0A00" w:rsidRPr="00245336" w14:paraId="3E0BB49D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10B482A4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Порядковый номер строки</w:t>
            </w:r>
          </w:p>
        </w:tc>
        <w:tc>
          <w:tcPr>
            <w:tcW w:w="887" w:type="pct"/>
            <w:shd w:val="clear" w:color="auto" w:fill="auto"/>
          </w:tcPr>
          <w:p w14:paraId="78047CDB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LineNom</w:t>
            </w:r>
          </w:p>
        </w:tc>
        <w:tc>
          <w:tcPr>
            <w:tcW w:w="443" w:type="pct"/>
            <w:shd w:val="clear" w:color="auto" w:fill="auto"/>
          </w:tcPr>
          <w:p w14:paraId="5F36CF0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54B00D2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N(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1-4)</w:t>
            </w:r>
          </w:p>
        </w:tc>
        <w:tc>
          <w:tcPr>
            <w:tcW w:w="443" w:type="pct"/>
            <w:shd w:val="clear" w:color="auto" w:fill="auto"/>
          </w:tcPr>
          <w:p w14:paraId="00F4E544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4E0C043F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Указывается порядковый номер строки.</w:t>
            </w:r>
          </w:p>
        </w:tc>
      </w:tr>
      <w:tr w:rsidR="003C0A00" w:rsidRPr="00245336" w14:paraId="28EA0041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621CB42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ИГК</w:t>
            </w:r>
          </w:p>
        </w:tc>
        <w:tc>
          <w:tcPr>
            <w:tcW w:w="887" w:type="pct"/>
            <w:shd w:val="clear" w:color="auto" w:fill="auto"/>
          </w:tcPr>
          <w:p w14:paraId="023893E4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IdCodeGk</w:t>
            </w:r>
          </w:p>
        </w:tc>
        <w:tc>
          <w:tcPr>
            <w:tcW w:w="443" w:type="pct"/>
            <w:shd w:val="clear" w:color="auto" w:fill="auto"/>
          </w:tcPr>
          <w:p w14:paraId="4F8E4321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1FB236C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20) или Т(25)</w:t>
            </w:r>
          </w:p>
        </w:tc>
        <w:tc>
          <w:tcPr>
            <w:tcW w:w="443" w:type="pct"/>
            <w:shd w:val="clear" w:color="auto" w:fill="auto"/>
          </w:tcPr>
          <w:p w14:paraId="12EBA54B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7530E88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Указывается идентификатор государственного контракта, контракта учреждения, </w:t>
            </w:r>
            <w:r w:rsidRPr="00245336">
              <w:rPr>
                <w:sz w:val="22"/>
                <w:szCs w:val="22"/>
              </w:rPr>
              <w:lastRenderedPageBreak/>
              <w:t>соглашения, договора о капитальных вложениях в установленных НПА случаях.</w:t>
            </w:r>
          </w:p>
          <w:p w14:paraId="7055DC1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Заполняется значением 20 или 25 символов.</w:t>
            </w:r>
          </w:p>
        </w:tc>
      </w:tr>
      <w:tr w:rsidR="003C0A00" w:rsidRPr="00245336" w14:paraId="20FB805A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34188E9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lastRenderedPageBreak/>
              <w:t>Номер ГК</w:t>
            </w:r>
          </w:p>
        </w:tc>
        <w:tc>
          <w:tcPr>
            <w:tcW w:w="887" w:type="pct"/>
            <w:shd w:val="clear" w:color="auto" w:fill="auto"/>
          </w:tcPr>
          <w:p w14:paraId="2D23DE1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NomGk</w:t>
            </w:r>
          </w:p>
        </w:tc>
        <w:tc>
          <w:tcPr>
            <w:tcW w:w="443" w:type="pct"/>
            <w:shd w:val="clear" w:color="auto" w:fill="auto"/>
          </w:tcPr>
          <w:p w14:paraId="540B4BD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5069D8F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1-100)</w:t>
            </w:r>
          </w:p>
        </w:tc>
        <w:tc>
          <w:tcPr>
            <w:tcW w:w="443" w:type="pct"/>
            <w:shd w:val="clear" w:color="auto" w:fill="auto"/>
          </w:tcPr>
          <w:p w14:paraId="07B45AD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2D0E847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номер государственного контракта, контракта (договора).</w:t>
            </w:r>
          </w:p>
        </w:tc>
      </w:tr>
      <w:tr w:rsidR="003C0A00" w:rsidRPr="00245336" w14:paraId="510815C2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6B77B0FE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Дата ГК</w:t>
            </w:r>
          </w:p>
        </w:tc>
        <w:tc>
          <w:tcPr>
            <w:tcW w:w="887" w:type="pct"/>
            <w:shd w:val="clear" w:color="auto" w:fill="auto"/>
          </w:tcPr>
          <w:p w14:paraId="69CDF83B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DateGk</w:t>
            </w:r>
          </w:p>
        </w:tc>
        <w:tc>
          <w:tcPr>
            <w:tcW w:w="443" w:type="pct"/>
            <w:shd w:val="clear" w:color="auto" w:fill="auto"/>
          </w:tcPr>
          <w:p w14:paraId="1DB8E84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59B45E8F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443" w:type="pct"/>
            <w:shd w:val="clear" w:color="auto" w:fill="auto"/>
          </w:tcPr>
          <w:p w14:paraId="779C8191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4A238DE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дата государственного контракта, контракта (договора).</w:t>
            </w:r>
          </w:p>
        </w:tc>
      </w:tr>
      <w:tr w:rsidR="003C0A00" w:rsidRPr="00245336" w14:paraId="10ADD768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3E37A5D1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Сумма</w:t>
            </w:r>
          </w:p>
        </w:tc>
        <w:tc>
          <w:tcPr>
            <w:tcW w:w="887" w:type="pct"/>
            <w:shd w:val="clear" w:color="auto" w:fill="auto"/>
          </w:tcPr>
          <w:p w14:paraId="77E123CE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SumGk</w:t>
            </w:r>
          </w:p>
        </w:tc>
        <w:tc>
          <w:tcPr>
            <w:tcW w:w="443" w:type="pct"/>
            <w:shd w:val="clear" w:color="auto" w:fill="auto"/>
          </w:tcPr>
          <w:p w14:paraId="132790B9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6FE7B87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N(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20.2)</w:t>
            </w:r>
          </w:p>
        </w:tc>
        <w:tc>
          <w:tcPr>
            <w:tcW w:w="443" w:type="pct"/>
            <w:shd w:val="clear" w:color="auto" w:fill="auto"/>
          </w:tcPr>
          <w:p w14:paraId="279D5E7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5B3EBB8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сумма государственного контракта, контракта (договора).</w:t>
            </w:r>
          </w:p>
        </w:tc>
      </w:tr>
      <w:tr w:rsidR="003C0A00" w:rsidRPr="00245336" w14:paraId="4CB5953C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782D79AF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ИНН контрагента</w:t>
            </w:r>
          </w:p>
        </w:tc>
        <w:tc>
          <w:tcPr>
            <w:tcW w:w="887" w:type="pct"/>
            <w:shd w:val="clear" w:color="auto" w:fill="auto"/>
          </w:tcPr>
          <w:p w14:paraId="03A224AA" w14:textId="2C3279A8" w:rsidR="003C0A00" w:rsidRPr="00245336" w:rsidRDefault="00DC5C96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InnRcp</w:t>
            </w:r>
          </w:p>
        </w:tc>
        <w:tc>
          <w:tcPr>
            <w:tcW w:w="443" w:type="pct"/>
            <w:shd w:val="clear" w:color="auto" w:fill="auto"/>
          </w:tcPr>
          <w:p w14:paraId="7E654B6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0F0B5AE2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1-12)</w:t>
            </w:r>
          </w:p>
        </w:tc>
        <w:tc>
          <w:tcPr>
            <w:tcW w:w="443" w:type="pct"/>
            <w:shd w:val="clear" w:color="auto" w:fill="auto"/>
          </w:tcPr>
          <w:p w14:paraId="41AA524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3E22BD17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ИНН контрагента.</w:t>
            </w:r>
          </w:p>
          <w:p w14:paraId="55BCF2A5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3C0A00" w:rsidRPr="00245336" w14:paraId="78EA0071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6D2AEAD9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Наименование контрагента</w:t>
            </w:r>
          </w:p>
        </w:tc>
        <w:tc>
          <w:tcPr>
            <w:tcW w:w="887" w:type="pct"/>
            <w:shd w:val="clear" w:color="auto" w:fill="auto"/>
          </w:tcPr>
          <w:p w14:paraId="22806EAF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NameRcp</w:t>
            </w:r>
          </w:p>
        </w:tc>
        <w:tc>
          <w:tcPr>
            <w:tcW w:w="443" w:type="pct"/>
            <w:shd w:val="clear" w:color="auto" w:fill="auto"/>
          </w:tcPr>
          <w:p w14:paraId="3423002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3DC88937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443" w:type="pct"/>
            <w:shd w:val="clear" w:color="auto" w:fill="auto"/>
          </w:tcPr>
          <w:p w14:paraId="5144E8A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5B9E6187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 xml:space="preserve">Наименование контрагента. </w:t>
            </w:r>
          </w:p>
          <w:p w14:paraId="6610527B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юридического лица указывается полное наименование.</w:t>
            </w:r>
          </w:p>
          <w:p w14:paraId="1B391BBE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Для индивидуального предпринимателя и физического лица указывается ФИО, если иное не вытекает из закона или национального обычая.</w:t>
            </w:r>
          </w:p>
        </w:tc>
      </w:tr>
      <w:tr w:rsidR="003C0A00" w:rsidRPr="00245336" w14:paraId="13C8E3D5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441FE6A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Причина приостановления открытия лицевого счета</w:t>
            </w:r>
          </w:p>
        </w:tc>
        <w:tc>
          <w:tcPr>
            <w:tcW w:w="887" w:type="pct"/>
            <w:shd w:val="clear" w:color="auto" w:fill="auto"/>
          </w:tcPr>
          <w:p w14:paraId="16DFD129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PrimStop</w:t>
            </w:r>
          </w:p>
        </w:tc>
        <w:tc>
          <w:tcPr>
            <w:tcW w:w="443" w:type="pct"/>
            <w:shd w:val="clear" w:color="auto" w:fill="auto"/>
          </w:tcPr>
          <w:p w14:paraId="2367D27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6102A88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443" w:type="pct"/>
            <w:shd w:val="clear" w:color="auto" w:fill="auto"/>
          </w:tcPr>
          <w:p w14:paraId="3E090A55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7BDE21F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причина приостановления открытия лицевого счета в соответствии с критериями, установленными Минфином РФ по согласованию с Федеральной службой по финансовому мониторингу.</w:t>
            </w:r>
          </w:p>
        </w:tc>
      </w:tr>
      <w:tr w:rsidR="003C0A00" w:rsidRPr="00245336" w14:paraId="0E51CFD8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1CD92EB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Дата приостановления открытия лицевого счета</w:t>
            </w:r>
          </w:p>
          <w:p w14:paraId="52E2994B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87" w:type="pct"/>
            <w:shd w:val="clear" w:color="auto" w:fill="auto"/>
          </w:tcPr>
          <w:p w14:paraId="5A1FB886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DateStop</w:t>
            </w:r>
          </w:p>
        </w:tc>
        <w:tc>
          <w:tcPr>
            <w:tcW w:w="443" w:type="pct"/>
            <w:shd w:val="clear" w:color="auto" w:fill="auto"/>
          </w:tcPr>
          <w:p w14:paraId="0DF6C43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4ED191FF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443" w:type="pct"/>
            <w:shd w:val="clear" w:color="auto" w:fill="auto"/>
          </w:tcPr>
          <w:p w14:paraId="58DAC9B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5C784DE9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дата приостановления открытия лицевого счета.</w:t>
            </w:r>
          </w:p>
        </w:tc>
      </w:tr>
    </w:tbl>
    <w:p w14:paraId="46BECFC0" w14:textId="77777777" w:rsidR="003C0A00" w:rsidRPr="00245336" w:rsidRDefault="003C0A00" w:rsidP="004D0F61">
      <w:pPr>
        <w:pStyle w:val="32"/>
      </w:pPr>
      <w:bookmarkStart w:id="1114" w:name="_Toc506562125"/>
      <w:bookmarkStart w:id="1115" w:name="_Toc27587336"/>
      <w:bookmarkStart w:id="1116" w:name="_Toc173849894"/>
      <w:bookmarkStart w:id="1117" w:name="_Toc507500048"/>
      <w:bookmarkStart w:id="1118" w:name="_Toc27587358"/>
      <w:r w:rsidRPr="00245336">
        <w:lastRenderedPageBreak/>
        <w:t>Описание комплексного типа «</w:t>
      </w:r>
      <w:bookmarkStart w:id="1119" w:name="OLE_LINK163"/>
      <w:bookmarkStart w:id="1120" w:name="OLE_LINK164"/>
      <w:bookmarkStart w:id="1121" w:name="OLE_LINK165"/>
      <w:r w:rsidRPr="00245336">
        <w:t>tSignature</w:t>
      </w:r>
      <w:bookmarkEnd w:id="1119"/>
      <w:bookmarkEnd w:id="1120"/>
      <w:bookmarkEnd w:id="1121"/>
      <w:r w:rsidRPr="00245336">
        <w:t>»</w:t>
      </w:r>
      <w:bookmarkEnd w:id="1114"/>
      <w:bookmarkEnd w:id="1115"/>
      <w:bookmarkEnd w:id="1116"/>
    </w:p>
    <w:p w14:paraId="2134C7A7" w14:textId="77777777" w:rsidR="003C0A00" w:rsidRPr="00245336" w:rsidRDefault="003C0A00" w:rsidP="004D0F61">
      <w:pPr>
        <w:pStyle w:val="GOSTNormal"/>
        <w:rPr>
          <w:szCs w:val="24"/>
        </w:rPr>
      </w:pPr>
      <w:r w:rsidRPr="00245336">
        <w:rPr>
          <w:szCs w:val="24"/>
        </w:rPr>
        <w:t>Описание комплексного типа «tSignature» блока «Подписи».</w:t>
      </w:r>
    </w:p>
    <w:p w14:paraId="00DC0F6A" w14:textId="0815A73B" w:rsidR="003C0A00" w:rsidRPr="00245336" w:rsidRDefault="003C0A00" w:rsidP="004D0F61">
      <w:pPr>
        <w:pStyle w:val="GOSTNameTable"/>
        <w:rPr>
          <w:noProof/>
        </w:rPr>
      </w:pPr>
      <w:r w:rsidRPr="00245336">
        <w:rPr>
          <w:noProof/>
        </w:rPr>
        <w:fldChar w:fldCharType="begin"/>
      </w:r>
      <w:r w:rsidRPr="00245336">
        <w:rPr>
          <w:noProof/>
        </w:rPr>
        <w:instrText xml:space="preserve"> SEQ Таблица \* ARABIC </w:instrText>
      </w:r>
      <w:r w:rsidRPr="00245336">
        <w:rPr>
          <w:noProof/>
        </w:rPr>
        <w:fldChar w:fldCharType="separate"/>
      </w:r>
      <w:bookmarkStart w:id="1122" w:name="_Ref506460202"/>
      <w:bookmarkStart w:id="1123" w:name="_Toc50645550"/>
      <w:bookmarkStart w:id="1124" w:name="_Toc173849819"/>
      <w:r w:rsidR="00F90106" w:rsidRPr="00245336">
        <w:rPr>
          <w:noProof/>
        </w:rPr>
        <w:t>42</w:t>
      </w:r>
      <w:bookmarkEnd w:id="1122"/>
      <w:r w:rsidRPr="00245336">
        <w:rPr>
          <w:noProof/>
        </w:rPr>
        <w:fldChar w:fldCharType="end"/>
      </w:r>
      <w:r w:rsidR="00F21532" w:rsidRPr="00245336">
        <w:rPr>
          <w:noProof/>
        </w:rPr>
        <w:t>.</w:t>
      </w:r>
      <w:r w:rsidRPr="00245336">
        <w:rPr>
          <w:noProof/>
        </w:rPr>
        <w:t xml:space="preserve"> Описание комплексного типа «tSignature»</w:t>
      </w:r>
      <w:bookmarkEnd w:id="1123"/>
      <w:bookmarkEnd w:id="1124"/>
    </w:p>
    <w:tbl>
      <w:tblPr>
        <w:tblW w:w="5106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37"/>
        <w:gridCol w:w="1765"/>
        <w:gridCol w:w="682"/>
        <w:gridCol w:w="1224"/>
        <w:gridCol w:w="817"/>
        <w:gridCol w:w="3318"/>
      </w:tblGrid>
      <w:tr w:rsidR="003C0A00" w:rsidRPr="00245336" w14:paraId="2D0AE6FE" w14:textId="77777777" w:rsidTr="003C0A00">
        <w:trPr>
          <w:tblHeader/>
        </w:trPr>
        <w:tc>
          <w:tcPr>
            <w:tcW w:w="1750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1547FC66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Наименование элемента</w:t>
            </w:r>
          </w:p>
        </w:tc>
        <w:tc>
          <w:tcPr>
            <w:tcW w:w="1778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05AA92F3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686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7BD4349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1232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16F2E29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Формат элемента</w:t>
            </w:r>
          </w:p>
        </w:tc>
        <w:tc>
          <w:tcPr>
            <w:tcW w:w="822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7EEC30B1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3342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4614F514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3C0A00" w:rsidRPr="00245336" w14:paraId="63FE6CD5" w14:textId="77777777" w:rsidTr="003C0A00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164C793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Руководитель (должность уполномоченного лица)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0ED3E045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HdPos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714F790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  <w:p w14:paraId="10E1EF36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46A2A7F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1-100)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69133F51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2270FF4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должность уполномоченного лица органа ФК, подписавшего документ.</w:t>
            </w:r>
          </w:p>
        </w:tc>
      </w:tr>
      <w:tr w:rsidR="003C0A00" w:rsidRPr="00245336" w14:paraId="6A0E2C88" w14:textId="77777777" w:rsidTr="003C0A00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32A2150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ФИО руководителя (уполномоченного лица)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0F0C70E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HdName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6B530CFA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  <w:p w14:paraId="6C25B739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7DF2EED4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6BC13539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6E23AF6F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Указывается расшифровка подписи руководителя органа ФК (уполномоченного лица), подписавшего документ.</w:t>
            </w:r>
          </w:p>
        </w:tc>
      </w:tr>
      <w:tr w:rsidR="003C0A00" w:rsidRPr="00245336" w14:paraId="79382307" w14:textId="77777777" w:rsidTr="003C0A00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3CCF5D4F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Должность ответственного исполнителя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7A3B7BDC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ExtrPos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570B90CB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  <w:p w14:paraId="71BEAEE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3B490174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1-100)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7AC98CB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21273C11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Должность ответственного исполнителя.</w:t>
            </w:r>
          </w:p>
        </w:tc>
      </w:tr>
      <w:tr w:rsidR="003C0A00" w:rsidRPr="00245336" w14:paraId="308E74FF" w14:textId="77777777" w:rsidTr="003C0A00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79A4AEF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ФИО ответственного исполнителя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3DDA0C0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ExctrName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710C6CF0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  <w:p w14:paraId="04BC31D2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42CFF7DE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3F64CA6D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18B69C14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Расшифровка подписи ответственного исполнителя.</w:t>
            </w:r>
          </w:p>
        </w:tc>
      </w:tr>
      <w:tr w:rsidR="003C0A00" w:rsidRPr="00245336" w14:paraId="4D594F5F" w14:textId="77777777" w:rsidTr="003C0A00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642B2A49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Телефон ответственного исполнителя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67020F94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ExctrTel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551C918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П</w:t>
            </w:r>
          </w:p>
          <w:p w14:paraId="4407F66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0084D21F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245336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245336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027D96AE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bookmarkStart w:id="1125" w:name="OLE_LINK139"/>
            <w:bookmarkStart w:id="1126" w:name="OLE_LINK140"/>
            <w:bookmarkStart w:id="1127" w:name="OLE_LINK141"/>
            <w:r w:rsidRPr="00245336">
              <w:rPr>
                <w:sz w:val="22"/>
                <w:szCs w:val="22"/>
                <w:lang w:val="en-US"/>
              </w:rPr>
              <w:t>О</w:t>
            </w:r>
            <w:bookmarkEnd w:id="1125"/>
            <w:bookmarkEnd w:id="1126"/>
            <w:bookmarkEnd w:id="1127"/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270A3328" w14:textId="77777777" w:rsidR="003C0A00" w:rsidRPr="00245336" w:rsidRDefault="003C0A00" w:rsidP="004D0F61">
            <w:pPr>
              <w:pStyle w:val="affffff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Телефон ответственного исполнителя.</w:t>
            </w:r>
          </w:p>
        </w:tc>
      </w:tr>
    </w:tbl>
    <w:p w14:paraId="739F5008" w14:textId="77777777" w:rsidR="003C0A00" w:rsidRPr="00245336" w:rsidRDefault="003C0A00" w:rsidP="004D0F61">
      <w:pPr>
        <w:pStyle w:val="32"/>
      </w:pPr>
      <w:bookmarkStart w:id="1128" w:name="_Toc173849895"/>
      <w:r w:rsidRPr="00245336">
        <w:t>Пример XML</w:t>
      </w:r>
      <w:bookmarkEnd w:id="1117"/>
      <w:bookmarkEnd w:id="1118"/>
      <w:bookmarkEnd w:id="1128"/>
    </w:p>
    <w:p w14:paraId="1419F874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&lt;?xml version="1.0" encoding="UTF-8"?&gt;</w:t>
      </w:r>
    </w:p>
    <w:p w14:paraId="435D369C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&lt;self:Inf_SuspOpenLS version="2.0" xmlns:self="http://www.roskazna.ru/eb/domain/Inf_SuspOpenLS/formular" xmlns:xsi="http://www.w3.org/2001/XMLSchema-instance" xsi:schemaLocation="http://www.roskazna.ru/eb/domain/Inf_SuspOpenLS/formular formulars.xsd"&gt;</w:t>
      </w:r>
    </w:p>
    <w:p w14:paraId="6A04C88D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&lt;GUID&gt;6a4b54c6-d792-4871-bfbf-7c8b708c18d0&lt;/GUID&gt;</w:t>
      </w:r>
    </w:p>
    <w:p w14:paraId="548EA6CF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&lt;DateDoc&gt;2018-06-02&lt;/DateDoc&gt;</w:t>
      </w:r>
    </w:p>
    <w:p w14:paraId="7FA22804" w14:textId="230CFEAB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&lt;NomDoc&gt;125&lt;/NomDoc&gt;</w:t>
      </w:r>
    </w:p>
    <w:p w14:paraId="4492B16D" w14:textId="1885671F" w:rsidR="002B7D0D" w:rsidRPr="00245336" w:rsidRDefault="002B7D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</w:t>
      </w:r>
      <w:r w:rsidRPr="00245336">
        <w:rPr>
          <w:sz w:val="22"/>
          <w:szCs w:val="22"/>
        </w:rPr>
        <w:t>GUIDReq</w:t>
      </w:r>
      <w:r w:rsidRPr="00245336">
        <w:rPr>
          <w:rFonts w:eastAsia="Calibri"/>
        </w:rPr>
        <w:t>&gt;afb50da8-690c-4cac-acbd-cf087328d3a8&lt;/</w:t>
      </w:r>
      <w:r w:rsidRPr="00245336">
        <w:rPr>
          <w:sz w:val="22"/>
          <w:szCs w:val="22"/>
        </w:rPr>
        <w:t>GUIDReq</w:t>
      </w:r>
      <w:r w:rsidRPr="00245336">
        <w:rPr>
          <w:rFonts w:eastAsia="Calibri"/>
        </w:rPr>
        <w:t>&gt;</w:t>
      </w:r>
    </w:p>
    <w:p w14:paraId="0AE612F9" w14:textId="77777777" w:rsidR="00564D6E" w:rsidRPr="00245336" w:rsidRDefault="00564D6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TofkSuspOp</w:t>
      </w:r>
      <w:r w:rsidRPr="00245336">
        <w:rPr>
          <w:rFonts w:eastAsia="Calibri"/>
          <w:lang w:val="ru-RU"/>
        </w:rPr>
        <w:t>&gt;</w:t>
      </w:r>
    </w:p>
    <w:p w14:paraId="37729520" w14:textId="77777777" w:rsidR="00564D6E" w:rsidRPr="00245336" w:rsidRDefault="00564D6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Name</w:t>
      </w:r>
      <w:r w:rsidRPr="00245336">
        <w:rPr>
          <w:rFonts w:eastAsia="Calibri"/>
          <w:lang w:val="ru-RU"/>
        </w:rPr>
        <w:t>&gt;УФК по Чувашской Республике&lt;/</w:t>
      </w:r>
      <w:r w:rsidRPr="00245336">
        <w:rPr>
          <w:rFonts w:eastAsia="Calibri"/>
        </w:rPr>
        <w:t>Name</w:t>
      </w:r>
      <w:r w:rsidRPr="00245336">
        <w:rPr>
          <w:rFonts w:eastAsia="Calibri"/>
          <w:lang w:val="ru-RU"/>
        </w:rPr>
        <w:t>&gt;</w:t>
      </w:r>
    </w:p>
    <w:p w14:paraId="41CFCF15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&lt;OKPO&gt;00067754&lt;/OKPO&gt;</w:t>
      </w:r>
    </w:p>
    <w:p w14:paraId="5C482607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&lt;Kod&gt;1500&lt;/Kod&gt;</w:t>
      </w:r>
    </w:p>
    <w:p w14:paraId="56E7CCBC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&lt;/TofkSuspOp&gt;</w:t>
      </w:r>
    </w:p>
    <w:p w14:paraId="15A61B3F" w14:textId="77777777" w:rsidR="00564D6E" w:rsidRPr="00245336" w:rsidRDefault="00564D6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NameGz</w:t>
      </w:r>
      <w:r w:rsidRPr="00245336">
        <w:rPr>
          <w:rFonts w:eastAsia="Calibri"/>
          <w:lang w:val="ru-RU"/>
        </w:rPr>
        <w:t>&gt;Федеральное агентство по образованию&lt;/</w:t>
      </w:r>
      <w:r w:rsidRPr="00245336">
        <w:rPr>
          <w:rFonts w:eastAsia="Calibri"/>
        </w:rPr>
        <w:t>NameGz</w:t>
      </w:r>
      <w:r w:rsidRPr="00245336">
        <w:rPr>
          <w:rFonts w:eastAsia="Calibri"/>
          <w:lang w:val="ru-RU"/>
        </w:rPr>
        <w:t>&gt;</w:t>
      </w:r>
    </w:p>
    <w:p w14:paraId="206FF649" w14:textId="77777777" w:rsidR="00564D6E" w:rsidRPr="00245336" w:rsidRDefault="00564D6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OKPOGz</w:t>
      </w:r>
      <w:r w:rsidRPr="00245336">
        <w:rPr>
          <w:rFonts w:eastAsia="Calibri"/>
          <w:lang w:val="ru-RU"/>
        </w:rPr>
        <w:t>&gt;12483411&lt;/</w:t>
      </w:r>
      <w:r w:rsidRPr="00245336">
        <w:rPr>
          <w:rFonts w:eastAsia="Calibri"/>
        </w:rPr>
        <w:t>OKPOGz</w:t>
      </w:r>
      <w:r w:rsidRPr="00245336">
        <w:rPr>
          <w:rFonts w:eastAsia="Calibri"/>
          <w:lang w:val="ru-RU"/>
        </w:rPr>
        <w:t>&gt;</w:t>
      </w:r>
    </w:p>
    <w:p w14:paraId="0248236B" w14:textId="77777777" w:rsidR="00564D6E" w:rsidRPr="00245336" w:rsidRDefault="00564D6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LsGz</w:t>
      </w:r>
      <w:r w:rsidRPr="00245336">
        <w:rPr>
          <w:rFonts w:eastAsia="Calibri"/>
          <w:lang w:val="ru-RU"/>
        </w:rPr>
        <w:t>&gt;01073000730&lt;/</w:t>
      </w:r>
      <w:r w:rsidRPr="00245336">
        <w:rPr>
          <w:rFonts w:eastAsia="Calibri"/>
        </w:rPr>
        <w:t>LsGz</w:t>
      </w:r>
      <w:r w:rsidRPr="00245336">
        <w:rPr>
          <w:rFonts w:eastAsia="Calibri"/>
          <w:lang w:val="ru-RU"/>
        </w:rPr>
        <w:t>&gt;</w:t>
      </w:r>
    </w:p>
    <w:p w14:paraId="24836BA2" w14:textId="77777777" w:rsidR="00564D6E" w:rsidRPr="00245336" w:rsidRDefault="00564D6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TofkOpenLs</w:t>
      </w:r>
      <w:r w:rsidRPr="00245336">
        <w:rPr>
          <w:rFonts w:eastAsia="Calibri"/>
          <w:lang w:val="ru-RU"/>
        </w:rPr>
        <w:t>&gt;</w:t>
      </w:r>
    </w:p>
    <w:p w14:paraId="60C4DC53" w14:textId="77777777" w:rsidR="00564D6E" w:rsidRPr="00245336" w:rsidRDefault="00564D6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  <w:t>&lt;</w:t>
      </w:r>
      <w:r w:rsidRPr="00245336">
        <w:rPr>
          <w:rFonts w:eastAsia="Calibri"/>
        </w:rPr>
        <w:t>Name</w:t>
      </w:r>
      <w:r w:rsidRPr="00245336">
        <w:rPr>
          <w:rFonts w:eastAsia="Calibri"/>
          <w:lang w:val="ru-RU"/>
        </w:rPr>
        <w:t>&gt;УФК по г. Москва&lt;/</w:t>
      </w:r>
      <w:r w:rsidRPr="00245336">
        <w:rPr>
          <w:rFonts w:eastAsia="Calibri"/>
        </w:rPr>
        <w:t>Name</w:t>
      </w:r>
      <w:r w:rsidRPr="00245336">
        <w:rPr>
          <w:rFonts w:eastAsia="Calibri"/>
          <w:lang w:val="ru-RU"/>
        </w:rPr>
        <w:t>&gt;</w:t>
      </w:r>
    </w:p>
    <w:p w14:paraId="7B454F04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lastRenderedPageBreak/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&lt;OKPO&gt;11564377&lt;/OKPO&gt;</w:t>
      </w:r>
    </w:p>
    <w:p w14:paraId="2CF537C0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&lt;Kod&gt;7300&lt;/Kod&gt;</w:t>
      </w:r>
    </w:p>
    <w:p w14:paraId="56689EC9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&lt;/TofkOpenLs&gt;</w:t>
      </w:r>
    </w:p>
    <w:p w14:paraId="06A05D4A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&lt;NameGi&gt;ООО "Путь"&lt;/NameGi&gt;</w:t>
      </w:r>
    </w:p>
    <w:p w14:paraId="5127924F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&lt;OKPOGi&gt;53476809&lt;/OKPOGi&gt;</w:t>
      </w:r>
    </w:p>
    <w:p w14:paraId="7624C3E7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&lt;InfLS&gt;</w:t>
      </w:r>
    </w:p>
    <w:p w14:paraId="7B7C61A3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&lt;InfLSItem&gt;</w:t>
      </w:r>
    </w:p>
    <w:p w14:paraId="6DBA99A1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&lt;LineNom&gt;1&lt;/LineNom&gt;</w:t>
      </w:r>
    </w:p>
    <w:p w14:paraId="2AA4B997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&lt;IdCodeGk&gt;12345678901234567890&lt;/IdCodeGk&gt;</w:t>
      </w:r>
    </w:p>
    <w:p w14:paraId="0C709253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&lt;NomGk&gt;123&lt;/NomGk&gt;</w:t>
      </w:r>
    </w:p>
    <w:p w14:paraId="55AA4408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&lt;DateGk&gt;2018-06-02&lt;/DateGk&gt;</w:t>
      </w:r>
    </w:p>
    <w:p w14:paraId="0000C47F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&lt;SumGk&gt;2000.00&lt;/SumGk&gt;</w:t>
      </w:r>
    </w:p>
    <w:p w14:paraId="387EEA98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&lt;InnRcp&gt;4501021201&lt;/InnRcp&gt;</w:t>
      </w:r>
    </w:p>
    <w:p w14:paraId="77FA945F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&lt;NameRcp&gt;ООО "Рассвет"&lt;/NameRcp&gt;</w:t>
      </w:r>
    </w:p>
    <w:p w14:paraId="631AEF41" w14:textId="77777777" w:rsidR="00564D6E" w:rsidRPr="00245336" w:rsidRDefault="00564D6E" w:rsidP="004D0F61">
      <w:pPr>
        <w:pStyle w:val="GOSTScript"/>
        <w:rPr>
          <w:rFonts w:eastAsia="Calibri"/>
          <w:lang w:val="ru-RU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  <w:lang w:val="ru-RU"/>
        </w:rPr>
        <w:t>&lt;</w:t>
      </w:r>
      <w:r w:rsidRPr="00245336">
        <w:rPr>
          <w:rFonts w:eastAsia="Calibri"/>
        </w:rPr>
        <w:t>PrimStop</w:t>
      </w:r>
      <w:r w:rsidRPr="00245336">
        <w:rPr>
          <w:rFonts w:eastAsia="Calibri"/>
          <w:lang w:val="ru-RU"/>
        </w:rPr>
        <w:t>&gt;Несоответствие реквизитов, предусмотренных к заполнению&lt;/</w:t>
      </w:r>
      <w:r w:rsidRPr="00245336">
        <w:rPr>
          <w:rFonts w:eastAsia="Calibri"/>
        </w:rPr>
        <w:t>PrimStop</w:t>
      </w:r>
      <w:r w:rsidRPr="00245336">
        <w:rPr>
          <w:rFonts w:eastAsia="Calibri"/>
          <w:lang w:val="ru-RU"/>
        </w:rPr>
        <w:t>&gt;</w:t>
      </w:r>
    </w:p>
    <w:p w14:paraId="1B597C70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  <w:lang w:val="ru-RU"/>
        </w:rPr>
        <w:tab/>
      </w:r>
      <w:r w:rsidRPr="00245336">
        <w:rPr>
          <w:rFonts w:eastAsia="Calibri"/>
        </w:rPr>
        <w:t>&lt;DateStop&gt;2018-06-06&lt;/DateStop&gt;</w:t>
      </w:r>
    </w:p>
    <w:p w14:paraId="530796C6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&lt;/InfLSItem&gt;</w:t>
      </w:r>
    </w:p>
    <w:p w14:paraId="65300BB6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&lt;/InfLS&gt;</w:t>
      </w:r>
    </w:p>
    <w:p w14:paraId="7F3E2087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&lt;Signature&gt;</w:t>
      </w:r>
    </w:p>
    <w:p w14:paraId="0D72CBF7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&lt;HdPos&gt;Руководитель&lt;/HdPos&gt;</w:t>
      </w:r>
    </w:p>
    <w:p w14:paraId="08076C05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&lt;HdName&gt;Иванов И.И.&lt;/HdName&gt;</w:t>
      </w:r>
    </w:p>
    <w:p w14:paraId="1FC7B284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&lt;ExtrPos&gt;Специалист&lt;/ExtrPos&gt;</w:t>
      </w:r>
    </w:p>
    <w:p w14:paraId="4B183C5B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&lt;ExctrName&gt;Сидоров С.С.&lt;/ExctrName&gt;</w:t>
      </w:r>
    </w:p>
    <w:p w14:paraId="7BD0570E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&lt;ExctrTel&gt;345-34-21&lt;/ExctrTel&gt;</w:t>
      </w:r>
    </w:p>
    <w:p w14:paraId="02A8B8CA" w14:textId="77777777" w:rsidR="00564D6E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  <w:t>&lt;/Signature&gt;</w:t>
      </w:r>
    </w:p>
    <w:p w14:paraId="40A439C4" w14:textId="70F0BDB7" w:rsidR="003C0A00" w:rsidRPr="00245336" w:rsidRDefault="00564D6E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&lt;/self:Inf_SuspOpenLS&gt;</w:t>
      </w:r>
    </w:p>
    <w:p w14:paraId="4319140F" w14:textId="5861B7A2" w:rsidR="00326C4D" w:rsidRPr="00245336" w:rsidRDefault="00BE5F52" w:rsidP="004D0F61">
      <w:pPr>
        <w:pStyle w:val="22"/>
      </w:pPr>
      <w:bookmarkStart w:id="1129" w:name="_Toc173849896"/>
      <w:r w:rsidRPr="00245336">
        <w:t>Уведомление о необходимости закрытия лицевого счета</w:t>
      </w:r>
      <w:bookmarkEnd w:id="1129"/>
    </w:p>
    <w:p w14:paraId="34236E39" w14:textId="77777777" w:rsidR="00326C4D" w:rsidRPr="00245336" w:rsidRDefault="00326C4D" w:rsidP="004D0F61">
      <w:pPr>
        <w:pStyle w:val="32"/>
        <w:tabs>
          <w:tab w:val="clear" w:pos="720"/>
          <w:tab w:val="num" w:pos="1430"/>
        </w:tabs>
        <w:ind w:left="1430"/>
      </w:pPr>
      <w:bookmarkStart w:id="1130" w:name="_Toc107917799"/>
      <w:bookmarkStart w:id="1131" w:name="_Toc173849897"/>
      <w:r w:rsidRPr="00245336">
        <w:t>Назначение и маршрут справочника</w:t>
      </w:r>
      <w:bookmarkEnd w:id="1130"/>
      <w:bookmarkEnd w:id="1131"/>
    </w:p>
    <w:p w14:paraId="4E485454" w14:textId="34E1952A" w:rsidR="00326C4D" w:rsidRPr="00245336" w:rsidRDefault="00326C4D" w:rsidP="004D0F61">
      <w:pPr>
        <w:pStyle w:val="GOSTTablenorm"/>
        <w:ind w:left="0"/>
      </w:pPr>
      <w:r w:rsidRPr="00245336">
        <w:t>Документ «</w:t>
      </w:r>
      <w:r w:rsidR="00BE5F52" w:rsidRPr="00245336">
        <w:t xml:space="preserve">Уведомление о необходимости закрытия </w:t>
      </w:r>
      <w:r w:rsidRPr="00245336">
        <w:t>лицевого счета» передается между под</w:t>
      </w:r>
      <w:r w:rsidR="00BE5F52" w:rsidRPr="00245336">
        <w:t>системами обслуживания лицевых счетов и подсистемой НСИ в случае утверждения заявки на закрытие ЛС.</w:t>
      </w:r>
    </w:p>
    <w:p w14:paraId="47D7E944" w14:textId="77777777" w:rsidR="00326C4D" w:rsidRPr="00245336" w:rsidRDefault="00326C4D" w:rsidP="004D0F61">
      <w:pPr>
        <w:pStyle w:val="GOSTNormal"/>
      </w:pPr>
      <w:r w:rsidRPr="00245336">
        <w:rPr>
          <w:rFonts w:eastAsia="Cambria Math"/>
        </w:rPr>
        <w:t>Актуальный маршрут документа находится в документе «Карта информационных потоков».</w:t>
      </w:r>
    </w:p>
    <w:p w14:paraId="411CABDF" w14:textId="3432C2F4" w:rsidR="00326C4D" w:rsidRPr="00245336" w:rsidRDefault="00326C4D" w:rsidP="004D0F61">
      <w:pPr>
        <w:pStyle w:val="32"/>
        <w:tabs>
          <w:tab w:val="clear" w:pos="720"/>
          <w:tab w:val="num" w:pos="1430"/>
        </w:tabs>
        <w:ind w:left="1430"/>
      </w:pPr>
      <w:bookmarkStart w:id="1132" w:name="_Toc107917800"/>
      <w:bookmarkStart w:id="1133" w:name="_Toc173849898"/>
      <w:r w:rsidRPr="00245336">
        <w:t xml:space="preserve">Описание полей </w:t>
      </w:r>
      <w:r w:rsidR="00BE5F52" w:rsidRPr="00245336">
        <w:t>документа</w:t>
      </w:r>
      <w:r w:rsidRPr="00245336">
        <w:t xml:space="preserve"> в универсальном формате системы «Электронный бюджет»</w:t>
      </w:r>
      <w:bookmarkEnd w:id="1132"/>
      <w:bookmarkEnd w:id="1133"/>
    </w:p>
    <w:p w14:paraId="03FA5F82" w14:textId="36328F8C" w:rsidR="00326C4D" w:rsidRPr="00245336" w:rsidRDefault="00326C4D" w:rsidP="004D0F61">
      <w:pPr>
        <w:pStyle w:val="GOSTNameTable"/>
        <w:tabs>
          <w:tab w:val="clear" w:pos="567"/>
          <w:tab w:val="num" w:pos="142"/>
        </w:tabs>
        <w:ind w:left="-425" w:firstLine="0"/>
      </w:pPr>
      <w:r w:rsidRPr="00245336">
        <w:rPr>
          <w:noProof/>
        </w:rPr>
        <w:fldChar w:fldCharType="begin"/>
      </w:r>
      <w:r w:rsidRPr="00245336">
        <w:rPr>
          <w:noProof/>
        </w:rPr>
        <w:instrText xml:space="preserve"> SEQ Таблица \* ARABIC </w:instrText>
      </w:r>
      <w:r w:rsidRPr="00245336">
        <w:rPr>
          <w:noProof/>
        </w:rPr>
        <w:fldChar w:fldCharType="separate"/>
      </w:r>
      <w:bookmarkStart w:id="1134" w:name="_Toc107918108"/>
      <w:bookmarkStart w:id="1135" w:name="_Toc173849820"/>
      <w:r w:rsidR="00F90106" w:rsidRPr="00245336">
        <w:rPr>
          <w:noProof/>
        </w:rPr>
        <w:t>43</w:t>
      </w:r>
      <w:r w:rsidRPr="00245336">
        <w:rPr>
          <w:noProof/>
        </w:rPr>
        <w:fldChar w:fldCharType="end"/>
      </w:r>
      <w:r w:rsidRPr="00245336">
        <w:t xml:space="preserve">. Описание полей </w:t>
      </w:r>
      <w:r w:rsidR="00BE5F52" w:rsidRPr="00245336">
        <w:t>документа</w:t>
      </w:r>
      <w:r w:rsidRPr="00245336">
        <w:t xml:space="preserve"> «</w:t>
      </w:r>
      <w:r w:rsidR="00BE5F52" w:rsidRPr="00245336">
        <w:t>Уведомление о необходимости закрытия лицевого счета</w:t>
      </w:r>
      <w:r w:rsidRPr="00245336">
        <w:t>»</w:t>
      </w:r>
      <w:bookmarkEnd w:id="1134"/>
      <w:bookmarkEnd w:id="1135"/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3"/>
        <w:gridCol w:w="1161"/>
        <w:gridCol w:w="996"/>
        <w:gridCol w:w="903"/>
        <w:gridCol w:w="747"/>
        <w:gridCol w:w="1720"/>
        <w:gridCol w:w="801"/>
        <w:gridCol w:w="1648"/>
      </w:tblGrid>
      <w:tr w:rsidR="00326C4D" w:rsidRPr="00245336" w14:paraId="62BC328C" w14:textId="77777777" w:rsidTr="00326C4D">
        <w:trPr>
          <w:trHeight w:val="283"/>
          <w:tblHeader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2EBB5E" w14:textId="77777777" w:rsidR="00326C4D" w:rsidRPr="00245336" w:rsidRDefault="00326C4D" w:rsidP="004D0F61">
            <w:pPr>
              <w:pStyle w:val="GOSTTableHead"/>
              <w:rPr>
                <w:lang w:val="en-US"/>
              </w:rPr>
            </w:pPr>
            <w:r w:rsidRPr="00245336">
              <w:rPr>
                <w:lang w:val="en-US"/>
              </w:rPr>
              <w:t>Код элемента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6E762" w14:textId="77777777" w:rsidR="00326C4D" w:rsidRPr="00245336" w:rsidRDefault="00326C4D" w:rsidP="004D0F61">
            <w:pPr>
              <w:pStyle w:val="GOSTTableHead"/>
              <w:rPr>
                <w:lang w:val="en-US"/>
              </w:rPr>
            </w:pPr>
            <w:r w:rsidRPr="00245336">
              <w:rPr>
                <w:lang w:val="en-US"/>
              </w:rPr>
              <w:t>Содерж. Элемента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775319" w14:textId="77777777" w:rsidR="00326C4D" w:rsidRPr="00245336" w:rsidRDefault="00326C4D" w:rsidP="004D0F61">
            <w:pPr>
              <w:pStyle w:val="GOSTTableHead"/>
              <w:rPr>
                <w:lang w:val="en-US"/>
              </w:rPr>
            </w:pPr>
            <w:r w:rsidRPr="00245336">
              <w:rPr>
                <w:lang w:val="en-US"/>
              </w:rPr>
              <w:t>Формат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BBBE45" w14:textId="77777777" w:rsidR="00326C4D" w:rsidRPr="00245336" w:rsidRDefault="00326C4D" w:rsidP="004D0F61">
            <w:pPr>
              <w:pStyle w:val="GOSTTableHead"/>
              <w:rPr>
                <w:lang w:val="en-US"/>
              </w:rPr>
            </w:pPr>
            <w:r w:rsidRPr="00245336">
              <w:rPr>
                <w:lang w:val="en-US"/>
              </w:rPr>
              <w:t>Длина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7F5540" w14:textId="77777777" w:rsidR="00326C4D" w:rsidRPr="00245336" w:rsidRDefault="00326C4D" w:rsidP="004D0F61">
            <w:pPr>
              <w:pStyle w:val="GOSTTableHead"/>
              <w:rPr>
                <w:lang w:val="en-US"/>
              </w:rPr>
            </w:pPr>
            <w:r w:rsidRPr="00245336">
              <w:rPr>
                <w:lang w:val="en-US"/>
              </w:rPr>
              <w:t>Обязательность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F65F94" w14:textId="77777777" w:rsidR="00326C4D" w:rsidRPr="00245336" w:rsidRDefault="00326C4D" w:rsidP="004D0F61">
            <w:pPr>
              <w:pStyle w:val="GOSTTableHead"/>
              <w:rPr>
                <w:lang w:val="en-US"/>
              </w:rPr>
            </w:pPr>
            <w:r w:rsidRPr="00245336">
              <w:rPr>
                <w:lang w:val="en-US"/>
              </w:rPr>
              <w:t>Наименование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BD76C0" w14:textId="77777777" w:rsidR="00326C4D" w:rsidRPr="00245336" w:rsidRDefault="00326C4D" w:rsidP="004D0F61">
            <w:pPr>
              <w:pStyle w:val="GOSTTableHead"/>
            </w:pPr>
            <w:r w:rsidRPr="00245336">
              <w:t>Ключевое поле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817040" w14:textId="77777777" w:rsidR="00326C4D" w:rsidRPr="00245336" w:rsidRDefault="00326C4D" w:rsidP="004D0F61">
            <w:pPr>
              <w:pStyle w:val="GOSTTableHead"/>
              <w:rPr>
                <w:lang w:val="en-US"/>
              </w:rPr>
            </w:pPr>
            <w:r w:rsidRPr="00245336">
              <w:rPr>
                <w:lang w:val="en-US"/>
              </w:rPr>
              <w:t>Дополнительная информация</w:t>
            </w:r>
          </w:p>
        </w:tc>
      </w:tr>
      <w:tr w:rsidR="00326C4D" w:rsidRPr="00245336" w14:paraId="16EA3FAE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02E4" w14:textId="1BBA56C7" w:rsidR="00326C4D" w:rsidRPr="00245336" w:rsidRDefault="00BE5F52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t>Inf_PANeedClose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375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version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D84C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873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6080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77B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Код документа/Массива данных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6061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22C9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version – атрибут</w:t>
            </w:r>
          </w:p>
        </w:tc>
      </w:tr>
      <w:tr w:rsidR="00326C4D" w:rsidRPr="00245336" w14:paraId="42A95A49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4B4" w14:textId="0ED6BEA7" w:rsidR="00326C4D" w:rsidRPr="00245336" w:rsidRDefault="00BE5F52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245336">
              <w:rPr>
                <w:szCs w:val="22"/>
                <w:lang w:val="en-US"/>
              </w:rPr>
              <w:lastRenderedPageBreak/>
              <w:t>Inf_PANeedClose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239A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85FE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19D8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52A0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B831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F137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946A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Группирующий тег многозаписной группы</w:t>
            </w:r>
          </w:p>
        </w:tc>
      </w:tr>
      <w:tr w:rsidR="00326C4D" w:rsidRPr="00245336" w14:paraId="189BF10F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69B3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E74B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GUID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1E68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GUID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66DB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=36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A8C4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2C70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Глобально-уникальный идентификатор записи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983C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FD94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Внутренний идентификатор Централизованного хранилища НСИ</w:t>
            </w:r>
          </w:p>
        </w:tc>
      </w:tr>
      <w:tr w:rsidR="00326C4D" w:rsidRPr="00245336" w14:paraId="6E2EA336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7B35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60EA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  <w:lang w:val="en-US"/>
              </w:rPr>
              <w:t>Create</w:t>
            </w:r>
            <w:r w:rsidRPr="00245336">
              <w:rPr>
                <w:szCs w:val="22"/>
              </w:rPr>
              <w:t>Date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E7D8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DATE2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2675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19F1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F84F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Дата создания записи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CCA8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40B0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326C4D" w:rsidRPr="00245336" w14:paraId="33CD127C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173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2BC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bookmarkStart w:id="1136" w:name="_Hlk130396514"/>
            <w:r w:rsidRPr="00245336">
              <w:rPr>
                <w:lang w:val="en-US"/>
              </w:rPr>
              <w:t>BaseDocName</w:t>
            </w:r>
            <w:bookmarkEnd w:id="1136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347D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01C" w14:textId="30C56C99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&lt;=</w:t>
            </w:r>
            <w:r w:rsidR="00D23BA1" w:rsidRPr="00245336">
              <w:rPr>
                <w:szCs w:val="22"/>
              </w:rPr>
              <w:t>2</w:t>
            </w:r>
            <w:r w:rsidRPr="00245336">
              <w:rPr>
                <w:szCs w:val="22"/>
              </w:rPr>
              <w:t>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ADB3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976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bookmarkStart w:id="1137" w:name="_Hlk130396497"/>
            <w:r w:rsidRPr="00245336">
              <w:t>Наименование документа-основания</w:t>
            </w:r>
            <w:bookmarkEnd w:id="1137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611C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914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326C4D" w:rsidRPr="00245336" w14:paraId="646596F8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0061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135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lang w:val="en-US"/>
              </w:rPr>
              <w:t>BaseDocDate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EB2C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t>DATE2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C44F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F5EB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5CD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t>Дата документа-основания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D5DB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3156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326C4D" w:rsidRPr="00245336" w14:paraId="41039AB3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830F" w14:textId="77777777" w:rsidR="00326C4D" w:rsidRPr="00245336" w:rsidRDefault="00326C4D" w:rsidP="004D0F61">
            <w:pPr>
              <w:pStyle w:val="GOSTTablenorm"/>
              <w:ind w:left="0"/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D8F" w14:textId="77777777" w:rsidR="00326C4D" w:rsidRPr="00245336" w:rsidRDefault="00326C4D" w:rsidP="004D0F61">
            <w:pPr>
              <w:pStyle w:val="GOSTTablenorm"/>
              <w:ind w:left="0"/>
            </w:pPr>
            <w:r w:rsidRPr="00245336">
              <w:rPr>
                <w:lang w:val="en-US"/>
              </w:rPr>
              <w:t>BaseDocNum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38E3" w14:textId="77777777" w:rsidR="00326C4D" w:rsidRPr="00245336" w:rsidRDefault="00326C4D" w:rsidP="004D0F61">
            <w:pPr>
              <w:pStyle w:val="GOSTTablenorm"/>
              <w:ind w:left="0"/>
            </w:pPr>
            <w:r w:rsidRPr="00245336"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3050" w14:textId="77777777" w:rsidR="00326C4D" w:rsidRPr="00245336" w:rsidRDefault="00326C4D" w:rsidP="004D0F61">
            <w:pPr>
              <w:pStyle w:val="GOSTTablenorm"/>
              <w:ind w:left="0"/>
              <w:rPr>
                <w:lang w:val="en-US"/>
              </w:rPr>
            </w:pPr>
            <w:r w:rsidRPr="00245336">
              <w:rPr>
                <w:lang w:val="en-US"/>
              </w:rPr>
              <w:t>&lt;=100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2A5B" w14:textId="77777777" w:rsidR="00326C4D" w:rsidRPr="00245336" w:rsidRDefault="00326C4D" w:rsidP="004D0F61">
            <w:pPr>
              <w:pStyle w:val="GOSTTablenorm"/>
              <w:ind w:left="0"/>
            </w:pPr>
            <w:r w:rsidRPr="00245336"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EDD" w14:textId="77777777" w:rsidR="00326C4D" w:rsidRPr="00245336" w:rsidRDefault="00326C4D" w:rsidP="004D0F61">
            <w:pPr>
              <w:pStyle w:val="GOSTTablenorm"/>
              <w:ind w:left="0"/>
            </w:pPr>
            <w:r w:rsidRPr="00245336">
              <w:t>Номер документа-основания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2AE7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B8DC" w14:textId="77777777" w:rsidR="00326C4D" w:rsidRPr="00245336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3E383C" w:rsidRPr="00245336" w14:paraId="49C88F9C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982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A9F4" w14:textId="7F2077F3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lang w:val="en-US"/>
              </w:rPr>
              <w:t>Code</w:t>
            </w:r>
            <w:r w:rsidRPr="00245336">
              <w:t>CloseReason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EBA6" w14:textId="64F5FC88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42CD" w14:textId="4D15FFA6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=</w:t>
            </w:r>
            <w:r w:rsidRPr="00245336">
              <w:rPr>
                <w:szCs w:val="22"/>
                <w:lang w:val="en-US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A48" w14:textId="15138FD1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7701" w14:textId="3108761E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Код причины закрытия Лицевого счета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3BF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964B" w14:textId="68D86AC3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L1 - реорганизацией (ликвидацией) клиента;</w:t>
            </w:r>
          </w:p>
          <w:p w14:paraId="0079ABCB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L2 - реорганизацией (ликвидацией) органа Федерального казначейства, открывшего лицевой счет клиента;</w:t>
            </w:r>
          </w:p>
          <w:p w14:paraId="56C037A1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L3 - переводом клиента на обслуживание в другой орган Федерального казначейства;</w:t>
            </w:r>
          </w:p>
          <w:p w14:paraId="2722EDC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L4 - изменением </w:t>
            </w:r>
            <w:r w:rsidRPr="00245336">
              <w:rPr>
                <w:szCs w:val="22"/>
              </w:rPr>
              <w:lastRenderedPageBreak/>
              <w:t>типа учреждения;</w:t>
            </w:r>
          </w:p>
          <w:p w14:paraId="020821B8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L5 - изменением подведомственности клиента;</w:t>
            </w:r>
          </w:p>
          <w:p w14:paraId="0D023516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L6 - отменой бюджетных полномочий клиента для отражения операций, по выполнению которых открывался лицевой счет;</w:t>
            </w:r>
          </w:p>
          <w:p w14:paraId="28BB4B09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L7 - убытием клиента с места временной дислокации на место постоянного нахождения;</w:t>
            </w:r>
          </w:p>
          <w:p w14:paraId="735CCA44" w14:textId="343A7206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L8 - иными случаями, предусмотренными бюджетным законодательством Российской Федерации.</w:t>
            </w:r>
          </w:p>
        </w:tc>
      </w:tr>
      <w:tr w:rsidR="003E383C" w:rsidRPr="00245336" w14:paraId="5A2C174C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E6B2" w14:textId="1CF60B6C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lastRenderedPageBreak/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81A" w14:textId="1C8F1D2A" w:rsidR="003E383C" w:rsidRPr="00245336" w:rsidRDefault="003E383C" w:rsidP="004D0F61">
            <w:pPr>
              <w:pStyle w:val="GOSTTablenorm"/>
              <w:ind w:left="0"/>
            </w:pPr>
            <w:r w:rsidRPr="00245336">
              <w:rPr>
                <w:lang w:val="en-US"/>
              </w:rPr>
              <w:t>Name</w:t>
            </w:r>
            <w:r w:rsidRPr="00245336">
              <w:t>CloseReason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6454" w14:textId="395E8E6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BDEA" w14:textId="7B89DD75" w:rsidR="003E383C" w:rsidRPr="00245336" w:rsidRDefault="003E383C" w:rsidP="004D0F61">
            <w:pPr>
              <w:pStyle w:val="GOSTTablenorm"/>
              <w:ind w:left="0"/>
              <w:rPr>
                <w:lang w:val="en-US"/>
              </w:rPr>
            </w:pPr>
            <w:r w:rsidRPr="00245336">
              <w:rPr>
                <w:lang w:val="en-US"/>
              </w:rPr>
              <w:t>&lt;</w:t>
            </w:r>
            <w:r w:rsidRPr="00245336">
              <w:rPr>
                <w:szCs w:val="22"/>
              </w:rPr>
              <w:t>=250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73DA" w14:textId="7301BBC0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54BA" w14:textId="248CA478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Наименование причины закрытия Лицевого счета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37F1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042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3E383C" w:rsidRPr="00245336" w14:paraId="48EADA2F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25B8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9B7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245336">
              <w:rPr>
                <w:szCs w:val="22"/>
              </w:rPr>
              <w:t>PANum</w:t>
            </w:r>
            <w:r w:rsidRPr="00245336">
              <w:rPr>
                <w:szCs w:val="22"/>
                <w:lang w:val="en-US"/>
              </w:rPr>
              <w:t>Close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B1A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E21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=11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AD45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D04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Номер закрываемого лицевого счета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E570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E25C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Может содержать буквы в разрядах с 6 по 11.</w:t>
            </w:r>
          </w:p>
        </w:tc>
      </w:tr>
      <w:tr w:rsidR="003E383C" w:rsidRPr="00245336" w14:paraId="2B43E853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1317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747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245336">
              <w:rPr>
                <w:szCs w:val="22"/>
              </w:rPr>
              <w:t>ContourType</w:t>
            </w:r>
            <w:r w:rsidRPr="00245336">
              <w:rPr>
                <w:szCs w:val="22"/>
                <w:lang w:val="en-US"/>
              </w:rPr>
              <w:t>Close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3440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63B4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=1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ABD0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FF9C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Признак контура </w:t>
            </w:r>
            <w:r w:rsidRPr="00245336">
              <w:rPr>
                <w:szCs w:val="22"/>
              </w:rPr>
              <w:lastRenderedPageBreak/>
              <w:t>закрываемого лицевого счета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497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lastRenderedPageBreak/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1FE5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Признак контура, в котором </w:t>
            </w:r>
            <w:r w:rsidRPr="00245336">
              <w:rPr>
                <w:szCs w:val="22"/>
              </w:rPr>
              <w:lastRenderedPageBreak/>
              <w:t>создан справочник:</w:t>
            </w:r>
          </w:p>
          <w:p w14:paraId="36746245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 – закрытый;</w:t>
            </w:r>
          </w:p>
          <w:p w14:paraId="29EAAEE2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O – открытый.</w:t>
            </w:r>
          </w:p>
        </w:tc>
      </w:tr>
      <w:tr w:rsidR="003E383C" w:rsidRPr="00245336" w14:paraId="31890FAE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71EC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lastRenderedPageBreak/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464C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OperationContour</w:t>
            </w:r>
            <w:r w:rsidRPr="00245336">
              <w:rPr>
                <w:szCs w:val="22"/>
                <w:lang w:val="en-US"/>
              </w:rPr>
              <w:t>Close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AA1A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EC7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=1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F24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93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Контур, в кот. Ведутся операции по закрываемому л/с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7F1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8528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Признак контура, в котором ведутся операции по л/с</w:t>
            </w:r>
          </w:p>
          <w:p w14:paraId="7CB92C10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O – открытый,</w:t>
            </w:r>
          </w:p>
          <w:p w14:paraId="66DC6E87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 – закрытый.</w:t>
            </w:r>
          </w:p>
        </w:tc>
      </w:tr>
      <w:tr w:rsidR="003E383C" w:rsidRPr="00245336" w14:paraId="31E57120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497E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6B5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OpenTOF</w:t>
            </w:r>
            <w:r w:rsidRPr="00245336">
              <w:rPr>
                <w:szCs w:val="22"/>
                <w:lang w:val="en-US"/>
              </w:rPr>
              <w:t>K</w:t>
            </w:r>
            <w:r w:rsidRPr="00245336">
              <w:rPr>
                <w:szCs w:val="22"/>
              </w:rPr>
              <w:t>Code</w:t>
            </w:r>
            <w:r w:rsidRPr="00245336">
              <w:rPr>
                <w:szCs w:val="22"/>
                <w:lang w:val="en-US"/>
              </w:rPr>
              <w:t>Close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F11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D6B1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=4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3B2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8AB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Код ТОФК по месту открытия закрываемого ЛС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DED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30C6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Форматы кода ТОФК: 0000 и А000;</w:t>
            </w:r>
          </w:p>
          <w:p w14:paraId="149EF9E5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Формат кода Финансового органа: АА00.</w:t>
            </w:r>
          </w:p>
        </w:tc>
      </w:tr>
      <w:tr w:rsidR="003E383C" w:rsidRPr="00245336" w14:paraId="603326AD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589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2B99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System</w:t>
            </w:r>
            <w:r w:rsidRPr="00245336">
              <w:rPr>
                <w:szCs w:val="22"/>
                <w:lang w:val="en-US"/>
              </w:rPr>
              <w:t>C</w:t>
            </w:r>
            <w:r w:rsidRPr="00245336">
              <w:rPr>
                <w:szCs w:val="22"/>
              </w:rPr>
              <w:t>ode</w:t>
            </w:r>
            <w:r w:rsidRPr="00245336">
              <w:rPr>
                <w:szCs w:val="22"/>
                <w:lang w:val="en-US"/>
              </w:rPr>
              <w:t>Close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CD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886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  <w:lang w:val="en-US"/>
              </w:rPr>
              <w:t>&lt;</w:t>
            </w:r>
            <w:r w:rsidRPr="00245336">
              <w:rPr>
                <w:szCs w:val="22"/>
              </w:rPr>
              <w:t>=1</w:t>
            </w:r>
            <w:r w:rsidRPr="00245336">
              <w:rPr>
                <w:szCs w:val="22"/>
                <w:lang w:val="en-US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20B8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1C1F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Код системы обслуживания закрываемого ЛС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8CAF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AA0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3E383C" w:rsidRPr="00245336" w14:paraId="45E0654C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B0C9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E51C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  <w:lang w:val="en-US"/>
              </w:rPr>
              <w:t>A</w:t>
            </w:r>
            <w:r w:rsidRPr="00245336">
              <w:rPr>
                <w:szCs w:val="22"/>
              </w:rPr>
              <w:t>ssign</w:t>
            </w:r>
            <w:r w:rsidRPr="00245336">
              <w:rPr>
                <w:szCs w:val="22"/>
                <w:lang w:val="en-US"/>
              </w:rPr>
              <w:t>PA</w:t>
            </w:r>
            <w:r w:rsidRPr="00245336">
              <w:rPr>
                <w:szCs w:val="22"/>
              </w:rPr>
              <w:t>Num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5810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1F1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=11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FDC2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Нет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DDDB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Номер лицевого счета</w:t>
            </w:r>
            <w:r w:rsidRPr="00245336">
              <w:rPr>
                <w:szCs w:val="22"/>
                <w:lang w:val="en-US"/>
              </w:rPr>
              <w:t xml:space="preserve"> </w:t>
            </w:r>
            <w:r w:rsidRPr="00245336">
              <w:rPr>
                <w:szCs w:val="22"/>
              </w:rPr>
              <w:t>правопреемника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075B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E01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Может содержать буквы в разрядах с 6 по 11.</w:t>
            </w:r>
          </w:p>
        </w:tc>
      </w:tr>
      <w:tr w:rsidR="003E383C" w:rsidRPr="00245336" w14:paraId="181DD475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F4E4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B85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245336">
              <w:rPr>
                <w:szCs w:val="22"/>
              </w:rPr>
              <w:t>ContourType</w:t>
            </w:r>
            <w:r w:rsidRPr="00245336">
              <w:rPr>
                <w:szCs w:val="22"/>
                <w:lang w:val="en-US"/>
              </w:rPr>
              <w:t>A</w:t>
            </w:r>
            <w:r w:rsidRPr="00245336">
              <w:rPr>
                <w:szCs w:val="22"/>
              </w:rPr>
              <w:t>ssign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3EC4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D5B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=1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7931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Нет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0D51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Признак контур лицевого счета правопреемника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9EF6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2898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Признак контура, в котором создан справочник:</w:t>
            </w:r>
          </w:p>
          <w:p w14:paraId="1F423845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 – закрытый;</w:t>
            </w:r>
          </w:p>
          <w:p w14:paraId="4A757BDE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O – открытый.</w:t>
            </w:r>
          </w:p>
        </w:tc>
      </w:tr>
      <w:tr w:rsidR="003E383C" w:rsidRPr="00245336" w14:paraId="4099C813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5A0E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A4DA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OperationContour</w:t>
            </w:r>
            <w:r w:rsidRPr="00245336">
              <w:rPr>
                <w:szCs w:val="22"/>
                <w:lang w:val="en-US"/>
              </w:rPr>
              <w:t>A</w:t>
            </w:r>
            <w:r w:rsidRPr="00245336">
              <w:rPr>
                <w:szCs w:val="22"/>
              </w:rPr>
              <w:t>ssign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09E7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A10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=1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4C07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Нет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77D1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Контур, в кот. Ведутся операции по л/</w:t>
            </w:r>
            <w:proofErr w:type="gramStart"/>
            <w:r w:rsidRPr="00245336">
              <w:rPr>
                <w:szCs w:val="22"/>
              </w:rPr>
              <w:t>с  правопреемника</w:t>
            </w:r>
            <w:proofErr w:type="gram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D8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F33D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Признак контура, в котором ведутся операции по л/с</w:t>
            </w:r>
          </w:p>
          <w:p w14:paraId="74A62AEC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O – открытый,</w:t>
            </w:r>
          </w:p>
          <w:p w14:paraId="25C98FAE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 – закрытый.</w:t>
            </w:r>
          </w:p>
        </w:tc>
      </w:tr>
      <w:tr w:rsidR="003E383C" w:rsidRPr="00245336" w14:paraId="065B881D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DC7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B312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OpenTOF</w:t>
            </w:r>
            <w:r w:rsidRPr="00245336">
              <w:rPr>
                <w:szCs w:val="22"/>
                <w:lang w:val="en-US"/>
              </w:rPr>
              <w:t>K</w:t>
            </w:r>
            <w:r w:rsidRPr="00245336">
              <w:rPr>
                <w:szCs w:val="22"/>
              </w:rPr>
              <w:t>Code</w:t>
            </w:r>
            <w:r w:rsidRPr="00245336">
              <w:rPr>
                <w:szCs w:val="22"/>
                <w:lang w:val="en-US"/>
              </w:rPr>
              <w:t>A</w:t>
            </w:r>
            <w:r w:rsidRPr="00245336">
              <w:rPr>
                <w:szCs w:val="22"/>
              </w:rPr>
              <w:t>ssign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82F7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3E3C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=4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B0E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Нет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27F5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Код ТОФК по месту открытия ЛС </w:t>
            </w:r>
            <w:r w:rsidRPr="00245336">
              <w:rPr>
                <w:szCs w:val="22"/>
              </w:rPr>
              <w:lastRenderedPageBreak/>
              <w:t>правопреемника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D3F8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lastRenderedPageBreak/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57F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Форматы кода ТОФК: 0000 и А000;</w:t>
            </w:r>
          </w:p>
          <w:p w14:paraId="5978B24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lastRenderedPageBreak/>
              <w:t>Формат кода Финансового органа: АА00.</w:t>
            </w:r>
          </w:p>
        </w:tc>
      </w:tr>
      <w:tr w:rsidR="003E383C" w:rsidRPr="00245336" w14:paraId="42EBA22C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76DD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lastRenderedPageBreak/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A3DA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System</w:t>
            </w:r>
            <w:r w:rsidRPr="00245336">
              <w:rPr>
                <w:szCs w:val="22"/>
                <w:lang w:val="en-US"/>
              </w:rPr>
              <w:t>C</w:t>
            </w:r>
            <w:r w:rsidRPr="00245336">
              <w:rPr>
                <w:szCs w:val="22"/>
              </w:rPr>
              <w:t>ode</w:t>
            </w:r>
            <w:r w:rsidRPr="00245336">
              <w:rPr>
                <w:szCs w:val="22"/>
                <w:lang w:val="en-US"/>
              </w:rPr>
              <w:t>A</w:t>
            </w:r>
            <w:r w:rsidRPr="00245336">
              <w:rPr>
                <w:szCs w:val="22"/>
              </w:rPr>
              <w:t>ssign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9213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CADD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  <w:lang w:val="en-US"/>
              </w:rPr>
              <w:t>&lt;</w:t>
            </w:r>
            <w:r w:rsidRPr="00245336">
              <w:rPr>
                <w:szCs w:val="22"/>
              </w:rPr>
              <w:t>=1</w:t>
            </w:r>
            <w:r w:rsidRPr="00245336">
              <w:rPr>
                <w:szCs w:val="22"/>
                <w:lang w:val="en-US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75A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Нет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415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Код системы обслуживания ЛС правопреемника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A20C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66B9" w14:textId="77777777" w:rsidR="003E383C" w:rsidRPr="00245336" w:rsidRDefault="003E383C" w:rsidP="004D0F61">
            <w:pPr>
              <w:pStyle w:val="GOSTTablenorm"/>
              <w:ind w:left="0"/>
              <w:rPr>
                <w:szCs w:val="22"/>
              </w:rPr>
            </w:pPr>
          </w:p>
        </w:tc>
      </w:tr>
    </w:tbl>
    <w:p w14:paraId="7848F3D9" w14:textId="7BCCD1E7" w:rsidR="00326C4D" w:rsidRPr="00245336" w:rsidRDefault="00326C4D" w:rsidP="004D0F61">
      <w:pPr>
        <w:pStyle w:val="32"/>
        <w:tabs>
          <w:tab w:val="clear" w:pos="720"/>
          <w:tab w:val="num" w:pos="1430"/>
        </w:tabs>
        <w:ind w:left="1430"/>
      </w:pPr>
      <w:r w:rsidRPr="00245336">
        <w:t xml:space="preserve"> </w:t>
      </w:r>
      <w:bookmarkStart w:id="1138" w:name="_Toc107917801"/>
      <w:bookmarkStart w:id="1139" w:name="_Toc173849899"/>
      <w:r w:rsidRPr="00245336">
        <w:t>Пример файла справочника «</w:t>
      </w:r>
      <w:r w:rsidR="00BE5F52" w:rsidRPr="00245336">
        <w:t>Уведомление о необходимости закрытия лицевого счета</w:t>
      </w:r>
      <w:r w:rsidRPr="00245336">
        <w:t>» в универсальном формате системы «Электронный бюджет»</w:t>
      </w:r>
      <w:bookmarkEnd w:id="1138"/>
      <w:bookmarkEnd w:id="1139"/>
    </w:p>
    <w:p w14:paraId="47C04DFE" w14:textId="77777777" w:rsidR="00E66C09" w:rsidRPr="00245336" w:rsidRDefault="00E66C09" w:rsidP="004D0F61">
      <w:pPr>
        <w:pStyle w:val="24"/>
        <w:rPr>
          <w:rFonts w:eastAsia="Calibri"/>
          <w:color w:val="000000"/>
        </w:rPr>
      </w:pPr>
      <w:r w:rsidRPr="00245336">
        <w:rPr>
          <w:rFonts w:eastAsia="Calibri"/>
        </w:rPr>
        <w:t>&lt;?xml version="1.0" encoding="UTF-8"?&gt;</w:t>
      </w:r>
    </w:p>
    <w:p w14:paraId="646B1B36" w14:textId="14B26F12" w:rsidR="00143CFB" w:rsidRPr="00245336" w:rsidRDefault="00143CFB" w:rsidP="004D0F61">
      <w:pPr>
        <w:pStyle w:val="24"/>
        <w:rPr>
          <w:rFonts w:eastAsia="Calibri"/>
        </w:rPr>
      </w:pPr>
      <w:r w:rsidRPr="00245336">
        <w:rPr>
          <w:rFonts w:eastAsia="Calibri"/>
        </w:rPr>
        <w:t>&lt;self:Inf_PANeedClose version="1.</w:t>
      </w:r>
      <w:r w:rsidR="00D23BA1" w:rsidRPr="00245336">
        <w:rPr>
          <w:rFonts w:eastAsia="Calibri"/>
        </w:rPr>
        <w:t>0</w:t>
      </w:r>
      <w:r w:rsidRPr="00245336">
        <w:rPr>
          <w:rFonts w:eastAsia="Calibri"/>
        </w:rPr>
        <w:t xml:space="preserve">" </w:t>
      </w:r>
    </w:p>
    <w:p w14:paraId="7BFFD223" w14:textId="77777777" w:rsidR="00143CFB" w:rsidRPr="00245336" w:rsidRDefault="00143CFB" w:rsidP="004D0F61">
      <w:pPr>
        <w:pStyle w:val="24"/>
        <w:rPr>
          <w:rFonts w:eastAsia="Calibri"/>
        </w:rPr>
      </w:pPr>
      <w:r w:rsidRPr="00245336">
        <w:rPr>
          <w:rFonts w:eastAsia="Calibri"/>
        </w:rPr>
        <w:t xml:space="preserve">xmlns:self="http://www.roskazna.ru/eb/domain/Inf_PANeedClose/formular" </w:t>
      </w:r>
    </w:p>
    <w:p w14:paraId="11D29C55" w14:textId="02213554" w:rsidR="00143CFB" w:rsidRPr="00245336" w:rsidRDefault="00143CFB" w:rsidP="004D0F61">
      <w:pPr>
        <w:pStyle w:val="24"/>
        <w:rPr>
          <w:rFonts w:eastAsia="Calibri"/>
        </w:rPr>
      </w:pPr>
      <w:r w:rsidRPr="00245336">
        <w:rPr>
          <w:rFonts w:eastAsia="Calibri"/>
        </w:rPr>
        <w:t>xmlns:xsi="http://www.w3.org/2001/XMLSchema-instance" xsi:schemaLocation="http://www.roskazna.ru/eb/domain/Inf_PANeedClose/formular Inf_PANeedClose.xsd"&gt;</w:t>
      </w:r>
    </w:p>
    <w:p w14:paraId="4BC5D0DB" w14:textId="77777777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>&lt;row&gt;</w:t>
      </w:r>
    </w:p>
    <w:p w14:paraId="7EEA3ADF" w14:textId="3F87DFCB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&lt;GUID&gt;</w:t>
      </w:r>
      <w:r w:rsidR="00F91D53" w:rsidRPr="00245336">
        <w:rPr>
          <w:rFonts w:eastAsia="Calibri"/>
        </w:rPr>
        <w:t>a46ed050-8a9f-4703-89ca-6c3d95738e0d</w:t>
      </w:r>
      <w:r w:rsidRPr="00245336">
        <w:rPr>
          <w:rFonts w:eastAsia="Calibri"/>
        </w:rPr>
        <w:t>&lt;/GUID&gt;</w:t>
      </w:r>
    </w:p>
    <w:p w14:paraId="7AE16AA1" w14:textId="67E0A6CD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&lt;CreateDate&gt;20</w:t>
      </w:r>
      <w:r w:rsidR="00F91D53" w:rsidRPr="00245336">
        <w:rPr>
          <w:rFonts w:eastAsia="Calibri"/>
        </w:rPr>
        <w:t>22</w:t>
      </w:r>
      <w:r w:rsidRPr="00245336">
        <w:rPr>
          <w:rFonts w:eastAsia="Calibri"/>
        </w:rPr>
        <w:t>-</w:t>
      </w:r>
      <w:r w:rsidR="00F91D53" w:rsidRPr="00245336">
        <w:rPr>
          <w:rFonts w:eastAsia="Calibri"/>
        </w:rPr>
        <w:t>12</w:t>
      </w:r>
      <w:r w:rsidRPr="00245336">
        <w:rPr>
          <w:rFonts w:eastAsia="Calibri"/>
        </w:rPr>
        <w:t>-</w:t>
      </w:r>
      <w:r w:rsidR="00F91D53" w:rsidRPr="00245336">
        <w:rPr>
          <w:rFonts w:eastAsia="Calibri"/>
        </w:rPr>
        <w:t>28</w:t>
      </w:r>
      <w:r w:rsidRPr="00245336">
        <w:rPr>
          <w:rFonts w:eastAsia="Calibri"/>
        </w:rPr>
        <w:t>T14:15:00Z&lt;/CreateDate&gt;</w:t>
      </w:r>
    </w:p>
    <w:p w14:paraId="34C498CD" w14:textId="77777777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&lt;BaseDocName&gt;Договор&lt;/BaseDocName&gt;</w:t>
      </w:r>
    </w:p>
    <w:p w14:paraId="7526C31E" w14:textId="3C406CAC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&lt;BaseDocDate&gt;20</w:t>
      </w:r>
      <w:r w:rsidR="00F91D53" w:rsidRPr="00245336">
        <w:rPr>
          <w:rFonts w:eastAsia="Calibri"/>
        </w:rPr>
        <w:t>22</w:t>
      </w:r>
      <w:r w:rsidRPr="00245336">
        <w:rPr>
          <w:rFonts w:eastAsia="Calibri"/>
        </w:rPr>
        <w:t>-04-19T14:35:34Z&lt;/BaseDocDate&gt;</w:t>
      </w:r>
    </w:p>
    <w:p w14:paraId="6B183D26" w14:textId="77777777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&lt;BaseDocNum&gt;717609102&lt;/BaseDocNum&gt;</w:t>
      </w:r>
    </w:p>
    <w:p w14:paraId="1BEEC056" w14:textId="63FD6A44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&lt;CodeCloseReason&gt;L</w:t>
      </w:r>
      <w:r w:rsidR="007257D9" w:rsidRPr="00245336">
        <w:rPr>
          <w:rFonts w:eastAsia="Calibri"/>
        </w:rPr>
        <w:t>2</w:t>
      </w:r>
      <w:r w:rsidRPr="00245336">
        <w:rPr>
          <w:rFonts w:eastAsia="Calibri"/>
        </w:rPr>
        <w:t>&lt;/CodeCloseReason&gt;</w:t>
      </w:r>
    </w:p>
    <w:p w14:paraId="31555B84" w14:textId="3880EF4B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&lt;NameCloseReason&gt;</w:t>
      </w:r>
      <w:r w:rsidR="007257D9" w:rsidRPr="00245336">
        <w:rPr>
          <w:rFonts w:eastAsia="Calibri"/>
          <w:lang w:val="ru-RU"/>
        </w:rPr>
        <w:t>реорганизация</w:t>
      </w:r>
      <w:r w:rsidR="007257D9" w:rsidRPr="00245336">
        <w:rPr>
          <w:rFonts w:eastAsia="Calibri"/>
        </w:rPr>
        <w:t xml:space="preserve"> (</w:t>
      </w:r>
      <w:r w:rsidR="007257D9" w:rsidRPr="00245336">
        <w:rPr>
          <w:rFonts w:eastAsia="Calibri"/>
          <w:lang w:val="ru-RU"/>
        </w:rPr>
        <w:t>ликвидация</w:t>
      </w:r>
      <w:r w:rsidR="007257D9" w:rsidRPr="00245336">
        <w:rPr>
          <w:rFonts w:eastAsia="Calibri"/>
        </w:rPr>
        <w:t xml:space="preserve">) </w:t>
      </w:r>
      <w:r w:rsidR="007257D9" w:rsidRPr="00245336">
        <w:rPr>
          <w:rFonts w:eastAsia="Calibri"/>
          <w:lang w:val="ru-RU"/>
        </w:rPr>
        <w:t>органа</w:t>
      </w:r>
      <w:r w:rsidR="007257D9" w:rsidRPr="00245336">
        <w:rPr>
          <w:rFonts w:eastAsia="Calibri"/>
        </w:rPr>
        <w:t xml:space="preserve"> </w:t>
      </w:r>
      <w:r w:rsidR="007257D9" w:rsidRPr="00245336">
        <w:rPr>
          <w:rFonts w:eastAsia="Calibri"/>
          <w:lang w:val="ru-RU"/>
        </w:rPr>
        <w:t>Федерального</w:t>
      </w:r>
      <w:r w:rsidR="007257D9" w:rsidRPr="00245336">
        <w:rPr>
          <w:rFonts w:eastAsia="Calibri"/>
        </w:rPr>
        <w:t xml:space="preserve"> </w:t>
      </w:r>
      <w:r w:rsidR="007257D9" w:rsidRPr="00245336">
        <w:rPr>
          <w:rFonts w:eastAsia="Calibri"/>
          <w:lang w:val="ru-RU"/>
        </w:rPr>
        <w:t>казначейства</w:t>
      </w:r>
      <w:r w:rsidR="007257D9" w:rsidRPr="00245336">
        <w:rPr>
          <w:rFonts w:eastAsia="Calibri"/>
        </w:rPr>
        <w:t xml:space="preserve">, </w:t>
      </w:r>
      <w:r w:rsidR="007257D9" w:rsidRPr="00245336">
        <w:rPr>
          <w:rFonts w:eastAsia="Calibri"/>
          <w:lang w:val="ru-RU"/>
        </w:rPr>
        <w:t>открывшего</w:t>
      </w:r>
      <w:r w:rsidR="007257D9" w:rsidRPr="00245336">
        <w:rPr>
          <w:rFonts w:eastAsia="Calibri"/>
        </w:rPr>
        <w:t xml:space="preserve"> </w:t>
      </w:r>
      <w:r w:rsidR="007257D9" w:rsidRPr="00245336">
        <w:rPr>
          <w:rFonts w:eastAsia="Calibri"/>
          <w:lang w:val="ru-RU"/>
        </w:rPr>
        <w:t>лицевой</w:t>
      </w:r>
      <w:r w:rsidR="007257D9" w:rsidRPr="00245336">
        <w:rPr>
          <w:rFonts w:eastAsia="Calibri"/>
        </w:rPr>
        <w:t xml:space="preserve"> </w:t>
      </w:r>
      <w:r w:rsidR="007257D9" w:rsidRPr="00245336">
        <w:rPr>
          <w:rFonts w:eastAsia="Calibri"/>
          <w:lang w:val="ru-RU"/>
        </w:rPr>
        <w:t>счет</w:t>
      </w:r>
      <w:r w:rsidR="007257D9" w:rsidRPr="00245336">
        <w:rPr>
          <w:rFonts w:eastAsia="Calibri"/>
        </w:rPr>
        <w:t xml:space="preserve"> </w:t>
      </w:r>
      <w:r w:rsidR="007257D9" w:rsidRPr="00245336">
        <w:rPr>
          <w:rFonts w:eastAsia="Calibri"/>
          <w:lang w:val="ru-RU"/>
        </w:rPr>
        <w:t>клиента</w:t>
      </w:r>
      <w:r w:rsidRPr="00245336">
        <w:rPr>
          <w:rFonts w:eastAsia="Calibri"/>
        </w:rPr>
        <w:t>&lt;/NameCloseReason&gt;</w:t>
      </w:r>
    </w:p>
    <w:p w14:paraId="32A49A3D" w14:textId="100DAEDD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&lt;PANumClose&gt;</w:t>
      </w:r>
      <w:r w:rsidR="00F91D53" w:rsidRPr="00245336">
        <w:rPr>
          <w:rFonts w:eastAsia="Calibri"/>
        </w:rPr>
        <w:t>05733002140</w:t>
      </w:r>
      <w:r w:rsidRPr="00245336">
        <w:rPr>
          <w:rFonts w:eastAsia="Calibri"/>
        </w:rPr>
        <w:t>&lt;/PANumClose&gt;</w:t>
      </w:r>
    </w:p>
    <w:p w14:paraId="6FBDF458" w14:textId="77777777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&lt;ContourTypeClose&gt;O&lt;/ContourTypeClose&gt;</w:t>
      </w:r>
    </w:p>
    <w:p w14:paraId="6553BA2B" w14:textId="77777777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&lt;OperationContourClose&gt;O&lt;/OperationContourClose&gt;</w:t>
      </w:r>
    </w:p>
    <w:p w14:paraId="5819FA88" w14:textId="77777777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&lt;OpenTOFKCodeClose&gt;7300&lt;/OpenTOFKCodeClose&gt;</w:t>
      </w:r>
    </w:p>
    <w:p w14:paraId="77AD175C" w14:textId="77777777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&lt;SystemCodeClose&gt;EXP&lt;/SystemCodeClose&gt;</w:t>
      </w:r>
    </w:p>
    <w:p w14:paraId="7ACC8F7C" w14:textId="50CC9C4B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>&lt;/row&gt;</w:t>
      </w:r>
    </w:p>
    <w:p w14:paraId="6A719023" w14:textId="77777777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>&lt;row&gt;</w:t>
      </w:r>
    </w:p>
    <w:p w14:paraId="21B37153" w14:textId="1E6546E4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&lt;GUID&gt;</w:t>
      </w:r>
      <w:r w:rsidR="00F91D53" w:rsidRPr="00245336">
        <w:rPr>
          <w:rFonts w:eastAsia="Calibri"/>
        </w:rPr>
        <w:t>0082dbc6-809d-4264-9e8e-f8441b2efeeb</w:t>
      </w:r>
      <w:r w:rsidRPr="00245336">
        <w:rPr>
          <w:rFonts w:eastAsia="Calibri"/>
        </w:rPr>
        <w:t>&lt;/GUID&gt;</w:t>
      </w:r>
    </w:p>
    <w:p w14:paraId="7C0F3220" w14:textId="3D941551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&lt;CreateDate&gt;20</w:t>
      </w:r>
      <w:r w:rsidR="00F91D53" w:rsidRPr="00245336">
        <w:rPr>
          <w:rFonts w:eastAsia="Calibri"/>
        </w:rPr>
        <w:t>21</w:t>
      </w:r>
      <w:r w:rsidRPr="00245336">
        <w:rPr>
          <w:rFonts w:eastAsia="Calibri"/>
        </w:rPr>
        <w:t>-</w:t>
      </w:r>
      <w:r w:rsidR="00F91D53" w:rsidRPr="00245336">
        <w:rPr>
          <w:rFonts w:eastAsia="Calibri"/>
        </w:rPr>
        <w:t>10</w:t>
      </w:r>
      <w:r w:rsidRPr="00245336">
        <w:rPr>
          <w:rFonts w:eastAsia="Calibri"/>
        </w:rPr>
        <w:t>-</w:t>
      </w:r>
      <w:r w:rsidR="00F91D53" w:rsidRPr="00245336">
        <w:rPr>
          <w:rFonts w:eastAsia="Calibri"/>
        </w:rPr>
        <w:t>21</w:t>
      </w:r>
      <w:r w:rsidRPr="00245336">
        <w:rPr>
          <w:rFonts w:eastAsia="Calibri"/>
        </w:rPr>
        <w:t>T14:15:00Z&lt;/CreateDate&gt;</w:t>
      </w:r>
    </w:p>
    <w:p w14:paraId="6E02DF92" w14:textId="491570A4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&lt;BaseDocName&gt;</w:t>
      </w:r>
      <w:r w:rsidRPr="00245336">
        <w:rPr>
          <w:rFonts w:eastAsia="Calibri"/>
          <w:lang w:val="ru-RU"/>
        </w:rPr>
        <w:t>Приказ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Министерства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финансов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Российской</w:t>
      </w:r>
      <w:r w:rsidRPr="00245336">
        <w:rPr>
          <w:rFonts w:eastAsia="Calibri"/>
        </w:rPr>
        <w:t xml:space="preserve"> </w:t>
      </w:r>
      <w:r w:rsidRPr="00245336">
        <w:rPr>
          <w:rFonts w:eastAsia="Calibri"/>
          <w:lang w:val="ru-RU"/>
        </w:rPr>
        <w:t>Федерации</w:t>
      </w:r>
      <w:r w:rsidRPr="00245336">
        <w:rPr>
          <w:rFonts w:eastAsia="Calibri"/>
        </w:rPr>
        <w:t>&lt;/BaseDocName&gt;</w:t>
      </w:r>
    </w:p>
    <w:p w14:paraId="7F47DE3E" w14:textId="6950F9C6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&lt;BaseDocDate&gt;20</w:t>
      </w:r>
      <w:r w:rsidR="00F91D53" w:rsidRPr="00245336">
        <w:rPr>
          <w:rFonts w:eastAsia="Calibri"/>
        </w:rPr>
        <w:t>20</w:t>
      </w:r>
      <w:r w:rsidRPr="00245336">
        <w:rPr>
          <w:rFonts w:eastAsia="Calibri"/>
        </w:rPr>
        <w:t>-0</w:t>
      </w:r>
      <w:r w:rsidR="00F91D53" w:rsidRPr="00245336">
        <w:rPr>
          <w:rFonts w:eastAsia="Calibri"/>
        </w:rPr>
        <w:t>3</w:t>
      </w:r>
      <w:r w:rsidRPr="00245336">
        <w:rPr>
          <w:rFonts w:eastAsia="Calibri"/>
        </w:rPr>
        <w:t>-</w:t>
      </w:r>
      <w:r w:rsidR="00F91D53" w:rsidRPr="00245336">
        <w:rPr>
          <w:rFonts w:eastAsia="Calibri"/>
        </w:rPr>
        <w:t>31</w:t>
      </w:r>
      <w:r w:rsidRPr="00245336">
        <w:rPr>
          <w:rFonts w:eastAsia="Calibri"/>
        </w:rPr>
        <w:t>T14:35:34Z&lt;/BaseDocDate&gt;</w:t>
      </w:r>
    </w:p>
    <w:p w14:paraId="0325FA9F" w14:textId="4D4EDF66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&lt;BaseDocNum&gt;</w:t>
      </w:r>
      <w:r w:rsidR="00F91D53" w:rsidRPr="00245336">
        <w:rPr>
          <w:rFonts w:eastAsia="Calibri"/>
        </w:rPr>
        <w:t>50</w:t>
      </w:r>
      <w:r w:rsidR="00F91D53" w:rsidRPr="00245336">
        <w:rPr>
          <w:rFonts w:eastAsia="Calibri"/>
          <w:lang w:val="ru-RU"/>
        </w:rPr>
        <w:t>н</w:t>
      </w:r>
      <w:r w:rsidRPr="00245336">
        <w:rPr>
          <w:rFonts w:eastAsia="Calibri"/>
        </w:rPr>
        <w:t>&lt;/BaseDocNum&gt;</w:t>
      </w:r>
    </w:p>
    <w:p w14:paraId="630C503F" w14:textId="77777777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&lt;CodeCloseReason&gt;L1&lt;/CodeCloseReason&gt;</w:t>
      </w:r>
    </w:p>
    <w:p w14:paraId="6A6F5A5A" w14:textId="6E1809FA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&lt;NameCloseReason&gt;реорганизация (ликвидация) клиента&lt;/NameCloseReason&gt;</w:t>
      </w:r>
    </w:p>
    <w:p w14:paraId="4CEA1AE4" w14:textId="4904AA8F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&lt;PANumClose&gt;</w:t>
      </w:r>
      <w:r w:rsidR="00F91D53" w:rsidRPr="00245336">
        <w:rPr>
          <w:rFonts w:eastAsia="Calibri"/>
        </w:rPr>
        <w:t>20736X94107</w:t>
      </w:r>
      <w:r w:rsidRPr="00245336">
        <w:rPr>
          <w:rFonts w:eastAsia="Calibri"/>
        </w:rPr>
        <w:t>&lt;/PANumClose&gt;</w:t>
      </w:r>
    </w:p>
    <w:p w14:paraId="4C1681C2" w14:textId="77777777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&lt;ContourTypeClose&gt;O&lt;/ContourTypeClose&gt;</w:t>
      </w:r>
    </w:p>
    <w:p w14:paraId="167CBCA8" w14:textId="77777777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&lt;OperationContourClose&gt;O&lt;/OperationContourClose&gt;</w:t>
      </w:r>
    </w:p>
    <w:p w14:paraId="4A5E2FF4" w14:textId="77777777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&lt;OpenTOFKCodeClose&gt;7300&lt;/OpenTOFKCodeClose&gt;</w:t>
      </w:r>
    </w:p>
    <w:p w14:paraId="1A6282F4" w14:textId="5C2C547D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&lt;SystemCodeClose&gt;</w:t>
      </w:r>
      <w:r w:rsidR="00F91D53" w:rsidRPr="00245336">
        <w:rPr>
          <w:rFonts w:eastAsia="Calibri"/>
        </w:rPr>
        <w:t>INC</w:t>
      </w:r>
      <w:r w:rsidRPr="00245336">
        <w:rPr>
          <w:rFonts w:eastAsia="Calibri"/>
        </w:rPr>
        <w:t>&lt;/SystemCodeClose&gt;</w:t>
      </w:r>
    </w:p>
    <w:p w14:paraId="6B76B2CC" w14:textId="1B7C8516" w:rsidR="007257D9" w:rsidRPr="00245336" w:rsidRDefault="007257D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&lt;AssignPANum&gt;02733003430&lt;/AssignPANum&gt;</w:t>
      </w:r>
    </w:p>
    <w:p w14:paraId="43B632B9" w14:textId="77777777" w:rsidR="007257D9" w:rsidRPr="00245336" w:rsidRDefault="007257D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&lt;ContourTypeAssign&gt;O&lt;/ContourTypeAssign&gt;</w:t>
      </w:r>
    </w:p>
    <w:p w14:paraId="3FC4AB5D" w14:textId="77777777" w:rsidR="007257D9" w:rsidRPr="00245336" w:rsidRDefault="007257D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&lt;OperationContourAssign&gt;O&lt;/OperationContourAssign&gt;</w:t>
      </w:r>
    </w:p>
    <w:p w14:paraId="76EEE58D" w14:textId="60D6FFED" w:rsidR="007257D9" w:rsidRPr="00245336" w:rsidRDefault="007257D9" w:rsidP="004D0F61">
      <w:pPr>
        <w:pStyle w:val="24"/>
        <w:rPr>
          <w:rFonts w:eastAsia="Calibri"/>
        </w:rPr>
      </w:pPr>
      <w:r w:rsidRPr="00245336">
        <w:rPr>
          <w:rFonts w:eastAsia="Calibri"/>
        </w:rPr>
        <w:lastRenderedPageBreak/>
        <w:tab/>
        <w:t>&lt;OpenTOFKCodeAssign&gt;7300&lt;/OpenTOFKCodeAssign&gt;</w:t>
      </w:r>
    </w:p>
    <w:p w14:paraId="45E93919" w14:textId="77777777" w:rsidR="007257D9" w:rsidRPr="00245336" w:rsidRDefault="007257D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ab/>
        <w:t>&lt;SystemCodeAssign&gt;ASFK&lt;/SystemCodeAssign&gt;</w:t>
      </w:r>
    </w:p>
    <w:p w14:paraId="13370489" w14:textId="77777777" w:rsidR="00EB5B18" w:rsidRPr="00245336" w:rsidRDefault="00EB5B18" w:rsidP="004D0F61">
      <w:pPr>
        <w:pStyle w:val="24"/>
        <w:rPr>
          <w:rFonts w:eastAsia="Calibri"/>
        </w:rPr>
      </w:pPr>
      <w:r w:rsidRPr="00245336">
        <w:rPr>
          <w:rFonts w:eastAsia="Calibri"/>
        </w:rPr>
        <w:t>&lt;/row&gt;</w:t>
      </w:r>
    </w:p>
    <w:p w14:paraId="14A99225" w14:textId="77777777" w:rsidR="00E66C09" w:rsidRPr="00245336" w:rsidRDefault="00E66C09" w:rsidP="004D0F61">
      <w:pPr>
        <w:pStyle w:val="24"/>
        <w:rPr>
          <w:rFonts w:eastAsia="Calibri"/>
        </w:rPr>
      </w:pPr>
      <w:r w:rsidRPr="00245336">
        <w:rPr>
          <w:rFonts w:eastAsia="Calibri"/>
        </w:rPr>
        <w:t>&lt;/self:Inf_PANeedClose&gt;</w:t>
      </w:r>
    </w:p>
    <w:p w14:paraId="5EAB0965" w14:textId="44180D59" w:rsidR="00326C4D" w:rsidRPr="00245336" w:rsidRDefault="00326C4D" w:rsidP="004D0F61">
      <w:pPr>
        <w:pStyle w:val="GOSTNormal"/>
        <w:rPr>
          <w:rFonts w:eastAsia="Calibri"/>
          <w:lang w:val="en-US"/>
        </w:rPr>
      </w:pPr>
    </w:p>
    <w:p w14:paraId="7C2D7621" w14:textId="77777777" w:rsidR="00697A88" w:rsidRPr="00245336" w:rsidRDefault="00697A88" w:rsidP="004D0F61">
      <w:pPr>
        <w:pStyle w:val="22"/>
      </w:pPr>
      <w:bookmarkStart w:id="1140" w:name="_Hlk152070103"/>
      <w:bookmarkStart w:id="1141" w:name="_Toc173849900"/>
      <w:r w:rsidRPr="00245336">
        <w:t>Описание документа «Запрос справочника по параметрам»</w:t>
      </w:r>
      <w:bookmarkEnd w:id="1140"/>
      <w:bookmarkEnd w:id="1141"/>
      <w:r w:rsidRPr="00245336">
        <w:t xml:space="preserve"> </w:t>
      </w:r>
    </w:p>
    <w:p w14:paraId="7719C8D8" w14:textId="77777777" w:rsidR="00697A88" w:rsidRPr="00245336" w:rsidRDefault="00697A88" w:rsidP="004D0F61">
      <w:pPr>
        <w:pStyle w:val="32"/>
      </w:pPr>
      <w:bookmarkStart w:id="1142" w:name="_Toc173849901"/>
      <w:r w:rsidRPr="00245336">
        <w:t>Назначение и маршрут документа</w:t>
      </w:r>
      <w:bookmarkEnd w:id="1142"/>
    </w:p>
    <w:p w14:paraId="333B0639" w14:textId="7CB123F0" w:rsidR="00697A88" w:rsidRPr="00245336" w:rsidRDefault="00697A88" w:rsidP="004D0F61">
      <w:pPr>
        <w:pStyle w:val="GOSTNormal"/>
      </w:pPr>
      <w:r w:rsidRPr="00245336">
        <w:t xml:space="preserve">Документ «Запрос справочника по параметрам» предназначен для направления в НСИ ЭБ файла-запроса от внешнего получателя, с необходимыми фильтрами для отбора записей </w:t>
      </w:r>
      <w:r w:rsidR="00A21234" w:rsidRPr="00245336">
        <w:t xml:space="preserve">указанного </w:t>
      </w:r>
      <w:r w:rsidRPr="00245336">
        <w:t xml:space="preserve">справочника. </w:t>
      </w:r>
    </w:p>
    <w:p w14:paraId="32BCA733" w14:textId="14E1316C" w:rsidR="005C680D" w:rsidRPr="00245336" w:rsidRDefault="005C680D" w:rsidP="004D0F61">
      <w:pPr>
        <w:pStyle w:val="GOSTNormal"/>
      </w:pPr>
      <w:r w:rsidRPr="00245336">
        <w:t>Внешнему получателю в ответ на запрос будет направлен файл-ответ, аналогичного формата, с вложением файла справочника, содержащего выборку записей данного спраочника по запрошенным параметрам, по структуре Альбома ТФФ, 1 том.</w:t>
      </w:r>
    </w:p>
    <w:p w14:paraId="7A6A8701" w14:textId="3C3DC643" w:rsidR="00697A88" w:rsidRPr="00245336" w:rsidRDefault="00FB5696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1143" w:name="_Toc173849821"/>
      <w:r w:rsidR="00F90106" w:rsidRPr="00245336">
        <w:rPr>
          <w:noProof/>
        </w:rPr>
        <w:t>44</w:t>
      </w:r>
      <w:r>
        <w:rPr>
          <w:noProof/>
        </w:rPr>
        <w:fldChar w:fldCharType="end"/>
      </w:r>
      <w:r w:rsidR="00697A88" w:rsidRPr="00245336">
        <w:t>. Маршрут документа «Запрос справочника по параметрам»</w:t>
      </w:r>
      <w:bookmarkEnd w:id="114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697A88" w:rsidRPr="00245336" w14:paraId="2D0AB82C" w14:textId="77777777" w:rsidTr="00923C06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63CA2A72" w14:textId="77777777" w:rsidR="00697A88" w:rsidRPr="00245336" w:rsidRDefault="00697A88" w:rsidP="004D0F61">
            <w:pPr>
              <w:pStyle w:val="GOSTTableHead"/>
            </w:pPr>
            <w:r w:rsidRPr="00245336"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5DCB45A2" w14:textId="77777777" w:rsidR="00697A88" w:rsidRPr="00245336" w:rsidRDefault="00697A88" w:rsidP="004D0F61">
            <w:pPr>
              <w:pStyle w:val="GOSTTableHead"/>
            </w:pPr>
            <w:r w:rsidRPr="00245336"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5A3B391B" w14:textId="77777777" w:rsidR="00697A88" w:rsidRPr="00245336" w:rsidRDefault="00697A88" w:rsidP="004D0F61">
            <w:pPr>
              <w:pStyle w:val="GOSTTableHead"/>
            </w:pPr>
            <w:r w:rsidRPr="00245336">
              <w:t>Примечание</w:t>
            </w:r>
          </w:p>
        </w:tc>
      </w:tr>
      <w:tr w:rsidR="00697A88" w:rsidRPr="00245336" w14:paraId="1580D19C" w14:textId="77777777" w:rsidTr="00923C06">
        <w:tc>
          <w:tcPr>
            <w:tcW w:w="1282" w:type="pct"/>
          </w:tcPr>
          <w:p w14:paraId="0F483107" w14:textId="77777777" w:rsidR="00697A88" w:rsidRPr="00245336" w:rsidRDefault="00697A88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Внешние системы</w:t>
            </w:r>
          </w:p>
        </w:tc>
        <w:tc>
          <w:tcPr>
            <w:tcW w:w="1893" w:type="pct"/>
          </w:tcPr>
          <w:p w14:paraId="5F8D8021" w14:textId="77777777" w:rsidR="00697A88" w:rsidRPr="00245336" w:rsidRDefault="00697A88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НСИ ЭБ</w:t>
            </w:r>
          </w:p>
        </w:tc>
        <w:tc>
          <w:tcPr>
            <w:tcW w:w="1825" w:type="pct"/>
          </w:tcPr>
          <w:p w14:paraId="527960BB" w14:textId="77777777" w:rsidR="00697A88" w:rsidRPr="00245336" w:rsidRDefault="00697A88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Запрос в НСИ</w:t>
            </w:r>
          </w:p>
        </w:tc>
      </w:tr>
      <w:tr w:rsidR="00697A88" w:rsidRPr="00245336" w14:paraId="10E1C32C" w14:textId="77777777" w:rsidTr="00923C06">
        <w:tc>
          <w:tcPr>
            <w:tcW w:w="1282" w:type="pct"/>
          </w:tcPr>
          <w:p w14:paraId="09F601D3" w14:textId="77777777" w:rsidR="00697A88" w:rsidRPr="00245336" w:rsidRDefault="00697A88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НСИ ЭБ</w:t>
            </w:r>
          </w:p>
        </w:tc>
        <w:tc>
          <w:tcPr>
            <w:tcW w:w="1893" w:type="pct"/>
          </w:tcPr>
          <w:p w14:paraId="3DB0BF50" w14:textId="77777777" w:rsidR="00697A88" w:rsidRPr="00245336" w:rsidRDefault="00697A88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Внешние системы</w:t>
            </w:r>
          </w:p>
        </w:tc>
        <w:tc>
          <w:tcPr>
            <w:tcW w:w="1825" w:type="pct"/>
          </w:tcPr>
          <w:p w14:paraId="40A83ABA" w14:textId="77777777" w:rsidR="00697A88" w:rsidRPr="00245336" w:rsidRDefault="00697A88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Ответ от НСИ на полученный запрос</w:t>
            </w:r>
          </w:p>
        </w:tc>
      </w:tr>
    </w:tbl>
    <w:p w14:paraId="0B3E5FB8" w14:textId="77777777" w:rsidR="00A21234" w:rsidRPr="00245336" w:rsidRDefault="00A21234" w:rsidP="004D0F61">
      <w:pPr>
        <w:pStyle w:val="GOSTNormal"/>
      </w:pPr>
      <w:r w:rsidRPr="00245336">
        <w:t xml:space="preserve">Список справочников, доступных для запроса по параметрам: </w:t>
      </w:r>
    </w:p>
    <w:p w14:paraId="72EACE30" w14:textId="77777777" w:rsidR="00A21234" w:rsidRPr="00245336" w:rsidRDefault="00A21234" w:rsidP="004D0F61">
      <w:pPr>
        <w:pStyle w:val="GOSTNormal"/>
        <w:numPr>
          <w:ilvl w:val="0"/>
          <w:numId w:val="87"/>
        </w:numPr>
      </w:pPr>
      <w:r w:rsidRPr="00245336">
        <w:rPr>
          <w:szCs w:val="22"/>
        </w:rPr>
        <w:t>Книга регистрации лицевых счетов (Альбом ТФФ 1 том, п. 5.21)</w:t>
      </w:r>
    </w:p>
    <w:p w14:paraId="40091B0B" w14:textId="32BA2469" w:rsidR="00697A88" w:rsidRPr="00245336" w:rsidRDefault="00697A88" w:rsidP="004D0F61">
      <w:pPr>
        <w:pStyle w:val="32"/>
      </w:pPr>
      <w:bookmarkStart w:id="1144" w:name="_Toc173849902"/>
      <w:r w:rsidRPr="00245336">
        <w:t>Описание комплексного типа «</w:t>
      </w:r>
      <w:r w:rsidRPr="00245336">
        <w:rPr>
          <w:lang w:val="en-US"/>
        </w:rPr>
        <w:t>tInfo</w:t>
      </w:r>
      <w:r w:rsidRPr="00245336">
        <w:t>_</w:t>
      </w:r>
      <w:r w:rsidRPr="00245336">
        <w:rPr>
          <w:lang w:val="en-US"/>
        </w:rPr>
        <w:t>SprRequest</w:t>
      </w:r>
      <w:r w:rsidRPr="00245336">
        <w:t>» «Запрос справочника по параметрам»</w:t>
      </w:r>
      <w:bookmarkEnd w:id="1144"/>
    </w:p>
    <w:p w14:paraId="385F4758" w14:textId="15FA538E" w:rsidR="00697A88" w:rsidRPr="00245336" w:rsidRDefault="00FB5696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1145" w:name="_Toc173849822"/>
      <w:r w:rsidR="00F90106" w:rsidRPr="00245336">
        <w:rPr>
          <w:noProof/>
        </w:rPr>
        <w:t>45</w:t>
      </w:r>
      <w:r>
        <w:rPr>
          <w:noProof/>
        </w:rPr>
        <w:fldChar w:fldCharType="end"/>
      </w:r>
      <w:r w:rsidR="00697A88" w:rsidRPr="00245336">
        <w:rPr>
          <w:noProof/>
        </w:rPr>
        <w:t>.</w:t>
      </w:r>
      <w:r w:rsidR="00697A88" w:rsidRPr="00245336">
        <w:t xml:space="preserve"> Описание комплексного типа «</w:t>
      </w:r>
      <w:r w:rsidR="00697A88" w:rsidRPr="00245336">
        <w:rPr>
          <w:lang w:val="en-US"/>
        </w:rPr>
        <w:t>tInfo</w:t>
      </w:r>
      <w:r w:rsidR="00697A88" w:rsidRPr="00245336">
        <w:t>_</w:t>
      </w:r>
      <w:r w:rsidR="00697A88" w:rsidRPr="00245336">
        <w:rPr>
          <w:lang w:val="en-US"/>
        </w:rPr>
        <w:t>SprRequest</w:t>
      </w:r>
      <w:r w:rsidR="00697A88" w:rsidRPr="00245336">
        <w:t>»</w:t>
      </w:r>
      <w:bookmarkEnd w:id="1145"/>
    </w:p>
    <w:tbl>
      <w:tblPr>
        <w:tblW w:w="49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702"/>
        <w:gridCol w:w="1280"/>
        <w:gridCol w:w="853"/>
        <w:gridCol w:w="2966"/>
      </w:tblGrid>
      <w:tr w:rsidR="00697A88" w:rsidRPr="00245336" w14:paraId="41F622A7" w14:textId="77777777" w:rsidTr="00923C06">
        <w:trPr>
          <w:trHeight w:val="283"/>
          <w:tblHeader/>
        </w:trPr>
        <w:tc>
          <w:tcPr>
            <w:tcW w:w="1757" w:type="dxa"/>
            <w:shd w:val="clear" w:color="auto" w:fill="B2B2B2"/>
            <w:vAlign w:val="center"/>
          </w:tcPr>
          <w:p w14:paraId="3A40C659" w14:textId="77777777" w:rsidR="00697A88" w:rsidRPr="00245336" w:rsidRDefault="00697A88" w:rsidP="004D0F61">
            <w:pPr>
              <w:pStyle w:val="GOSTTableHead"/>
            </w:pPr>
            <w:r w:rsidRPr="00245336">
              <w:t>Сокращенное наименование (код) элемента</w:t>
            </w:r>
          </w:p>
        </w:tc>
        <w:tc>
          <w:tcPr>
            <w:tcW w:w="1757" w:type="dxa"/>
            <w:shd w:val="clear" w:color="auto" w:fill="B2B2B2"/>
            <w:vAlign w:val="center"/>
          </w:tcPr>
          <w:p w14:paraId="620613D4" w14:textId="77777777" w:rsidR="00697A88" w:rsidRPr="00245336" w:rsidRDefault="00697A88" w:rsidP="004D0F61">
            <w:pPr>
              <w:pStyle w:val="GOSTTableHead"/>
            </w:pPr>
            <w:r w:rsidRPr="00245336">
              <w:t>Наименование элемента</w:t>
            </w:r>
          </w:p>
        </w:tc>
        <w:tc>
          <w:tcPr>
            <w:tcW w:w="702" w:type="dxa"/>
            <w:shd w:val="clear" w:color="auto" w:fill="B2B2B2"/>
            <w:vAlign w:val="center"/>
          </w:tcPr>
          <w:p w14:paraId="1E33A181" w14:textId="77777777" w:rsidR="00697A88" w:rsidRPr="00245336" w:rsidRDefault="00697A88" w:rsidP="004D0F61">
            <w:pPr>
              <w:pStyle w:val="GOSTTableHead"/>
            </w:pPr>
            <w:r w:rsidRPr="00245336">
              <w:t>Тип</w:t>
            </w:r>
          </w:p>
        </w:tc>
        <w:tc>
          <w:tcPr>
            <w:tcW w:w="1280" w:type="dxa"/>
            <w:shd w:val="clear" w:color="auto" w:fill="B2B2B2"/>
            <w:vAlign w:val="center"/>
          </w:tcPr>
          <w:p w14:paraId="3DC7A482" w14:textId="77777777" w:rsidR="00697A88" w:rsidRPr="00245336" w:rsidRDefault="00697A88" w:rsidP="004D0F61">
            <w:pPr>
              <w:pStyle w:val="GOSTTableHead"/>
            </w:pPr>
            <w:r w:rsidRPr="00245336">
              <w:t>Формат элемента</w:t>
            </w:r>
          </w:p>
        </w:tc>
        <w:tc>
          <w:tcPr>
            <w:tcW w:w="853" w:type="dxa"/>
            <w:shd w:val="clear" w:color="auto" w:fill="B2B2B2"/>
            <w:vAlign w:val="center"/>
          </w:tcPr>
          <w:p w14:paraId="2EFEF67B" w14:textId="77777777" w:rsidR="00697A88" w:rsidRPr="00245336" w:rsidRDefault="00697A88" w:rsidP="004D0F61">
            <w:pPr>
              <w:pStyle w:val="GOSTTableHead"/>
            </w:pPr>
            <w:r w:rsidRPr="00245336">
              <w:t>Обязательность</w:t>
            </w:r>
          </w:p>
        </w:tc>
        <w:tc>
          <w:tcPr>
            <w:tcW w:w="2966" w:type="dxa"/>
            <w:shd w:val="clear" w:color="auto" w:fill="B2B2B2"/>
            <w:vAlign w:val="center"/>
          </w:tcPr>
          <w:p w14:paraId="06428BB4" w14:textId="77777777" w:rsidR="00697A88" w:rsidRPr="00245336" w:rsidRDefault="00697A88" w:rsidP="004D0F61">
            <w:pPr>
              <w:pStyle w:val="GOSTTableHead"/>
            </w:pPr>
            <w:r w:rsidRPr="00245336">
              <w:t>Дополнительная информация</w:t>
            </w:r>
          </w:p>
        </w:tc>
      </w:tr>
      <w:tr w:rsidR="00697A88" w:rsidRPr="00245336" w14:paraId="18B5ED2C" w14:textId="77777777" w:rsidTr="00923C06">
        <w:trPr>
          <w:trHeight w:val="283"/>
        </w:trPr>
        <w:tc>
          <w:tcPr>
            <w:tcW w:w="1757" w:type="dxa"/>
          </w:tcPr>
          <w:p w14:paraId="1A9C253B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tInfo_</w:t>
            </w:r>
            <w:r w:rsidRPr="00245336">
              <w:rPr>
                <w:szCs w:val="22"/>
                <w:lang w:val="en-US"/>
              </w:rPr>
              <w:t>Spr</w:t>
            </w:r>
            <w:r w:rsidRPr="00245336">
              <w:rPr>
                <w:szCs w:val="22"/>
              </w:rPr>
              <w:t>Request</w:t>
            </w:r>
          </w:p>
        </w:tc>
        <w:tc>
          <w:tcPr>
            <w:tcW w:w="1757" w:type="dxa"/>
            <w:shd w:val="clear" w:color="auto" w:fill="auto"/>
          </w:tcPr>
          <w:p w14:paraId="734D03A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14:paraId="6C90FDF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116CF6A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C3E53F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2966" w:type="dxa"/>
            <w:shd w:val="clear" w:color="auto" w:fill="auto"/>
          </w:tcPr>
          <w:p w14:paraId="1E28A7B1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Документ «Запрос справочника по параметрам».</w:t>
            </w:r>
          </w:p>
        </w:tc>
      </w:tr>
      <w:tr w:rsidR="00697A88" w:rsidRPr="00245336" w14:paraId="1BD1021F" w14:textId="77777777" w:rsidTr="00923C06">
        <w:trPr>
          <w:trHeight w:val="283"/>
        </w:trPr>
        <w:tc>
          <w:tcPr>
            <w:tcW w:w="1757" w:type="dxa"/>
          </w:tcPr>
          <w:p w14:paraId="1658697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metaType</w:t>
            </w:r>
          </w:p>
        </w:tc>
        <w:tc>
          <w:tcPr>
            <w:tcW w:w="1757" w:type="dxa"/>
            <w:shd w:val="clear" w:color="auto" w:fill="auto"/>
          </w:tcPr>
          <w:p w14:paraId="58D36BDF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Тип документа</w:t>
            </w:r>
          </w:p>
        </w:tc>
        <w:tc>
          <w:tcPr>
            <w:tcW w:w="702" w:type="dxa"/>
            <w:shd w:val="clear" w:color="auto" w:fill="auto"/>
          </w:tcPr>
          <w:p w14:paraId="41DE423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069E5F7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4C22AC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7EF20FB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Служебный атрибут, обозначающий тип используемого документа. Указывается значение «formular».</w:t>
            </w:r>
          </w:p>
        </w:tc>
      </w:tr>
      <w:tr w:rsidR="00697A88" w:rsidRPr="00245336" w14:paraId="531C7580" w14:textId="77777777" w:rsidTr="00923C06">
        <w:trPr>
          <w:trHeight w:val="283"/>
        </w:trPr>
        <w:tc>
          <w:tcPr>
            <w:tcW w:w="1757" w:type="dxa"/>
          </w:tcPr>
          <w:p w14:paraId="3C4B16EF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version</w:t>
            </w:r>
          </w:p>
        </w:tc>
        <w:tc>
          <w:tcPr>
            <w:tcW w:w="1757" w:type="dxa"/>
            <w:shd w:val="clear" w:color="auto" w:fill="auto"/>
          </w:tcPr>
          <w:p w14:paraId="27BBA717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Версия структуры формуляра</w:t>
            </w:r>
          </w:p>
        </w:tc>
        <w:tc>
          <w:tcPr>
            <w:tcW w:w="702" w:type="dxa"/>
            <w:shd w:val="clear" w:color="auto" w:fill="auto"/>
          </w:tcPr>
          <w:p w14:paraId="6505F625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30C0CCA6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6F77C2A9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073BCBD" w14:textId="612DDD90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Указывается номер версии ТФФ. Список значений представлен в таблице </w:t>
            </w:r>
            <w:r w:rsidR="00A21234" w:rsidRPr="00245336">
              <w:rPr>
                <w:szCs w:val="22"/>
              </w:rPr>
              <w:t>2.</w:t>
            </w:r>
          </w:p>
        </w:tc>
      </w:tr>
      <w:tr w:rsidR="00697A88" w:rsidRPr="00245336" w14:paraId="7BBA5731" w14:textId="77777777" w:rsidTr="00923C06">
        <w:trPr>
          <w:trHeight w:val="283"/>
        </w:trPr>
        <w:tc>
          <w:tcPr>
            <w:tcW w:w="1757" w:type="dxa"/>
          </w:tcPr>
          <w:p w14:paraId="05D49D59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lastRenderedPageBreak/>
              <w:t>GUID</w:t>
            </w:r>
          </w:p>
        </w:tc>
        <w:tc>
          <w:tcPr>
            <w:tcW w:w="1757" w:type="dxa"/>
            <w:shd w:val="clear" w:color="auto" w:fill="auto"/>
          </w:tcPr>
          <w:p w14:paraId="48A51DBF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Глобальный уникальный идентификатор</w:t>
            </w:r>
          </w:p>
        </w:tc>
        <w:tc>
          <w:tcPr>
            <w:tcW w:w="702" w:type="dxa"/>
            <w:shd w:val="clear" w:color="auto" w:fill="auto"/>
          </w:tcPr>
          <w:p w14:paraId="01730DF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5EC8870" w14:textId="77777777" w:rsidR="00697A88" w:rsidRPr="00245336" w:rsidDel="003C1F8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GUID</w:t>
            </w:r>
          </w:p>
        </w:tc>
        <w:tc>
          <w:tcPr>
            <w:tcW w:w="853" w:type="dxa"/>
            <w:shd w:val="clear" w:color="auto" w:fill="auto"/>
          </w:tcPr>
          <w:p w14:paraId="4E3B0F3F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AC4D20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Глобальный уникальный идентификатор запроса.</w:t>
            </w:r>
          </w:p>
        </w:tc>
      </w:tr>
      <w:tr w:rsidR="00697A88" w:rsidRPr="00245336" w14:paraId="72044236" w14:textId="77777777" w:rsidTr="00923C06">
        <w:trPr>
          <w:trHeight w:val="283"/>
        </w:trPr>
        <w:tc>
          <w:tcPr>
            <w:tcW w:w="1757" w:type="dxa"/>
          </w:tcPr>
          <w:p w14:paraId="36AFEE49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SYSTEMIN</w:t>
            </w:r>
          </w:p>
        </w:tc>
        <w:tc>
          <w:tcPr>
            <w:tcW w:w="1757" w:type="dxa"/>
            <w:shd w:val="clear" w:color="auto" w:fill="auto"/>
          </w:tcPr>
          <w:p w14:paraId="1655272F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Система-источник</w:t>
            </w:r>
          </w:p>
        </w:tc>
        <w:tc>
          <w:tcPr>
            <w:tcW w:w="702" w:type="dxa"/>
            <w:shd w:val="clear" w:color="auto" w:fill="auto"/>
          </w:tcPr>
          <w:p w14:paraId="5BCD068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38105D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245336">
              <w:rPr>
                <w:szCs w:val="22"/>
              </w:rPr>
              <w:t>T(</w:t>
            </w:r>
            <w:proofErr w:type="gramEnd"/>
            <w:r w:rsidRPr="00245336">
              <w:rPr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67CA1944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F3831D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Система источник сформированного запроса.</w:t>
            </w:r>
          </w:p>
          <w:p w14:paraId="39DC499D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Возможные значения назначаются по согласованию с Заказчиком (обозначение на латинице)</w:t>
            </w:r>
          </w:p>
          <w:p w14:paraId="5300DD55" w14:textId="579EAB03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Например, для файла-запроса: обозначение: ASFK, EIS</w:t>
            </w:r>
            <w:r w:rsidR="00A21234" w:rsidRPr="00245336">
              <w:rPr>
                <w:szCs w:val="22"/>
              </w:rPr>
              <w:t xml:space="preserve">, </w:t>
            </w:r>
            <w:r w:rsidR="00A21234" w:rsidRPr="00245336">
              <w:rPr>
                <w:szCs w:val="22"/>
                <w:lang w:val="en-US"/>
              </w:rPr>
              <w:t>EBP</w:t>
            </w:r>
            <w:r w:rsidRPr="00245336">
              <w:rPr>
                <w:szCs w:val="22"/>
              </w:rPr>
              <w:t xml:space="preserve"> и т.п.</w:t>
            </w:r>
          </w:p>
          <w:p w14:paraId="6337E2C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Для файла-ответа на полученный запрос: «REF» - НСИ ЭБ.</w:t>
            </w:r>
          </w:p>
        </w:tc>
      </w:tr>
      <w:tr w:rsidR="00697A88" w:rsidRPr="00245336" w14:paraId="4A4F93FD" w14:textId="77777777" w:rsidTr="00923C06">
        <w:trPr>
          <w:trHeight w:val="283"/>
        </w:trPr>
        <w:tc>
          <w:tcPr>
            <w:tcW w:w="1757" w:type="dxa"/>
          </w:tcPr>
          <w:p w14:paraId="286D01DD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SYSTEMOUT</w:t>
            </w:r>
          </w:p>
        </w:tc>
        <w:tc>
          <w:tcPr>
            <w:tcW w:w="1757" w:type="dxa"/>
            <w:shd w:val="clear" w:color="auto" w:fill="auto"/>
          </w:tcPr>
          <w:p w14:paraId="78ED32A7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Система - приемник</w:t>
            </w:r>
          </w:p>
        </w:tc>
        <w:tc>
          <w:tcPr>
            <w:tcW w:w="702" w:type="dxa"/>
            <w:shd w:val="clear" w:color="auto" w:fill="auto"/>
          </w:tcPr>
          <w:p w14:paraId="3EBD39C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C5EBD71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245336">
              <w:rPr>
                <w:szCs w:val="22"/>
              </w:rPr>
              <w:t>T(</w:t>
            </w:r>
            <w:proofErr w:type="gramEnd"/>
            <w:r w:rsidRPr="00245336">
              <w:rPr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599687B1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EE0840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Система приемник, для которого сформирован запрос.</w:t>
            </w:r>
          </w:p>
          <w:p w14:paraId="06356AD1" w14:textId="7D137478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Возможные значения назначаются по согласованию с Заказчиком (обозначение на латинице)</w:t>
            </w:r>
            <w:r w:rsidR="00A21234" w:rsidRPr="00245336">
              <w:rPr>
                <w:szCs w:val="22"/>
              </w:rPr>
              <w:t>/</w:t>
            </w:r>
          </w:p>
        </w:tc>
      </w:tr>
      <w:tr w:rsidR="00697A88" w:rsidRPr="00245336" w14:paraId="720E4CAD" w14:textId="77777777" w:rsidTr="00923C06">
        <w:trPr>
          <w:trHeight w:val="283"/>
        </w:trPr>
        <w:tc>
          <w:tcPr>
            <w:tcW w:w="1757" w:type="dxa"/>
          </w:tcPr>
          <w:p w14:paraId="69ED365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ReqRequest</w:t>
            </w:r>
          </w:p>
        </w:tc>
        <w:tc>
          <w:tcPr>
            <w:tcW w:w="1757" w:type="dxa"/>
            <w:shd w:val="clear" w:color="auto" w:fill="auto"/>
          </w:tcPr>
          <w:p w14:paraId="4C4B656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Дата формирвоания документа </w:t>
            </w:r>
          </w:p>
        </w:tc>
        <w:tc>
          <w:tcPr>
            <w:tcW w:w="702" w:type="dxa"/>
            <w:shd w:val="clear" w:color="auto" w:fill="auto"/>
          </w:tcPr>
          <w:p w14:paraId="037CFAA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CA9A0C7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245336">
              <w:rPr>
                <w:szCs w:val="22"/>
              </w:rPr>
              <w:t>Date</w:t>
            </w:r>
            <w:r w:rsidRPr="00245336">
              <w:rPr>
                <w:szCs w:val="22"/>
                <w:lang w:val="en-US"/>
              </w:rPr>
              <w:t>Time</w:t>
            </w:r>
          </w:p>
        </w:tc>
        <w:tc>
          <w:tcPr>
            <w:tcW w:w="853" w:type="dxa"/>
            <w:shd w:val="clear" w:color="auto" w:fill="auto"/>
          </w:tcPr>
          <w:p w14:paraId="4289DBA4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DBC0B67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Указывается дата формирвоания документа запроса или ответа.</w:t>
            </w:r>
          </w:p>
        </w:tc>
      </w:tr>
      <w:tr w:rsidR="00697A88" w:rsidRPr="00245336" w14:paraId="670C99DF" w14:textId="77777777" w:rsidTr="00923C06">
        <w:trPr>
          <w:trHeight w:val="283"/>
        </w:trPr>
        <w:tc>
          <w:tcPr>
            <w:tcW w:w="1757" w:type="dxa"/>
          </w:tcPr>
          <w:p w14:paraId="29A07605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SPRName</w:t>
            </w:r>
          </w:p>
        </w:tc>
        <w:tc>
          <w:tcPr>
            <w:tcW w:w="1757" w:type="dxa"/>
            <w:shd w:val="clear" w:color="auto" w:fill="auto"/>
          </w:tcPr>
          <w:p w14:paraId="0BDC6A5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Наименование справочника по Альбому ТФФ</w:t>
            </w:r>
          </w:p>
        </w:tc>
        <w:tc>
          <w:tcPr>
            <w:tcW w:w="702" w:type="dxa"/>
            <w:shd w:val="clear" w:color="auto" w:fill="auto"/>
          </w:tcPr>
          <w:p w14:paraId="21E790B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BA7E73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245336">
              <w:rPr>
                <w:szCs w:val="22"/>
              </w:rPr>
              <w:t>T(</w:t>
            </w:r>
            <w:proofErr w:type="gramEnd"/>
            <w:r w:rsidRPr="00245336">
              <w:rPr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035F0DCB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0A0D72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Указывается наименование справочника для которого формируется запрос.</w:t>
            </w:r>
          </w:p>
          <w:p w14:paraId="656B963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Возможные значения: </w:t>
            </w:r>
          </w:p>
          <w:p w14:paraId="6B6D9C2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«REF_</w:t>
            </w:r>
            <w:bookmarkStart w:id="1146" w:name="OLE_LINK474"/>
            <w:bookmarkStart w:id="1147" w:name="OLE_LINK475"/>
            <w:r w:rsidRPr="00245336">
              <w:rPr>
                <w:szCs w:val="22"/>
              </w:rPr>
              <w:t>PersAccount</w:t>
            </w:r>
            <w:bookmarkEnd w:id="1146"/>
            <w:bookmarkEnd w:id="1147"/>
            <w:r w:rsidRPr="00245336">
              <w:rPr>
                <w:szCs w:val="22"/>
              </w:rPr>
              <w:t>» - Книга регистрации лицевых счетов (Альбом ТФФ 1 том, п. 5.21).</w:t>
            </w:r>
          </w:p>
        </w:tc>
      </w:tr>
      <w:tr w:rsidR="00697A88" w:rsidRPr="00245336" w14:paraId="704F46F8" w14:textId="77777777" w:rsidTr="00923C06">
        <w:trPr>
          <w:trHeight w:val="283"/>
        </w:trPr>
        <w:tc>
          <w:tcPr>
            <w:tcW w:w="1757" w:type="dxa"/>
          </w:tcPr>
          <w:p w14:paraId="6977FD37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  <w:lang w:val="en-US"/>
              </w:rPr>
              <w:t>FormatTFF</w:t>
            </w:r>
            <w:r w:rsidRPr="00245336">
              <w:rPr>
                <w:szCs w:val="22"/>
              </w:rPr>
              <w:t>SPR</w:t>
            </w:r>
          </w:p>
        </w:tc>
        <w:tc>
          <w:tcPr>
            <w:tcW w:w="1757" w:type="dxa"/>
            <w:shd w:val="clear" w:color="auto" w:fill="auto"/>
          </w:tcPr>
          <w:p w14:paraId="3B3A14D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245336">
              <w:rPr>
                <w:szCs w:val="22"/>
              </w:rPr>
              <w:t>Формат ТФФ</w:t>
            </w:r>
          </w:p>
        </w:tc>
        <w:tc>
          <w:tcPr>
            <w:tcW w:w="702" w:type="dxa"/>
            <w:shd w:val="clear" w:color="auto" w:fill="auto"/>
          </w:tcPr>
          <w:p w14:paraId="3E3DC76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318AC9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245336">
              <w:rPr>
                <w:szCs w:val="22"/>
              </w:rPr>
              <w:t>T(</w:t>
            </w:r>
            <w:proofErr w:type="gramEnd"/>
            <w:r w:rsidRPr="00245336">
              <w:rPr>
                <w:szCs w:val="22"/>
              </w:rPr>
              <w:t>6)</w:t>
            </w:r>
          </w:p>
        </w:tc>
        <w:tc>
          <w:tcPr>
            <w:tcW w:w="853" w:type="dxa"/>
            <w:shd w:val="clear" w:color="auto" w:fill="auto"/>
          </w:tcPr>
          <w:p w14:paraId="44A0F5D7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E0417A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Указывается формат ТФФ в котором должен быть отправлен ответ для справочника.</w:t>
            </w:r>
          </w:p>
          <w:p w14:paraId="4F5F263D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Маска реквизита: 1_4_14</w:t>
            </w:r>
          </w:p>
          <w:p w14:paraId="38E62612" w14:textId="73D50CF6" w:rsidR="00A21234" w:rsidRPr="00245336" w:rsidRDefault="00A21234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697A88" w:rsidRPr="00245336" w14:paraId="1E60D643" w14:textId="77777777" w:rsidTr="00923C06">
        <w:trPr>
          <w:trHeight w:val="283"/>
        </w:trPr>
        <w:tc>
          <w:tcPr>
            <w:tcW w:w="1757" w:type="dxa"/>
          </w:tcPr>
          <w:p w14:paraId="2C628E6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ConRequest</w:t>
            </w:r>
          </w:p>
        </w:tc>
        <w:tc>
          <w:tcPr>
            <w:tcW w:w="1757" w:type="dxa"/>
            <w:shd w:val="clear" w:color="auto" w:fill="auto"/>
          </w:tcPr>
          <w:p w14:paraId="5BFDFE6D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Блок данных «Условия запроса по справочнику»</w:t>
            </w:r>
          </w:p>
        </w:tc>
        <w:tc>
          <w:tcPr>
            <w:tcW w:w="702" w:type="dxa"/>
            <w:shd w:val="clear" w:color="auto" w:fill="auto"/>
          </w:tcPr>
          <w:p w14:paraId="3A1682D9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CA6A437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6FF67C3D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5E091B15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Группирующий тег, множественный.</w:t>
            </w:r>
          </w:p>
        </w:tc>
      </w:tr>
      <w:tr w:rsidR="00697A88" w:rsidRPr="00245336" w14:paraId="6C9738DD" w14:textId="77777777" w:rsidTr="00923C06">
        <w:trPr>
          <w:trHeight w:val="283"/>
        </w:trPr>
        <w:tc>
          <w:tcPr>
            <w:tcW w:w="1757" w:type="dxa"/>
          </w:tcPr>
          <w:p w14:paraId="040895D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ConRequest/</w:t>
            </w:r>
          </w:p>
          <w:p w14:paraId="586845B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Name</w:t>
            </w:r>
          </w:p>
        </w:tc>
        <w:tc>
          <w:tcPr>
            <w:tcW w:w="1757" w:type="dxa"/>
            <w:shd w:val="clear" w:color="auto" w:fill="auto"/>
          </w:tcPr>
          <w:p w14:paraId="3347990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Наименование реквизита</w:t>
            </w:r>
          </w:p>
        </w:tc>
        <w:tc>
          <w:tcPr>
            <w:tcW w:w="702" w:type="dxa"/>
            <w:shd w:val="clear" w:color="auto" w:fill="auto"/>
          </w:tcPr>
          <w:p w14:paraId="5CC6A50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BB6685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245336">
              <w:rPr>
                <w:szCs w:val="22"/>
              </w:rPr>
              <w:t>T(</w:t>
            </w:r>
            <w:proofErr w:type="gramEnd"/>
            <w:r w:rsidRPr="00245336">
              <w:rPr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2FCEC207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9F66541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Указывается наименование реквизита из списка </w:t>
            </w:r>
            <w:proofErr w:type="gramStart"/>
            <w:r w:rsidRPr="00245336">
              <w:rPr>
                <w:szCs w:val="22"/>
              </w:rPr>
              <w:t>допустимых значений</w:t>
            </w:r>
            <w:proofErr w:type="gramEnd"/>
            <w:r w:rsidRPr="00245336">
              <w:rPr>
                <w:szCs w:val="22"/>
              </w:rPr>
              <w:t xml:space="preserve"> приведенного в таблице 3.</w:t>
            </w:r>
          </w:p>
        </w:tc>
      </w:tr>
      <w:tr w:rsidR="00697A88" w:rsidRPr="00245336" w14:paraId="2D48B5A9" w14:textId="77777777" w:rsidTr="00923C06">
        <w:trPr>
          <w:trHeight w:val="283"/>
        </w:trPr>
        <w:tc>
          <w:tcPr>
            <w:tcW w:w="1757" w:type="dxa"/>
          </w:tcPr>
          <w:p w14:paraId="006D76B7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lastRenderedPageBreak/>
              <w:t>ConRequest/</w:t>
            </w:r>
          </w:p>
          <w:p w14:paraId="02700AD9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Conditions</w:t>
            </w:r>
          </w:p>
        </w:tc>
        <w:tc>
          <w:tcPr>
            <w:tcW w:w="1757" w:type="dxa"/>
            <w:shd w:val="clear" w:color="auto" w:fill="auto"/>
          </w:tcPr>
          <w:p w14:paraId="1F5CDB6F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Условие для отбора записи</w:t>
            </w:r>
          </w:p>
        </w:tc>
        <w:tc>
          <w:tcPr>
            <w:tcW w:w="702" w:type="dxa"/>
            <w:shd w:val="clear" w:color="auto" w:fill="auto"/>
          </w:tcPr>
          <w:p w14:paraId="485B03E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6B2A16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245336">
              <w:rPr>
                <w:szCs w:val="22"/>
              </w:rPr>
              <w:t>T(</w:t>
            </w:r>
            <w:proofErr w:type="gramEnd"/>
            <w:r w:rsidRPr="00245336">
              <w:rPr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6DE6F024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F977B5B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Указывается условие для отбора.</w:t>
            </w:r>
          </w:p>
          <w:p w14:paraId="016429A7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Возможные значения:</w:t>
            </w:r>
          </w:p>
          <w:p w14:paraId="7A9EAC1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«More» - больше;</w:t>
            </w:r>
          </w:p>
          <w:p w14:paraId="343D69B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«Less» - меньше;</w:t>
            </w:r>
          </w:p>
          <w:p w14:paraId="330E6CA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«LessOrEqual» - меньше или равно;</w:t>
            </w:r>
          </w:p>
          <w:p w14:paraId="4B69FE5B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«MoreOrEqual» - больше или равно;</w:t>
            </w:r>
          </w:p>
          <w:p w14:paraId="3C4FC6CB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«Equal» - равно;</w:t>
            </w:r>
          </w:p>
          <w:p w14:paraId="5B8A3C8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«NotEqual» - не равно;</w:t>
            </w:r>
          </w:p>
          <w:p w14:paraId="613FE3C6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«IsNull» - пусто;</w:t>
            </w:r>
          </w:p>
          <w:p w14:paraId="6B1204A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«IsNotNull» - не пусто.</w:t>
            </w:r>
          </w:p>
        </w:tc>
      </w:tr>
      <w:tr w:rsidR="00697A88" w:rsidRPr="00245336" w14:paraId="6E575E14" w14:textId="77777777" w:rsidTr="00923C06">
        <w:trPr>
          <w:trHeight w:val="283"/>
        </w:trPr>
        <w:tc>
          <w:tcPr>
            <w:tcW w:w="1757" w:type="dxa"/>
          </w:tcPr>
          <w:p w14:paraId="596DE325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ConRequest/</w:t>
            </w:r>
          </w:p>
          <w:p w14:paraId="67AFD89B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Value</w:t>
            </w:r>
          </w:p>
        </w:tc>
        <w:tc>
          <w:tcPr>
            <w:tcW w:w="1757" w:type="dxa"/>
            <w:shd w:val="clear" w:color="auto" w:fill="auto"/>
          </w:tcPr>
          <w:p w14:paraId="6015AE2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Значение реквизита</w:t>
            </w:r>
          </w:p>
        </w:tc>
        <w:tc>
          <w:tcPr>
            <w:tcW w:w="702" w:type="dxa"/>
            <w:shd w:val="clear" w:color="auto" w:fill="auto"/>
          </w:tcPr>
          <w:p w14:paraId="3AC764C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E716F1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245336">
              <w:rPr>
                <w:szCs w:val="22"/>
              </w:rPr>
              <w:t>T(</w:t>
            </w:r>
            <w:proofErr w:type="gramEnd"/>
            <w:r w:rsidRPr="00245336">
              <w:rPr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30BEE466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64CF53F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Указывается значение реквизита.</w:t>
            </w:r>
          </w:p>
          <w:p w14:paraId="716943B5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Реквизит обязательный для заполнения если реквизит Conditions принимает значение отличное от «IsNull» или «IsNotNull».</w:t>
            </w:r>
          </w:p>
        </w:tc>
      </w:tr>
      <w:tr w:rsidR="00697A88" w:rsidRPr="00245336" w14:paraId="2FD4037B" w14:textId="77777777" w:rsidTr="00923C06">
        <w:trPr>
          <w:trHeight w:val="283"/>
        </w:trPr>
        <w:tc>
          <w:tcPr>
            <w:tcW w:w="1757" w:type="dxa"/>
          </w:tcPr>
          <w:p w14:paraId="28C111B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Rslt</w:t>
            </w:r>
          </w:p>
        </w:tc>
        <w:tc>
          <w:tcPr>
            <w:tcW w:w="1757" w:type="dxa"/>
            <w:shd w:val="clear" w:color="auto" w:fill="auto"/>
          </w:tcPr>
          <w:p w14:paraId="11D0607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Статус обработки документа</w:t>
            </w:r>
          </w:p>
        </w:tc>
        <w:tc>
          <w:tcPr>
            <w:tcW w:w="702" w:type="dxa"/>
            <w:shd w:val="clear" w:color="auto" w:fill="auto"/>
          </w:tcPr>
          <w:p w14:paraId="02123CD5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0B46B4F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245336">
              <w:rPr>
                <w:szCs w:val="22"/>
              </w:rPr>
              <w:t>T(</w:t>
            </w:r>
            <w:proofErr w:type="gramEnd"/>
            <w:r w:rsidRPr="00245336">
              <w:rPr>
                <w:szCs w:val="22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74856474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C6BB42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Указывается статус обработки документа.</w:t>
            </w:r>
          </w:p>
          <w:p w14:paraId="0AEBC38B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Возможные значения:</w:t>
            </w:r>
          </w:p>
          <w:p w14:paraId="11B970E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Для файла-запроса: </w:t>
            </w:r>
          </w:p>
          <w:p w14:paraId="122C4939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«01» - запрос в НСИ ЭБ.</w:t>
            </w:r>
          </w:p>
          <w:p w14:paraId="4801CF3F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Для файла-ответа на полученный запрос:</w:t>
            </w:r>
          </w:p>
          <w:p w14:paraId="08787EE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«02» - ответ на запрос сформирован в НСИ ЭБ;</w:t>
            </w:r>
          </w:p>
          <w:p w14:paraId="11AA182D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«03» - по запросу не найденно подходящих записей;</w:t>
            </w:r>
          </w:p>
          <w:p w14:paraId="456E342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«99» - при формировании ответа возникли ошибки.</w:t>
            </w:r>
          </w:p>
        </w:tc>
      </w:tr>
      <w:tr w:rsidR="00697A88" w:rsidRPr="00245336" w14:paraId="0857C820" w14:textId="77777777" w:rsidTr="00923C06">
        <w:trPr>
          <w:trHeight w:val="283"/>
        </w:trPr>
        <w:tc>
          <w:tcPr>
            <w:tcW w:w="1757" w:type="dxa"/>
          </w:tcPr>
          <w:p w14:paraId="73963F7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Comment</w:t>
            </w:r>
          </w:p>
        </w:tc>
        <w:tc>
          <w:tcPr>
            <w:tcW w:w="1757" w:type="dxa"/>
            <w:shd w:val="clear" w:color="auto" w:fill="auto"/>
          </w:tcPr>
          <w:p w14:paraId="660D20B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Комментарий</w:t>
            </w:r>
          </w:p>
        </w:tc>
        <w:tc>
          <w:tcPr>
            <w:tcW w:w="702" w:type="dxa"/>
            <w:shd w:val="clear" w:color="auto" w:fill="auto"/>
          </w:tcPr>
          <w:p w14:paraId="20AC720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29F722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245336">
              <w:rPr>
                <w:szCs w:val="22"/>
              </w:rPr>
              <w:t>T(</w:t>
            </w:r>
            <w:proofErr w:type="gramEnd"/>
            <w:r w:rsidRPr="00245336">
              <w:rPr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09EBF6F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24DA8F6" w14:textId="0BF0CBA4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Указывается причина нахождения документа на данном статусе (ошибка загрузки, причина отказа).</w:t>
            </w:r>
          </w:p>
        </w:tc>
      </w:tr>
    </w:tbl>
    <w:p w14:paraId="362C5A7D" w14:textId="54411E9A" w:rsidR="00A21234" w:rsidRPr="00245336" w:rsidRDefault="00A21234" w:rsidP="004D0F61">
      <w:pPr>
        <w:pStyle w:val="32"/>
      </w:pPr>
      <w:bookmarkStart w:id="1148" w:name="_Toc173849903"/>
      <w:r w:rsidRPr="00245336">
        <w:t>Описание полей, по которым допустимо использование фильтра для запроса информации по справочнику</w:t>
      </w:r>
      <w:bookmarkEnd w:id="1148"/>
      <w:r w:rsidRPr="00245336">
        <w:t xml:space="preserve"> </w:t>
      </w:r>
    </w:p>
    <w:p w14:paraId="2AA5368A" w14:textId="3AB0AFC7" w:rsidR="00697A88" w:rsidRPr="00245336" w:rsidRDefault="00697A88" w:rsidP="004D0F61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  <w:jc w:val="both"/>
        <w:rPr>
          <w:rFonts w:eastAsia="Calibri"/>
          <w:noProof/>
          <w:szCs w:val="24"/>
        </w:rPr>
      </w:pPr>
      <w:r w:rsidRPr="00245336">
        <w:rPr>
          <w:rFonts w:eastAsia="Calibri"/>
          <w:noProof/>
          <w:szCs w:val="24"/>
          <w:lang w:val="en-US"/>
        </w:rPr>
        <w:fldChar w:fldCharType="begin"/>
      </w:r>
      <w:r w:rsidRPr="00245336">
        <w:rPr>
          <w:rFonts w:eastAsia="Calibri"/>
          <w:noProof/>
          <w:szCs w:val="24"/>
        </w:rPr>
        <w:instrText xml:space="preserve"> </w:instrText>
      </w:r>
      <w:r w:rsidRPr="00245336">
        <w:rPr>
          <w:rFonts w:eastAsia="Calibri"/>
          <w:noProof/>
          <w:szCs w:val="24"/>
          <w:lang w:val="en-US"/>
        </w:rPr>
        <w:instrText>SEQ</w:instrText>
      </w:r>
      <w:r w:rsidRPr="00245336">
        <w:rPr>
          <w:rFonts w:eastAsia="Calibri"/>
          <w:noProof/>
          <w:szCs w:val="24"/>
        </w:rPr>
        <w:instrText xml:space="preserve"> Таблица \* </w:instrText>
      </w:r>
      <w:r w:rsidRPr="00245336">
        <w:rPr>
          <w:rFonts w:eastAsia="Calibri"/>
          <w:noProof/>
          <w:szCs w:val="24"/>
          <w:lang w:val="en-US"/>
        </w:rPr>
        <w:instrText>ARABIC</w:instrText>
      </w:r>
      <w:r w:rsidRPr="00245336">
        <w:rPr>
          <w:rFonts w:eastAsia="Calibri"/>
          <w:noProof/>
          <w:szCs w:val="24"/>
        </w:rPr>
        <w:instrText xml:space="preserve"> </w:instrText>
      </w:r>
      <w:r w:rsidRPr="00245336">
        <w:rPr>
          <w:rFonts w:eastAsia="Calibri"/>
          <w:noProof/>
          <w:szCs w:val="24"/>
          <w:lang w:val="en-US"/>
        </w:rPr>
        <w:fldChar w:fldCharType="separate"/>
      </w:r>
      <w:bookmarkStart w:id="1149" w:name="_Ref18559999"/>
      <w:bookmarkStart w:id="1150" w:name="_Toc122436509"/>
      <w:bookmarkStart w:id="1151" w:name="_Toc173849823"/>
      <w:r w:rsidR="00F90106" w:rsidRPr="00245336">
        <w:rPr>
          <w:rFonts w:eastAsia="Calibri"/>
          <w:noProof/>
          <w:szCs w:val="24"/>
        </w:rPr>
        <w:t>46</w:t>
      </w:r>
      <w:bookmarkEnd w:id="1149"/>
      <w:r w:rsidRPr="00245336">
        <w:rPr>
          <w:rFonts w:eastAsia="Calibri"/>
          <w:noProof/>
          <w:szCs w:val="24"/>
          <w:lang w:val="en-US"/>
        </w:rPr>
        <w:fldChar w:fldCharType="end"/>
      </w:r>
      <w:r w:rsidRPr="00245336">
        <w:rPr>
          <w:rFonts w:eastAsia="Calibri"/>
          <w:noProof/>
          <w:szCs w:val="24"/>
        </w:rPr>
        <w:t xml:space="preserve"> – </w:t>
      </w:r>
      <w:r w:rsidR="005C680D" w:rsidRPr="00245336">
        <w:rPr>
          <w:rFonts w:eastAsia="Calibri"/>
          <w:noProof/>
          <w:szCs w:val="24"/>
        </w:rPr>
        <w:t xml:space="preserve">Описание полей </w:t>
      </w:r>
      <w:r w:rsidRPr="00245336">
        <w:rPr>
          <w:rFonts w:eastAsia="Calibri"/>
          <w:noProof/>
          <w:szCs w:val="24"/>
        </w:rPr>
        <w:t xml:space="preserve">«Наименование реквизита» и «Значение </w:t>
      </w:r>
      <w:r w:rsidRPr="00245336">
        <w:rPr>
          <w:rFonts w:eastAsia="Calibri"/>
          <w:noProof/>
          <w:szCs w:val="24"/>
        </w:rPr>
        <w:lastRenderedPageBreak/>
        <w:t>наименования реквизита справочника»</w:t>
      </w:r>
      <w:bookmarkEnd w:id="1150"/>
      <w:r w:rsidR="005C680D" w:rsidRPr="00245336">
        <w:rPr>
          <w:rFonts w:eastAsia="Calibri"/>
          <w:noProof/>
          <w:szCs w:val="24"/>
        </w:rPr>
        <w:t xml:space="preserve"> документа</w:t>
      </w:r>
      <w:bookmarkEnd w:id="1151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2066"/>
        <w:gridCol w:w="7279"/>
      </w:tblGrid>
      <w:tr w:rsidR="00697A88" w:rsidRPr="00245336" w14:paraId="4BC9D8E1" w14:textId="77777777" w:rsidTr="00923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7"/>
        </w:trPr>
        <w:tc>
          <w:tcPr>
            <w:tcW w:w="2066" w:type="dxa"/>
          </w:tcPr>
          <w:p w14:paraId="1F2A077A" w14:textId="77777777" w:rsidR="00697A88" w:rsidRPr="00245336" w:rsidRDefault="00697A88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  <w:lang w:eastAsia="x-none"/>
              </w:rPr>
              <w:t>Наименование реквизита</w:t>
            </w:r>
          </w:p>
        </w:tc>
        <w:tc>
          <w:tcPr>
            <w:tcW w:w="7279" w:type="dxa"/>
          </w:tcPr>
          <w:p w14:paraId="2A6DA7C4" w14:textId="77777777" w:rsidR="00697A88" w:rsidRPr="00245336" w:rsidRDefault="00697A88" w:rsidP="004D0F61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45336">
              <w:rPr>
                <w:b/>
                <w:sz w:val="22"/>
                <w:szCs w:val="22"/>
                <w:lang w:eastAsia="x-none"/>
              </w:rPr>
              <w:t>Значение наименования реквизита справочника</w:t>
            </w:r>
          </w:p>
        </w:tc>
      </w:tr>
      <w:tr w:rsidR="00697A88" w:rsidRPr="00245336" w14:paraId="6976ED4D" w14:textId="77777777" w:rsidTr="00923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1991FEF1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STATUS</w:t>
            </w:r>
          </w:p>
        </w:tc>
        <w:tc>
          <w:tcPr>
            <w:tcW w:w="7279" w:type="dxa"/>
          </w:tcPr>
          <w:p w14:paraId="10EE16C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Статус записи в справочнике.</w:t>
            </w:r>
          </w:p>
          <w:p w14:paraId="18ED999B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Значение в формате: XXX, где XXX принимает одно из возможных значений: </w:t>
            </w:r>
          </w:p>
          <w:p w14:paraId="6E2A8EB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ACTIVE – актуальная;</w:t>
            </w:r>
          </w:p>
          <w:p w14:paraId="71B1362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ARCHIVE – архивная. </w:t>
            </w:r>
          </w:p>
          <w:p w14:paraId="3676666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774281B5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4D77013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«REF_PersAccount» - Книга регистрации лицевых счетов (Альбом ТФФ 1 том, п. 5.21) реквизит «Cтатус записи» (Status).</w:t>
            </w:r>
          </w:p>
        </w:tc>
      </w:tr>
      <w:tr w:rsidR="00697A88" w:rsidRPr="00245336" w14:paraId="5D55C93D" w14:textId="77777777" w:rsidTr="00923C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127A9E0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STATE</w:t>
            </w:r>
          </w:p>
        </w:tc>
        <w:tc>
          <w:tcPr>
            <w:tcW w:w="7279" w:type="dxa"/>
          </w:tcPr>
          <w:p w14:paraId="050C6FF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Бизнес-статус записи в справочнике.</w:t>
            </w:r>
          </w:p>
          <w:p w14:paraId="492F59C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Значение в формате: N, где N принимает одно из возможных значений: </w:t>
            </w:r>
          </w:p>
          <w:p w14:paraId="3892F57D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«0» – Открыт;</w:t>
            </w:r>
          </w:p>
          <w:p w14:paraId="78E094F9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«1» – Условно исключена;</w:t>
            </w:r>
          </w:p>
          <w:p w14:paraId="5AC0091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«2» – Зарезервирован;</w:t>
            </w:r>
          </w:p>
          <w:p w14:paraId="142ABD0F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«3» – Закрыт.</w:t>
            </w:r>
          </w:p>
          <w:p w14:paraId="46A3B746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11BAD59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479FED0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«REF_PersAccount» - Книга регистрации лицевых счетов (Альбом ТФФ 1 том, п. 5.21) реквизит «Бизнес-статус лицевого счета» (</w:t>
            </w:r>
            <w:r w:rsidRPr="00245336">
              <w:rPr>
                <w:szCs w:val="22"/>
                <w:lang w:val="en-US"/>
              </w:rPr>
              <w:t>State</w:t>
            </w:r>
            <w:r w:rsidRPr="00245336">
              <w:rPr>
                <w:szCs w:val="22"/>
              </w:rPr>
              <w:t>).</w:t>
            </w:r>
          </w:p>
        </w:tc>
      </w:tr>
      <w:tr w:rsidR="00697A88" w:rsidRPr="00245336" w14:paraId="60A65468" w14:textId="77777777" w:rsidTr="00923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3F1607DF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START_DATE</w:t>
            </w:r>
          </w:p>
        </w:tc>
        <w:tc>
          <w:tcPr>
            <w:tcW w:w="7279" w:type="dxa"/>
          </w:tcPr>
          <w:p w14:paraId="4B38C044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Дата начала действия записи в справочнике (техническая дата).</w:t>
            </w:r>
          </w:p>
          <w:p w14:paraId="5B34CAC4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Значение в формате:</w:t>
            </w:r>
          </w:p>
          <w:p w14:paraId="1353A7C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DD.MM.YYYY, где DD – день, MM – месяц, YYYY – год.</w:t>
            </w:r>
          </w:p>
          <w:p w14:paraId="0B5870B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5AE7B8E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06AE1D4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«REF_PersAccount» - Книга регистрации лицевых счетов (Альбом ТФФ 1 том, п. 5.21) реквизит «Дата начала действия записи» (StartDateActive).</w:t>
            </w:r>
          </w:p>
        </w:tc>
      </w:tr>
      <w:tr w:rsidR="00697A88" w:rsidRPr="00245336" w14:paraId="010E4254" w14:textId="77777777" w:rsidTr="00923C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6801004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END_DATE</w:t>
            </w:r>
          </w:p>
        </w:tc>
        <w:tc>
          <w:tcPr>
            <w:tcW w:w="7279" w:type="dxa"/>
          </w:tcPr>
          <w:p w14:paraId="0974B695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Дата окончания действия записи в справочнике (техническая дата).</w:t>
            </w:r>
          </w:p>
          <w:p w14:paraId="5D8D1F3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Значение в формате:</w:t>
            </w:r>
          </w:p>
          <w:p w14:paraId="09F427F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DD.MM.YYYY, где DD – день, MM – месяц, YYYY – год.</w:t>
            </w:r>
          </w:p>
          <w:p w14:paraId="76AE59DD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19BA6E65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2029DCF4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«REF_PersAccount» - Книга регистрации лицевых счетов (Альбом ТФФ 1 том, п. 5.21) реквизит «Дата окончания действия записи» (EndDateActive).</w:t>
            </w:r>
          </w:p>
        </w:tc>
      </w:tr>
      <w:tr w:rsidR="00697A88" w:rsidRPr="00245336" w14:paraId="79CE020F" w14:textId="77777777" w:rsidTr="00923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1B134126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OPENDATE</w:t>
            </w:r>
          </w:p>
        </w:tc>
        <w:tc>
          <w:tcPr>
            <w:tcW w:w="7279" w:type="dxa"/>
          </w:tcPr>
          <w:p w14:paraId="4CB6FDD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Дата открытия (бизнес дата).</w:t>
            </w:r>
          </w:p>
          <w:p w14:paraId="2335C8F6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Значение в формате:</w:t>
            </w:r>
          </w:p>
          <w:p w14:paraId="616B540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DD.MM.YYYY, где DD – день, MM – месяц, YYYY – год.</w:t>
            </w:r>
          </w:p>
          <w:p w14:paraId="6D83F931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7AFBCCC6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28EBD16D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«REF_PersAccount» - Книга регистрации лицевых счетов (Альбом ТФФ 1 том, п. 5.21) реквизит «Дата открытия» (OpenDate).</w:t>
            </w:r>
          </w:p>
        </w:tc>
      </w:tr>
      <w:tr w:rsidR="00697A88" w:rsidRPr="00245336" w14:paraId="226CF13E" w14:textId="77777777" w:rsidTr="00923C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6F31F3E1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CLOSEDATE</w:t>
            </w:r>
          </w:p>
        </w:tc>
        <w:tc>
          <w:tcPr>
            <w:tcW w:w="7279" w:type="dxa"/>
          </w:tcPr>
          <w:p w14:paraId="6A65F77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Дата закрытия (бизнес дата).</w:t>
            </w:r>
          </w:p>
          <w:p w14:paraId="64D2C23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Значение в формате:</w:t>
            </w:r>
          </w:p>
          <w:p w14:paraId="047227E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DD.MM.YYYY, где DD – день, MM – месяц, YYYY – год.</w:t>
            </w:r>
          </w:p>
          <w:p w14:paraId="2A7193E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624497C1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7C7EAAD7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«REF_PersAccount» - Книга регистрации лицевых счетов (Альбом ТФФ 1 том, п. 5.21) реквизит «Дата закрытия» (CloseDate).</w:t>
            </w:r>
          </w:p>
        </w:tc>
      </w:tr>
      <w:tr w:rsidR="00697A88" w:rsidRPr="00245336" w14:paraId="09F29599" w14:textId="77777777" w:rsidTr="00923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486FAA2B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lastRenderedPageBreak/>
              <w:t>OPENTOFKCODE</w:t>
            </w:r>
          </w:p>
        </w:tc>
        <w:tc>
          <w:tcPr>
            <w:tcW w:w="7279" w:type="dxa"/>
          </w:tcPr>
          <w:p w14:paraId="7EE01AD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Код ТОФК по месту открытия ЛС по СвР.</w:t>
            </w:r>
          </w:p>
          <w:p w14:paraId="7673C26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Значение в формате: XXXX, где Х любой символ.</w:t>
            </w:r>
          </w:p>
          <w:p w14:paraId="51F54706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49B2A325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6529A6D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«REF_PersAccount» - Книга регистрации лицевых счетов (Альбом ТФФ 1 том, п. 5.21) реквизит «Код ТОФК по месту открытия ЛС» (OpenTOFKCode ).</w:t>
            </w:r>
          </w:p>
        </w:tc>
      </w:tr>
      <w:tr w:rsidR="00697A88" w:rsidRPr="00245336" w14:paraId="214B1EF1" w14:textId="77777777" w:rsidTr="00923C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3A61BBFD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SERVICETOFKCODE</w:t>
            </w:r>
          </w:p>
        </w:tc>
        <w:tc>
          <w:tcPr>
            <w:tcW w:w="7279" w:type="dxa"/>
          </w:tcPr>
          <w:p w14:paraId="5275B59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Код ТОФК по месту обслуживания ЛС по СвР.</w:t>
            </w:r>
          </w:p>
          <w:p w14:paraId="08C47C8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Значение в формате: XXXX, где Х любой символ.</w:t>
            </w:r>
          </w:p>
          <w:p w14:paraId="74E95D77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37B3A10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013675A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«REF_PersAccount» - Книга регистрации лицевых счетов (Альбом ТФФ 1 том, п. 5.21) реквизит «Код ТОФК по месту обслуживания ЛС» (ServiceTOFKCode).</w:t>
            </w:r>
          </w:p>
        </w:tc>
      </w:tr>
      <w:tr w:rsidR="00697A88" w:rsidRPr="00245336" w14:paraId="2B78C74C" w14:textId="77777777" w:rsidTr="00923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59EED6A5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PERSACCOUNTTYPE</w:t>
            </w:r>
          </w:p>
        </w:tc>
        <w:tc>
          <w:tcPr>
            <w:tcW w:w="7279" w:type="dxa"/>
          </w:tcPr>
          <w:p w14:paraId="3AAD6E24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Тип лицевого счета.</w:t>
            </w:r>
          </w:p>
          <w:p w14:paraId="2A67365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Значение в формате: NN, где X принимает одно из возможных значений:</w:t>
            </w:r>
          </w:p>
          <w:p w14:paraId="549C8A96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«01» - л/с ГРБС, РБС;</w:t>
            </w:r>
          </w:p>
          <w:p w14:paraId="147D745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«02» - л/с бюджета;</w:t>
            </w:r>
          </w:p>
          <w:p w14:paraId="2BE3D00B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«03» - л/с ПБС;</w:t>
            </w:r>
          </w:p>
          <w:p w14:paraId="5DB10B9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«04» - л/с АДБ;</w:t>
            </w:r>
          </w:p>
          <w:p w14:paraId="6C157DC9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«05» - л/с для учета операций со СВР;</w:t>
            </w:r>
          </w:p>
          <w:p w14:paraId="0F87662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«06» - л/с ГАИВФДБ;</w:t>
            </w:r>
          </w:p>
          <w:p w14:paraId="5865DF39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«07» - л/с ГАИВнФДБ;</w:t>
            </w:r>
          </w:p>
          <w:p w14:paraId="5731626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«08» - л/с АИВФДБ;</w:t>
            </w:r>
          </w:p>
          <w:p w14:paraId="1C97E075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«09» - л/с АИВнФДБ;</w:t>
            </w:r>
          </w:p>
          <w:p w14:paraId="098AAB5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«10» - л/с ИПБС;</w:t>
            </w:r>
          </w:p>
          <w:p w14:paraId="27DC0358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«14» - л/с для учета операций по переданным полномочиям ПБС;</w:t>
            </w:r>
          </w:p>
          <w:p w14:paraId="3E791F89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«20» - л/с БУ;</w:t>
            </w:r>
          </w:p>
          <w:p w14:paraId="47BB991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«21» - отдельный л/с БУ;</w:t>
            </w:r>
          </w:p>
          <w:p w14:paraId="02EC1A44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«22» - л/с для учета операций со средствами ОМС, поступающими БУ;</w:t>
            </w:r>
          </w:p>
          <w:p w14:paraId="36B84432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«30» - л/с АУ;</w:t>
            </w:r>
          </w:p>
          <w:p w14:paraId="561D136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«31» - Отдельный л/с АУ;</w:t>
            </w:r>
          </w:p>
          <w:p w14:paraId="347EFE3C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«32» - л/с для учета операций со средствами ОМС, поступающими АУ;</w:t>
            </w:r>
          </w:p>
          <w:p w14:paraId="06EC222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«41» - л/с для учета операций неучастника бюджетного процесса;</w:t>
            </w:r>
          </w:p>
          <w:p w14:paraId="2BE64021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«71» - лицевой счет для учета операций со средствами юридических лиц при казначейском сопровождении.</w:t>
            </w:r>
          </w:p>
          <w:p w14:paraId="734B7D82" w14:textId="19919F85" w:rsidR="005C680D" w:rsidRPr="00245336" w:rsidRDefault="005C680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</w:t>
            </w:r>
            <w:proofErr w:type="gramStart"/>
            <w:r w:rsidRPr="00245336">
              <w:rPr>
                <w:szCs w:val="22"/>
              </w:rPr>
              <w:t>80»*</w:t>
            </w:r>
            <w:proofErr w:type="gramEnd"/>
            <w:r w:rsidRPr="00245336">
              <w:rPr>
                <w:szCs w:val="22"/>
              </w:rPr>
              <w:t xml:space="preserve"> - Лицевой счет бюджетного учреждения*</w:t>
            </w:r>
          </w:p>
          <w:p w14:paraId="321AE089" w14:textId="02A17714" w:rsidR="005C680D" w:rsidRPr="00245336" w:rsidRDefault="005C680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</w:t>
            </w:r>
            <w:proofErr w:type="gramStart"/>
            <w:r w:rsidRPr="00245336">
              <w:rPr>
                <w:szCs w:val="22"/>
              </w:rPr>
              <w:t>90»*</w:t>
            </w:r>
            <w:proofErr w:type="gramEnd"/>
            <w:r w:rsidRPr="00245336">
              <w:rPr>
                <w:szCs w:val="22"/>
              </w:rPr>
              <w:t xml:space="preserve"> - Лицевой счет автономного учреждения*</w:t>
            </w:r>
          </w:p>
          <w:p w14:paraId="53887C95" w14:textId="77777777" w:rsidR="005C680D" w:rsidRPr="00245336" w:rsidRDefault="005C680D" w:rsidP="004D0F61">
            <w:pPr>
              <w:pStyle w:val="GOSTTablenorm"/>
              <w:ind w:left="0"/>
              <w:rPr>
                <w:szCs w:val="22"/>
              </w:rPr>
            </w:pPr>
          </w:p>
          <w:p w14:paraId="3B36FA4B" w14:textId="0761F1DE" w:rsidR="00697A88" w:rsidRPr="00245336" w:rsidRDefault="005C680D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* названия могут измениться в процессе утверждения 21н</w:t>
            </w:r>
          </w:p>
          <w:p w14:paraId="0499C119" w14:textId="77777777" w:rsidR="005C680D" w:rsidRPr="00245336" w:rsidRDefault="005C680D" w:rsidP="004D0F61">
            <w:pPr>
              <w:pStyle w:val="GOSTTablenorm"/>
              <w:ind w:left="0"/>
              <w:rPr>
                <w:szCs w:val="22"/>
              </w:rPr>
            </w:pPr>
          </w:p>
          <w:p w14:paraId="472CF3F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lastRenderedPageBreak/>
              <w:t xml:space="preserve">Реквизит доступен для применяния в запросах справочника: </w:t>
            </w:r>
          </w:p>
          <w:p w14:paraId="22978FE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«REF_PersAccount» - Книга регистрации лицевых счетов (Альбом ТФФ 1 том, п. 5.21) реквизит «Тип лицевого счета» (PersAccountType).</w:t>
            </w:r>
          </w:p>
        </w:tc>
      </w:tr>
      <w:tr w:rsidR="00697A88" w:rsidRPr="00245336" w14:paraId="2364E53A" w14:textId="77777777" w:rsidTr="00923C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5382666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245336">
              <w:rPr>
                <w:szCs w:val="22"/>
              </w:rPr>
              <w:lastRenderedPageBreak/>
              <w:t>PERSACCOUNT</w:t>
            </w:r>
            <w:r w:rsidRPr="00245336">
              <w:rPr>
                <w:szCs w:val="22"/>
                <w:lang w:val="en-US"/>
              </w:rPr>
              <w:t>NUM</w:t>
            </w:r>
          </w:p>
        </w:tc>
        <w:tc>
          <w:tcPr>
            <w:tcW w:w="7279" w:type="dxa"/>
          </w:tcPr>
          <w:p w14:paraId="4CA0702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Номер лицевого счета.</w:t>
            </w:r>
          </w:p>
          <w:p w14:paraId="41FBCBC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Значение в формате: </w:t>
            </w:r>
            <w:r w:rsidRPr="00245336">
              <w:rPr>
                <w:szCs w:val="22"/>
                <w:lang w:val="en-US"/>
              </w:rPr>
              <w:t>NNN</w:t>
            </w:r>
            <w:r w:rsidRPr="00245336">
              <w:rPr>
                <w:szCs w:val="22"/>
              </w:rPr>
              <w:t xml:space="preserve">XXXXXXXX, где </w:t>
            </w:r>
            <w:r w:rsidRPr="00245336">
              <w:rPr>
                <w:szCs w:val="22"/>
                <w:lang w:val="en-US"/>
              </w:rPr>
              <w:t>N</w:t>
            </w:r>
            <w:r w:rsidRPr="00245336">
              <w:rPr>
                <w:szCs w:val="22"/>
              </w:rPr>
              <w:t xml:space="preserve"> – цифра, Х любой символ.</w:t>
            </w:r>
          </w:p>
          <w:p w14:paraId="73C681CA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216E0810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15381406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«REF_PersAccount» - Книга регистрации лицевых счетов (Альбом ТФФ 1 том, п. 5.21) реквизит «Номер лицевого счета» (PersAccountNum).</w:t>
            </w:r>
          </w:p>
        </w:tc>
      </w:tr>
      <w:tr w:rsidR="00697A88" w:rsidRPr="00245336" w14:paraId="480E27B3" w14:textId="77777777" w:rsidTr="00923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tcW w:w="2066" w:type="dxa"/>
          </w:tcPr>
          <w:p w14:paraId="70BA9AA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B</w:t>
            </w:r>
            <w:r w:rsidRPr="00245336">
              <w:rPr>
                <w:szCs w:val="22"/>
                <w:lang w:val="en-US"/>
              </w:rPr>
              <w:t>UDGCODE</w:t>
            </w:r>
          </w:p>
        </w:tc>
        <w:tc>
          <w:tcPr>
            <w:tcW w:w="7279" w:type="dxa"/>
          </w:tcPr>
          <w:p w14:paraId="41CB64BD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Код бюджета.</w:t>
            </w:r>
          </w:p>
          <w:p w14:paraId="32E47483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Значение в формате: XXXXXXXX, где Х любой символ.</w:t>
            </w:r>
          </w:p>
          <w:p w14:paraId="015694DE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7199C2DD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32D59DA9" w14:textId="77777777" w:rsidR="00697A88" w:rsidRPr="00245336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245336">
              <w:rPr>
                <w:szCs w:val="22"/>
              </w:rPr>
              <w:t>«REF_PersAccount» - Книга регистрации лицевых счетов (Альбом ТФФ 1 том, п. 5.21) реквизит «Код бюджета» (BudgCode).</w:t>
            </w:r>
          </w:p>
        </w:tc>
      </w:tr>
    </w:tbl>
    <w:p w14:paraId="75B48F20" w14:textId="77777777" w:rsidR="005C680D" w:rsidRPr="00245336" w:rsidRDefault="005C680D" w:rsidP="004D0F61">
      <w:pPr>
        <w:pStyle w:val="32"/>
      </w:pPr>
      <w:bookmarkStart w:id="1152" w:name="_Toc173849904"/>
      <w:r w:rsidRPr="00245336">
        <w:t>Пример XML</w:t>
      </w:r>
      <w:bookmarkEnd w:id="1152"/>
    </w:p>
    <w:p w14:paraId="2438B7FD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&lt;?xml version="1.0" encoding="UTF-8"?&gt;</w:t>
      </w:r>
    </w:p>
    <w:p w14:paraId="2EF72B45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&lt;!--Sample XML file generated by XMLSpy v2011 rel. 2 (http://www.altova.com)--&gt;</w:t>
      </w:r>
    </w:p>
    <w:p w14:paraId="5B43BF0C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&lt;self:Info_SprRequest version="1.0" xsi:schemaLocation="http://www.roskazna.ru/eb/domain/Info_SprRequest/formular Info_SprRequest.xsd" xmlns:self="http://www.roskazna.ru/eb/domain/Info_SprRequest/formular" xmlns:xsi="http://www.w3.org/2001/XMLSchema-instance"&gt;</w:t>
      </w:r>
    </w:p>
    <w:p w14:paraId="5105060D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&lt;GUID&gt;b90d8013-4e13-4345-96a1-c4241e58a6bc&lt;/GUID&gt;</w:t>
      </w:r>
    </w:p>
    <w:p w14:paraId="48C600A1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&lt;SYSTEMIN&gt;MINFIN&lt;/SYSTEMIN&gt;</w:t>
      </w:r>
    </w:p>
    <w:p w14:paraId="6F130D82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&lt;SYSTEMOUT&gt;REF&lt;/SYSTEMOUT&gt;</w:t>
      </w:r>
    </w:p>
    <w:p w14:paraId="48FA1914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&lt;ReqRequest&gt;2023-10-26T09:30:47Z&lt;/ReqRequest&gt;</w:t>
      </w:r>
    </w:p>
    <w:p w14:paraId="3DA100FD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&lt;SPRName&gt;REF_PersAccount&lt;/SPRName&gt;</w:t>
      </w:r>
    </w:p>
    <w:p w14:paraId="64AFB2E3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&lt;FormatTFFSPR&gt;1_4_12&lt;/FormatTFFSPR&gt;</w:t>
      </w:r>
    </w:p>
    <w:p w14:paraId="436EAB85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&lt;ConRequest&gt;</w:t>
      </w:r>
    </w:p>
    <w:p w14:paraId="07B6ED3A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&lt;ConRequest_Items&gt;</w:t>
      </w:r>
    </w:p>
    <w:p w14:paraId="0FB790BB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&lt;Name&gt;STATUS&lt;/Name&gt;</w:t>
      </w:r>
    </w:p>
    <w:p w14:paraId="1038146D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&lt;Conditions&gt;Equal&lt;/Conditions&gt;</w:t>
      </w:r>
    </w:p>
    <w:p w14:paraId="52745FCE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&lt;Value&gt;ACTIVE&lt;/Value&gt;</w:t>
      </w:r>
    </w:p>
    <w:p w14:paraId="558C433E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&lt;/ConRequest_Items&gt;</w:t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</w:p>
    <w:p w14:paraId="00FC8076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&lt;ConRequest_Items&gt;</w:t>
      </w:r>
    </w:p>
    <w:p w14:paraId="71D8E7A9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&lt;Name&gt;STATE&lt;/Name&gt;</w:t>
      </w:r>
    </w:p>
    <w:p w14:paraId="293C3276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&lt;Conditions&gt;Equal&lt;/Conditions&gt;</w:t>
      </w:r>
    </w:p>
    <w:p w14:paraId="0568A5D3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&lt;Value&gt;2&lt;/Value&gt;</w:t>
      </w:r>
    </w:p>
    <w:p w14:paraId="1AAE31AC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&lt;/ConRequest_Items&gt;</w:t>
      </w:r>
      <w:r w:rsidRPr="00245336">
        <w:rPr>
          <w:rFonts w:eastAsia="Calibri"/>
        </w:rPr>
        <w:tab/>
      </w:r>
    </w:p>
    <w:p w14:paraId="27B458CB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&lt;ConRequest_Items&gt;</w:t>
      </w:r>
    </w:p>
    <w:p w14:paraId="4CBF3E42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&lt;Name&gt;START_DATE&lt;/Name&gt;</w:t>
      </w:r>
    </w:p>
    <w:p w14:paraId="5FC45400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&lt;Conditions&gt;Equal&lt;/Conditions&gt;</w:t>
      </w:r>
    </w:p>
    <w:p w14:paraId="09D75EAB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&lt;Value&gt;09.11.2023&lt;/Value&gt;</w:t>
      </w:r>
    </w:p>
    <w:p w14:paraId="2657715B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&lt;/ConRequest_Items&gt;</w:t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  <w:r w:rsidRPr="00245336">
        <w:rPr>
          <w:rFonts w:eastAsia="Calibri"/>
        </w:rPr>
        <w:tab/>
      </w:r>
    </w:p>
    <w:p w14:paraId="03A4827C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ab/>
      </w:r>
      <w:r w:rsidRPr="00245336">
        <w:rPr>
          <w:rFonts w:eastAsia="Calibri"/>
        </w:rPr>
        <w:tab/>
        <w:t>&lt;/ConRequest&gt;</w:t>
      </w:r>
    </w:p>
    <w:p w14:paraId="592E7B07" w14:textId="77777777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lastRenderedPageBreak/>
        <w:tab/>
      </w:r>
      <w:r w:rsidRPr="00245336">
        <w:rPr>
          <w:rFonts w:eastAsia="Calibri"/>
        </w:rPr>
        <w:tab/>
        <w:t>&lt;Rslt&gt;01&lt;/Rslt&gt;</w:t>
      </w:r>
    </w:p>
    <w:p w14:paraId="2CEEE7D2" w14:textId="1E2E9905" w:rsidR="005C680D" w:rsidRPr="00245336" w:rsidRDefault="005C680D" w:rsidP="004D0F61">
      <w:pPr>
        <w:pStyle w:val="GOSTScript"/>
        <w:rPr>
          <w:rFonts w:eastAsia="Calibri"/>
        </w:rPr>
      </w:pPr>
      <w:r w:rsidRPr="00245336">
        <w:rPr>
          <w:rFonts w:eastAsia="Calibri"/>
        </w:rPr>
        <w:t>&lt;/self:Info_SprRequest&gt;</w:t>
      </w:r>
    </w:p>
    <w:p w14:paraId="0EC4F92E" w14:textId="77777777" w:rsidR="005C680D" w:rsidRPr="00245336" w:rsidRDefault="005C680D" w:rsidP="004D0F61">
      <w:pPr>
        <w:spacing w:before="60" w:after="60"/>
        <w:ind w:firstLine="0"/>
        <w:rPr>
          <w:lang w:val="en-US"/>
        </w:rPr>
      </w:pPr>
    </w:p>
    <w:p w14:paraId="14231990" w14:textId="25961CAC" w:rsidR="00780FED" w:rsidRPr="00245336" w:rsidRDefault="00780FED" w:rsidP="004D0F61">
      <w:pPr>
        <w:pStyle w:val="12"/>
        <w:rPr>
          <w:rStyle w:val="13"/>
          <w:b/>
          <w:caps/>
        </w:rPr>
      </w:pPr>
      <w:bookmarkStart w:id="1153" w:name="_Toc173849905"/>
      <w:r w:rsidRPr="00245336">
        <w:lastRenderedPageBreak/>
        <w:t>Требования к составу информации между Подсистемой ведения нормативной справочной информации и Компонентом КС ПУР ЭБ</w:t>
      </w:r>
      <w:bookmarkEnd w:id="1074"/>
      <w:bookmarkEnd w:id="1093"/>
      <w:bookmarkEnd w:id="1094"/>
      <w:bookmarkEnd w:id="1153"/>
    </w:p>
    <w:p w14:paraId="21986C86" w14:textId="77777777" w:rsidR="00780FED" w:rsidRPr="00245336" w:rsidRDefault="00780FED" w:rsidP="004D0F61">
      <w:pPr>
        <w:pStyle w:val="22"/>
      </w:pPr>
      <w:bookmarkStart w:id="1154" w:name="_Toc18065809"/>
      <w:bookmarkStart w:id="1155" w:name="_Ref15565596"/>
      <w:bookmarkStart w:id="1156" w:name="_Toc173849906"/>
      <w:r w:rsidRPr="00245336">
        <w:t>Описание документа «Сведения о документе-основании для формирования заявки на внесение сведений в реестр документов-оснований»</w:t>
      </w:r>
      <w:bookmarkEnd w:id="1154"/>
      <w:bookmarkEnd w:id="1155"/>
      <w:bookmarkEnd w:id="1156"/>
    </w:p>
    <w:p w14:paraId="6F8827E5" w14:textId="77777777" w:rsidR="00780FED" w:rsidRPr="00245336" w:rsidRDefault="00780FED" w:rsidP="004D0F61">
      <w:pPr>
        <w:rPr>
          <w:szCs w:val="24"/>
        </w:rPr>
      </w:pPr>
      <w:r w:rsidRPr="00245336">
        <w:rPr>
          <w:szCs w:val="24"/>
        </w:rPr>
        <w:t>Документ «</w:t>
      </w:r>
      <w:r w:rsidRPr="00245336">
        <w:t>Сведения о документе-основании для формирования заявки на внесение сведений в реестр документов-оснований</w:t>
      </w:r>
      <w:r w:rsidRPr="00245336">
        <w:rPr>
          <w:szCs w:val="24"/>
        </w:rPr>
        <w:t>» предназначен для создания и поддержания в актуальном состоянии записей в реестре документов-оснований.</w:t>
      </w:r>
    </w:p>
    <w:p w14:paraId="556F6684" w14:textId="0205A6D8" w:rsidR="00780FED" w:rsidRPr="00245336" w:rsidRDefault="00780FED" w:rsidP="004D0F61">
      <w:pPr>
        <w:pStyle w:val="GOSTNameTable"/>
        <w:numPr>
          <w:ilvl w:val="0"/>
          <w:numId w:val="81"/>
        </w:numPr>
        <w:tabs>
          <w:tab w:val="clear" w:pos="567"/>
          <w:tab w:val="num" w:pos="1134"/>
        </w:tabs>
        <w:jc w:val="both"/>
      </w:pPr>
      <w:r w:rsidRPr="00245336">
        <w:fldChar w:fldCharType="begin"/>
      </w:r>
      <w:r w:rsidRPr="00245336">
        <w:instrText>SEQ Таблица \* ARABIC</w:instrText>
      </w:r>
      <w:r w:rsidRPr="00245336">
        <w:fldChar w:fldCharType="separate"/>
      </w:r>
      <w:bookmarkStart w:id="1157" w:name="_Toc18065834"/>
      <w:bookmarkStart w:id="1158" w:name="_Toc10539106"/>
      <w:bookmarkStart w:id="1159" w:name="_Toc50645551"/>
      <w:bookmarkStart w:id="1160" w:name="_Toc173849824"/>
      <w:r w:rsidR="00F90106" w:rsidRPr="00245336">
        <w:rPr>
          <w:noProof/>
        </w:rPr>
        <w:t>47</w:t>
      </w:r>
      <w:r w:rsidRPr="00245336">
        <w:fldChar w:fldCharType="end"/>
      </w:r>
      <w:r w:rsidRPr="00245336">
        <w:t>. Маршрут документа «Сведения о документе-основании для формирования заявки на внесение сведений в реестр документов-оснований»</w:t>
      </w:r>
      <w:bookmarkEnd w:id="1157"/>
      <w:bookmarkEnd w:id="1158"/>
      <w:bookmarkEnd w:id="1159"/>
      <w:bookmarkEnd w:id="116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3680"/>
        <w:gridCol w:w="3411"/>
      </w:tblGrid>
      <w:tr w:rsidR="00780FED" w:rsidRPr="00245336" w14:paraId="665C289C" w14:textId="77777777" w:rsidTr="00780FED">
        <w:trPr>
          <w:tblHeader/>
        </w:trPr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BCA634" w14:textId="77777777" w:rsidR="00780FED" w:rsidRPr="00245336" w:rsidRDefault="00780FED" w:rsidP="004D0F61">
            <w:pPr>
              <w:pStyle w:val="GOSTTableHead"/>
            </w:pPr>
            <w:r w:rsidRPr="00245336">
              <w:t>Отправитель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40E0F9" w14:textId="77777777" w:rsidR="00780FED" w:rsidRPr="00245336" w:rsidRDefault="00780FED" w:rsidP="004D0F61">
            <w:pPr>
              <w:pStyle w:val="GOSTTableHead"/>
            </w:pPr>
            <w:r w:rsidRPr="00245336"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038042" w14:textId="77777777" w:rsidR="00780FED" w:rsidRPr="00245336" w:rsidRDefault="00780FED" w:rsidP="004D0F61">
            <w:pPr>
              <w:pStyle w:val="GOSTTableHead"/>
            </w:pPr>
            <w:r w:rsidRPr="00245336">
              <w:t>Примечание</w:t>
            </w:r>
          </w:p>
        </w:tc>
      </w:tr>
      <w:tr w:rsidR="00780FED" w:rsidRPr="00245336" w14:paraId="355987A5" w14:textId="77777777" w:rsidTr="00780FED">
        <w:trPr>
          <w:trHeight w:val="310"/>
        </w:trPr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D132" w14:textId="77777777" w:rsidR="00780FED" w:rsidRPr="00245336" w:rsidRDefault="00780FED" w:rsidP="004D0F61">
            <w:pPr>
              <w:pStyle w:val="GOSTTablenorm"/>
              <w:ind w:left="0"/>
            </w:pPr>
            <w:r w:rsidRPr="00245336">
              <w:t>НСИ ЭБ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53EB" w14:textId="77777777" w:rsidR="00780FED" w:rsidRPr="00245336" w:rsidRDefault="00780FED" w:rsidP="004D0F61">
            <w:pPr>
              <w:pStyle w:val="GOSTTablenorm"/>
              <w:ind w:left="0"/>
            </w:pPr>
            <w:r w:rsidRPr="00245336">
              <w:rPr>
                <w:szCs w:val="22"/>
              </w:rPr>
              <w:t>ТОФК (Компонент КС ПУР ЭБ)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0F74" w14:textId="77777777" w:rsidR="00780FED" w:rsidRPr="00245336" w:rsidRDefault="00780FED" w:rsidP="004D0F61">
            <w:pPr>
              <w:pStyle w:val="GOSTTablenorm"/>
            </w:pPr>
          </w:p>
        </w:tc>
      </w:tr>
    </w:tbl>
    <w:p w14:paraId="46B588C1" w14:textId="77777777" w:rsidR="00780FED" w:rsidRPr="00245336" w:rsidRDefault="00780FED" w:rsidP="004D0F61"/>
    <w:p w14:paraId="1D0A11FD" w14:textId="77777777" w:rsidR="00122E42" w:rsidRPr="00245336" w:rsidRDefault="00780FED" w:rsidP="004D0F61">
      <w:pPr>
        <w:spacing w:before="60" w:after="60"/>
        <w:rPr>
          <w:szCs w:val="24"/>
        </w:rPr>
      </w:pPr>
      <w:r w:rsidRPr="00245336">
        <w:rPr>
          <w:szCs w:val="24"/>
        </w:rPr>
        <w:t>Описание и структура документа «</w:t>
      </w:r>
      <w:r w:rsidRPr="00245336">
        <w:t>Сведения о документе-основании для формирования заявки на внесение сведений в реестр документов-оснований</w:t>
      </w:r>
      <w:r w:rsidRPr="00245336">
        <w:rPr>
          <w:szCs w:val="24"/>
        </w:rPr>
        <w:t xml:space="preserve">» приведены в альбоме «Требования к форматам файлов, используемых при </w:t>
      </w:r>
      <w:r w:rsidRPr="00245336">
        <w:t>информационном взаимодействии подсистемы управления денежными средствами, компонента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«Электронный бюджет» с подсистемами государственной интегрированной информационной системы управления общественными финансами «Электронный бюджет» и внешними системами</w:t>
      </w:r>
      <w:r w:rsidRPr="00245336">
        <w:rPr>
          <w:szCs w:val="24"/>
        </w:rPr>
        <w:t>», п.6.4.</w:t>
      </w:r>
    </w:p>
    <w:p w14:paraId="6F158569" w14:textId="0F1B153A" w:rsidR="001D475A" w:rsidRPr="00245336" w:rsidRDefault="00762034" w:rsidP="004D0F61">
      <w:pPr>
        <w:spacing w:before="60" w:after="60"/>
      </w:pPr>
      <w:r w:rsidRPr="00245336">
        <w:br w:type="page"/>
      </w:r>
      <w:bookmarkStart w:id="1161" w:name="_Toc54200609"/>
      <w:r w:rsidR="001D475A" w:rsidRPr="00245336">
        <w:lastRenderedPageBreak/>
        <w:t>СОСТАВИЛИ</w:t>
      </w:r>
      <w:bookmarkEnd w:id="116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559"/>
        <w:gridCol w:w="2128"/>
        <w:gridCol w:w="2128"/>
        <w:gridCol w:w="1840"/>
      </w:tblGrid>
      <w:tr w:rsidR="001D475A" w:rsidRPr="00245336" w14:paraId="5C5A43B5" w14:textId="77777777" w:rsidTr="001D475A">
        <w:trPr>
          <w:tblHeader/>
        </w:trPr>
        <w:tc>
          <w:tcPr>
            <w:tcW w:w="956" w:type="pct"/>
            <w:shd w:val="clear" w:color="auto" w:fill="BFBFBF"/>
            <w:vAlign w:val="center"/>
          </w:tcPr>
          <w:p w14:paraId="27AC0EFF" w14:textId="77777777" w:rsidR="001D475A" w:rsidRPr="00245336" w:rsidRDefault="001D475A" w:rsidP="004D0F61">
            <w:pPr>
              <w:pStyle w:val="GOSTTableHead"/>
            </w:pPr>
            <w:r w:rsidRPr="00245336">
              <w:t>Наименование организации, предприятия</w:t>
            </w:r>
          </w:p>
        </w:tc>
        <w:tc>
          <w:tcPr>
            <w:tcW w:w="824" w:type="pct"/>
            <w:shd w:val="clear" w:color="auto" w:fill="BFBFBF"/>
            <w:vAlign w:val="center"/>
          </w:tcPr>
          <w:p w14:paraId="0EC81E3D" w14:textId="77777777" w:rsidR="001D475A" w:rsidRPr="00245336" w:rsidRDefault="001D475A" w:rsidP="004D0F61">
            <w:pPr>
              <w:pStyle w:val="GOSTTableHead"/>
            </w:pPr>
            <w:r w:rsidRPr="00245336">
              <w:t>Должность</w:t>
            </w:r>
            <w:r w:rsidRPr="00245336">
              <w:br w:type="textWrapping" w:clear="all"/>
              <w:t>исполнителя</w:t>
            </w:r>
          </w:p>
        </w:tc>
        <w:tc>
          <w:tcPr>
            <w:tcW w:w="1124" w:type="pct"/>
            <w:shd w:val="clear" w:color="auto" w:fill="BFBFBF"/>
            <w:vAlign w:val="center"/>
          </w:tcPr>
          <w:p w14:paraId="2E3CB638" w14:textId="77777777" w:rsidR="001D475A" w:rsidRPr="00245336" w:rsidRDefault="001D475A" w:rsidP="004D0F61">
            <w:pPr>
              <w:pStyle w:val="GOSTTableHead"/>
            </w:pPr>
            <w:r w:rsidRPr="00245336">
              <w:t>Фамилия, имя, отчество</w:t>
            </w:r>
          </w:p>
        </w:tc>
        <w:tc>
          <w:tcPr>
            <w:tcW w:w="1124" w:type="pct"/>
            <w:shd w:val="clear" w:color="auto" w:fill="BFBFBF"/>
            <w:vAlign w:val="center"/>
          </w:tcPr>
          <w:p w14:paraId="6A2754B0" w14:textId="77777777" w:rsidR="001D475A" w:rsidRPr="00245336" w:rsidRDefault="001D475A" w:rsidP="004D0F61">
            <w:pPr>
              <w:pStyle w:val="GOSTTableHead"/>
            </w:pPr>
            <w:r w:rsidRPr="00245336">
              <w:t>Подпись</w:t>
            </w:r>
          </w:p>
        </w:tc>
        <w:tc>
          <w:tcPr>
            <w:tcW w:w="972" w:type="pct"/>
            <w:shd w:val="clear" w:color="auto" w:fill="BFBFBF"/>
            <w:vAlign w:val="center"/>
          </w:tcPr>
          <w:p w14:paraId="01E8D5AF" w14:textId="77777777" w:rsidR="001D475A" w:rsidRPr="00245336" w:rsidRDefault="001D475A" w:rsidP="004D0F61">
            <w:pPr>
              <w:pStyle w:val="GOSTTableHead"/>
            </w:pPr>
            <w:r w:rsidRPr="00245336">
              <w:t>Дата</w:t>
            </w:r>
          </w:p>
        </w:tc>
      </w:tr>
      <w:tr w:rsidR="001D475A" w:rsidRPr="00245336" w14:paraId="1282E87C" w14:textId="77777777" w:rsidTr="001D475A">
        <w:trPr>
          <w:trHeight w:val="301"/>
        </w:trPr>
        <w:tc>
          <w:tcPr>
            <w:tcW w:w="956" w:type="pct"/>
          </w:tcPr>
          <w:p w14:paraId="0DE46C3F" w14:textId="77777777" w:rsidR="001D475A" w:rsidRPr="00245336" w:rsidRDefault="001D475A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OOO «ОТР 2000»</w:t>
            </w:r>
          </w:p>
        </w:tc>
        <w:tc>
          <w:tcPr>
            <w:tcW w:w="824" w:type="pct"/>
          </w:tcPr>
          <w:p w14:paraId="0F19702D" w14:textId="77777777" w:rsidR="001D475A" w:rsidRPr="00245336" w:rsidRDefault="001D475A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Аналитик</w:t>
            </w:r>
          </w:p>
        </w:tc>
        <w:tc>
          <w:tcPr>
            <w:tcW w:w="1124" w:type="pct"/>
          </w:tcPr>
          <w:p w14:paraId="5DF1262B" w14:textId="77777777" w:rsidR="001D475A" w:rsidRPr="00245336" w:rsidRDefault="001D475A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Евдокимова Е.П.</w:t>
            </w:r>
          </w:p>
        </w:tc>
        <w:tc>
          <w:tcPr>
            <w:tcW w:w="1124" w:type="pct"/>
          </w:tcPr>
          <w:p w14:paraId="075225D4" w14:textId="77777777" w:rsidR="001D475A" w:rsidRPr="00245336" w:rsidRDefault="001D475A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972" w:type="pct"/>
          </w:tcPr>
          <w:p w14:paraId="7581E033" w14:textId="77777777" w:rsidR="001D475A" w:rsidRPr="00245336" w:rsidRDefault="001D475A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18.10.2018</w:t>
            </w:r>
          </w:p>
        </w:tc>
      </w:tr>
      <w:tr w:rsidR="00122E42" w:rsidRPr="00245336" w14:paraId="36DAFA17" w14:textId="77777777" w:rsidTr="001D475A">
        <w:trPr>
          <w:trHeight w:val="301"/>
        </w:trPr>
        <w:tc>
          <w:tcPr>
            <w:tcW w:w="956" w:type="pct"/>
          </w:tcPr>
          <w:p w14:paraId="431D9C83" w14:textId="09ABA31C" w:rsidR="00122E42" w:rsidRPr="00245336" w:rsidRDefault="00122E42" w:rsidP="004D0F61">
            <w:pPr>
              <w:pStyle w:val="GOSTTablenorm"/>
            </w:pPr>
            <w:r w:rsidRPr="00245336">
              <w:rPr>
                <w:szCs w:val="22"/>
                <w:lang w:val="en-US"/>
              </w:rPr>
              <w:t>OOO «ОТР 2000»</w:t>
            </w:r>
          </w:p>
        </w:tc>
        <w:tc>
          <w:tcPr>
            <w:tcW w:w="824" w:type="pct"/>
          </w:tcPr>
          <w:p w14:paraId="620A21A8" w14:textId="189D2831" w:rsidR="00122E42" w:rsidRPr="00245336" w:rsidRDefault="00122E42" w:rsidP="004D0F61">
            <w:pPr>
              <w:pStyle w:val="GOSTTablenorm"/>
            </w:pPr>
            <w:r w:rsidRPr="00245336">
              <w:rPr>
                <w:szCs w:val="22"/>
                <w:lang w:val="en-US"/>
              </w:rPr>
              <w:t>Аналитик</w:t>
            </w:r>
          </w:p>
        </w:tc>
        <w:tc>
          <w:tcPr>
            <w:tcW w:w="1124" w:type="pct"/>
          </w:tcPr>
          <w:p w14:paraId="39BA2297" w14:textId="1A29D820" w:rsidR="00122E42" w:rsidRPr="00245336" w:rsidRDefault="00122E42" w:rsidP="004D0F61">
            <w:pPr>
              <w:pStyle w:val="GOSTTablenorm"/>
            </w:pPr>
            <w:r w:rsidRPr="00245336">
              <w:rPr>
                <w:szCs w:val="22"/>
              </w:rPr>
              <w:t>Даниленко А.Р.</w:t>
            </w:r>
          </w:p>
        </w:tc>
        <w:tc>
          <w:tcPr>
            <w:tcW w:w="1124" w:type="pct"/>
          </w:tcPr>
          <w:p w14:paraId="34CDDEA9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58E3D122" w14:textId="5FD2CF72" w:rsidR="00122E42" w:rsidRPr="00245336" w:rsidRDefault="00E35148" w:rsidP="004D0F61">
            <w:pPr>
              <w:pStyle w:val="GOSTTablenorm"/>
            </w:pPr>
            <w:r w:rsidRPr="00245336">
              <w:rPr>
                <w:szCs w:val="22"/>
              </w:rPr>
              <w:t>28</w:t>
            </w:r>
            <w:r w:rsidR="00122E42" w:rsidRPr="00245336">
              <w:rPr>
                <w:szCs w:val="22"/>
                <w:lang w:val="en-US"/>
              </w:rPr>
              <w:t>.</w:t>
            </w:r>
            <w:r w:rsidRPr="00245336">
              <w:rPr>
                <w:szCs w:val="22"/>
              </w:rPr>
              <w:t>11</w:t>
            </w:r>
            <w:r w:rsidR="00122E42" w:rsidRPr="00245336">
              <w:rPr>
                <w:szCs w:val="22"/>
                <w:lang w:val="en-US"/>
              </w:rPr>
              <w:t>.20</w:t>
            </w:r>
            <w:r w:rsidR="00122E42" w:rsidRPr="00245336">
              <w:rPr>
                <w:szCs w:val="22"/>
              </w:rPr>
              <w:t>23</w:t>
            </w:r>
          </w:p>
        </w:tc>
      </w:tr>
      <w:tr w:rsidR="00122E42" w:rsidRPr="00245336" w14:paraId="77191B7A" w14:textId="77777777" w:rsidTr="001D475A">
        <w:trPr>
          <w:trHeight w:val="301"/>
        </w:trPr>
        <w:tc>
          <w:tcPr>
            <w:tcW w:w="956" w:type="pct"/>
          </w:tcPr>
          <w:p w14:paraId="09B91E0C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1DC27619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4839585A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5AFF422B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0D9A64C9" w14:textId="77777777" w:rsidR="00122E42" w:rsidRPr="00245336" w:rsidRDefault="00122E42" w:rsidP="004D0F61">
            <w:pPr>
              <w:pStyle w:val="GOSTTablenorm"/>
            </w:pPr>
          </w:p>
        </w:tc>
      </w:tr>
      <w:tr w:rsidR="00122E42" w:rsidRPr="00245336" w14:paraId="4A407B50" w14:textId="77777777" w:rsidTr="001D475A">
        <w:trPr>
          <w:trHeight w:val="301"/>
        </w:trPr>
        <w:tc>
          <w:tcPr>
            <w:tcW w:w="956" w:type="pct"/>
          </w:tcPr>
          <w:p w14:paraId="19401AD2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4B51BBBC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199C0626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11A49408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71CFC188" w14:textId="77777777" w:rsidR="00122E42" w:rsidRPr="00245336" w:rsidRDefault="00122E42" w:rsidP="004D0F61">
            <w:pPr>
              <w:pStyle w:val="GOSTTablenorm"/>
            </w:pPr>
          </w:p>
        </w:tc>
      </w:tr>
      <w:tr w:rsidR="00122E42" w:rsidRPr="00245336" w14:paraId="0ADF6198" w14:textId="77777777" w:rsidTr="001D475A">
        <w:trPr>
          <w:trHeight w:val="301"/>
        </w:trPr>
        <w:tc>
          <w:tcPr>
            <w:tcW w:w="956" w:type="pct"/>
          </w:tcPr>
          <w:p w14:paraId="26C77E1C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4E3DCE0A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3416359E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5313BC06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372112EA" w14:textId="77777777" w:rsidR="00122E42" w:rsidRPr="00245336" w:rsidRDefault="00122E42" w:rsidP="004D0F61">
            <w:pPr>
              <w:pStyle w:val="GOSTTablenorm"/>
            </w:pPr>
          </w:p>
        </w:tc>
      </w:tr>
      <w:tr w:rsidR="00122E42" w:rsidRPr="00245336" w14:paraId="5B7DD9BD" w14:textId="77777777" w:rsidTr="001D475A">
        <w:trPr>
          <w:trHeight w:val="301"/>
        </w:trPr>
        <w:tc>
          <w:tcPr>
            <w:tcW w:w="956" w:type="pct"/>
          </w:tcPr>
          <w:p w14:paraId="36AFBBBE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0EC2325B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4B1287BA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20EDCD07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5DDF52F1" w14:textId="77777777" w:rsidR="00122E42" w:rsidRPr="00245336" w:rsidRDefault="00122E42" w:rsidP="004D0F61">
            <w:pPr>
              <w:pStyle w:val="GOSTTablenorm"/>
            </w:pPr>
          </w:p>
        </w:tc>
      </w:tr>
      <w:tr w:rsidR="00122E42" w:rsidRPr="00245336" w14:paraId="32881D36" w14:textId="77777777" w:rsidTr="001D475A">
        <w:trPr>
          <w:trHeight w:val="301"/>
        </w:trPr>
        <w:tc>
          <w:tcPr>
            <w:tcW w:w="956" w:type="pct"/>
          </w:tcPr>
          <w:p w14:paraId="061720F9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4058A6DB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2405F474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137FD844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2A985F2D" w14:textId="77777777" w:rsidR="00122E42" w:rsidRPr="00245336" w:rsidRDefault="00122E42" w:rsidP="004D0F61">
            <w:pPr>
              <w:pStyle w:val="GOSTTablenorm"/>
            </w:pPr>
          </w:p>
        </w:tc>
      </w:tr>
      <w:tr w:rsidR="00122E42" w:rsidRPr="00245336" w14:paraId="0C54F41B" w14:textId="77777777" w:rsidTr="001D475A">
        <w:trPr>
          <w:trHeight w:val="301"/>
        </w:trPr>
        <w:tc>
          <w:tcPr>
            <w:tcW w:w="956" w:type="pct"/>
          </w:tcPr>
          <w:p w14:paraId="2AD56E9F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5901809C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29AFB904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555987D9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66BD6EEA" w14:textId="77777777" w:rsidR="00122E42" w:rsidRPr="00245336" w:rsidRDefault="00122E42" w:rsidP="004D0F61">
            <w:pPr>
              <w:pStyle w:val="GOSTTablenorm"/>
            </w:pPr>
          </w:p>
        </w:tc>
      </w:tr>
      <w:tr w:rsidR="00122E42" w:rsidRPr="00245336" w14:paraId="235F3522" w14:textId="77777777" w:rsidTr="001D475A">
        <w:trPr>
          <w:trHeight w:val="301"/>
        </w:trPr>
        <w:tc>
          <w:tcPr>
            <w:tcW w:w="956" w:type="pct"/>
          </w:tcPr>
          <w:p w14:paraId="32257545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62109A27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31F6ABF3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5F2F64B0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3836A4DB" w14:textId="77777777" w:rsidR="00122E42" w:rsidRPr="00245336" w:rsidRDefault="00122E42" w:rsidP="004D0F61">
            <w:pPr>
              <w:pStyle w:val="GOSTTablenorm"/>
            </w:pPr>
          </w:p>
        </w:tc>
      </w:tr>
      <w:tr w:rsidR="00122E42" w:rsidRPr="00245336" w14:paraId="5D86441F" w14:textId="77777777" w:rsidTr="001D475A">
        <w:trPr>
          <w:trHeight w:val="301"/>
        </w:trPr>
        <w:tc>
          <w:tcPr>
            <w:tcW w:w="956" w:type="pct"/>
          </w:tcPr>
          <w:p w14:paraId="16862F72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34D6F6F1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35CC3CD0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7745D96A" w14:textId="77777777" w:rsidR="00122E42" w:rsidRPr="00245336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4DB2C040" w14:textId="77777777" w:rsidR="00122E42" w:rsidRPr="00245336" w:rsidRDefault="00122E42" w:rsidP="004D0F61">
            <w:pPr>
              <w:pStyle w:val="GOSTTablenorm"/>
            </w:pPr>
          </w:p>
        </w:tc>
      </w:tr>
    </w:tbl>
    <w:p w14:paraId="02F0302F" w14:textId="77777777" w:rsidR="001D475A" w:rsidRPr="00245336" w:rsidRDefault="001D475A" w:rsidP="004D0F61">
      <w:pPr>
        <w:pStyle w:val="GOSTReg"/>
      </w:pPr>
      <w:bookmarkStart w:id="1162" w:name="_Toc54200610"/>
      <w:bookmarkStart w:id="1163" w:name="_Toc173849907"/>
      <w:r w:rsidRPr="00245336">
        <w:lastRenderedPageBreak/>
        <w:t>СОГЛАСОВАНО</w:t>
      </w:r>
      <w:bookmarkEnd w:id="1162"/>
      <w:bookmarkEnd w:id="116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2168"/>
        <w:gridCol w:w="1604"/>
        <w:gridCol w:w="1688"/>
        <w:gridCol w:w="1955"/>
      </w:tblGrid>
      <w:tr w:rsidR="001D475A" w:rsidRPr="00245336" w14:paraId="17AA0E03" w14:textId="77777777" w:rsidTr="001D475A">
        <w:trPr>
          <w:trHeight w:val="891"/>
          <w:tblHeader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752329" w14:textId="77777777" w:rsidR="001D475A" w:rsidRPr="00245336" w:rsidRDefault="001D475A" w:rsidP="004D0F61">
            <w:pPr>
              <w:pStyle w:val="GOSTTableHead"/>
            </w:pPr>
            <w:r w:rsidRPr="00245336">
              <w:t>Наименование организации, предприятия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D2BC8E" w14:textId="77777777" w:rsidR="001D475A" w:rsidRPr="00245336" w:rsidRDefault="001D475A" w:rsidP="004D0F61">
            <w:pPr>
              <w:pStyle w:val="GOSTTableHead"/>
            </w:pPr>
            <w:r w:rsidRPr="00245336">
              <w:t>Фамилия, имя, отчество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986A34" w14:textId="77777777" w:rsidR="001D475A" w:rsidRPr="00245336" w:rsidRDefault="001D475A" w:rsidP="004D0F61">
            <w:pPr>
              <w:pStyle w:val="GOSTTableHead"/>
            </w:pPr>
            <w:r w:rsidRPr="00245336">
              <w:t>Подпись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2F25D6" w14:textId="77777777" w:rsidR="001D475A" w:rsidRPr="00245336" w:rsidRDefault="001D475A" w:rsidP="004D0F61">
            <w:pPr>
              <w:pStyle w:val="GOSTTableHead"/>
            </w:pPr>
            <w:r w:rsidRPr="00245336">
              <w:t>Дата согласования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CB2729" w14:textId="77777777" w:rsidR="001D475A" w:rsidRPr="00245336" w:rsidRDefault="001D475A" w:rsidP="004D0F61">
            <w:pPr>
              <w:pStyle w:val="GOSTTableHead"/>
            </w:pPr>
            <w:r w:rsidRPr="00245336">
              <w:t>Примечание</w:t>
            </w:r>
          </w:p>
        </w:tc>
      </w:tr>
      <w:tr w:rsidR="001D475A" w:rsidRPr="00245336" w14:paraId="499ADC8D" w14:textId="77777777" w:rsidTr="001D475A">
        <w:trPr>
          <w:trHeight w:val="308"/>
        </w:trPr>
        <w:tc>
          <w:tcPr>
            <w:tcW w:w="1082" w:type="pct"/>
          </w:tcPr>
          <w:p w14:paraId="71E852D1" w14:textId="77777777" w:rsidR="001D475A" w:rsidRPr="00245336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1145" w:type="pct"/>
          </w:tcPr>
          <w:p w14:paraId="78BE11EF" w14:textId="77777777" w:rsidR="001D475A" w:rsidRPr="00245336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847" w:type="pct"/>
          </w:tcPr>
          <w:p w14:paraId="2EC30153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0A169E9A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20CF3E6F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0AD990D0" w14:textId="77777777" w:rsidTr="001D475A">
        <w:trPr>
          <w:trHeight w:val="308"/>
        </w:trPr>
        <w:tc>
          <w:tcPr>
            <w:tcW w:w="1082" w:type="pct"/>
          </w:tcPr>
          <w:p w14:paraId="550BD7DA" w14:textId="77777777" w:rsidR="001D475A" w:rsidRPr="00245336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1145" w:type="pct"/>
          </w:tcPr>
          <w:p w14:paraId="42649CBD" w14:textId="77777777" w:rsidR="001D475A" w:rsidRPr="00245336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847" w:type="pct"/>
          </w:tcPr>
          <w:p w14:paraId="28DDD0A2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6099A5C0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01789ADC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0E6D7881" w14:textId="77777777" w:rsidTr="001D475A">
        <w:trPr>
          <w:trHeight w:val="308"/>
        </w:trPr>
        <w:tc>
          <w:tcPr>
            <w:tcW w:w="1082" w:type="pct"/>
          </w:tcPr>
          <w:p w14:paraId="57953974" w14:textId="77777777" w:rsidR="001D475A" w:rsidRPr="00245336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1145" w:type="pct"/>
          </w:tcPr>
          <w:p w14:paraId="12C9FDD5" w14:textId="77777777" w:rsidR="001D475A" w:rsidRPr="00245336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847" w:type="pct"/>
          </w:tcPr>
          <w:p w14:paraId="6A1B98B6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3FBE7122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0806F83A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58116993" w14:textId="77777777" w:rsidTr="001D475A">
        <w:trPr>
          <w:trHeight w:val="308"/>
        </w:trPr>
        <w:tc>
          <w:tcPr>
            <w:tcW w:w="1082" w:type="pct"/>
          </w:tcPr>
          <w:p w14:paraId="18B49F84" w14:textId="77777777" w:rsidR="001D475A" w:rsidRPr="00245336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1145" w:type="pct"/>
          </w:tcPr>
          <w:p w14:paraId="64585CB3" w14:textId="77777777" w:rsidR="001D475A" w:rsidRPr="00245336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847" w:type="pct"/>
          </w:tcPr>
          <w:p w14:paraId="2CE91F63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0665E313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0DC4F5AB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586FC695" w14:textId="77777777" w:rsidTr="001D475A">
        <w:trPr>
          <w:trHeight w:val="308"/>
        </w:trPr>
        <w:tc>
          <w:tcPr>
            <w:tcW w:w="1082" w:type="pct"/>
          </w:tcPr>
          <w:p w14:paraId="2F0C1F0B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7F0FBF63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1A2E235E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770F7DEC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285ED074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040AD8CA" w14:textId="77777777" w:rsidTr="001D475A">
        <w:trPr>
          <w:trHeight w:val="308"/>
        </w:trPr>
        <w:tc>
          <w:tcPr>
            <w:tcW w:w="1082" w:type="pct"/>
          </w:tcPr>
          <w:p w14:paraId="5322372B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62AB3BD2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5E22C0E7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764F410C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597F4F1C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508354AC" w14:textId="77777777" w:rsidTr="001D475A">
        <w:trPr>
          <w:trHeight w:val="308"/>
        </w:trPr>
        <w:tc>
          <w:tcPr>
            <w:tcW w:w="1082" w:type="pct"/>
          </w:tcPr>
          <w:p w14:paraId="2F2B7B46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3225079E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51A21469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51F5DC15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6008E699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605A9E3F" w14:textId="77777777" w:rsidTr="001D475A">
        <w:trPr>
          <w:trHeight w:val="308"/>
        </w:trPr>
        <w:tc>
          <w:tcPr>
            <w:tcW w:w="1082" w:type="pct"/>
          </w:tcPr>
          <w:p w14:paraId="59542333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0BD737C5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5A8324AE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7423162D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0116BCEE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3DEC400B" w14:textId="77777777" w:rsidTr="001D475A">
        <w:trPr>
          <w:trHeight w:val="308"/>
        </w:trPr>
        <w:tc>
          <w:tcPr>
            <w:tcW w:w="1082" w:type="pct"/>
          </w:tcPr>
          <w:p w14:paraId="0F75C20A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33A1AED5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5CBCF9DE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58CAA758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7182B1CF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644E6446" w14:textId="77777777" w:rsidTr="001D475A">
        <w:trPr>
          <w:trHeight w:val="308"/>
        </w:trPr>
        <w:tc>
          <w:tcPr>
            <w:tcW w:w="1082" w:type="pct"/>
          </w:tcPr>
          <w:p w14:paraId="2B61CAED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61B2B346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1F9461B8" w14:textId="77777777" w:rsidR="001D475A" w:rsidRPr="00245336" w:rsidRDefault="001D475A" w:rsidP="004D0F61">
            <w:pPr>
              <w:pStyle w:val="GOSTTablenorm"/>
            </w:pPr>
            <w:r w:rsidRPr="00245336">
              <w:t> </w:t>
            </w:r>
          </w:p>
        </w:tc>
        <w:tc>
          <w:tcPr>
            <w:tcW w:w="892" w:type="pct"/>
          </w:tcPr>
          <w:p w14:paraId="1A7588CB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2A0D8906" w14:textId="77777777" w:rsidR="001D475A" w:rsidRPr="00245336" w:rsidRDefault="001D475A" w:rsidP="004D0F61">
            <w:pPr>
              <w:pStyle w:val="GOSTTablenorm"/>
            </w:pPr>
            <w:r w:rsidRPr="00245336">
              <w:t> </w:t>
            </w:r>
          </w:p>
        </w:tc>
      </w:tr>
      <w:tr w:rsidR="001D475A" w:rsidRPr="00245336" w14:paraId="40BF123D" w14:textId="77777777" w:rsidTr="001D475A">
        <w:trPr>
          <w:trHeight w:val="308"/>
        </w:trPr>
        <w:tc>
          <w:tcPr>
            <w:tcW w:w="1082" w:type="pct"/>
          </w:tcPr>
          <w:p w14:paraId="2E69BB01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2937EC95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617BD416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66844687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7B929084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3A16385B" w14:textId="77777777" w:rsidTr="001D475A">
        <w:trPr>
          <w:trHeight w:val="308"/>
        </w:trPr>
        <w:tc>
          <w:tcPr>
            <w:tcW w:w="1082" w:type="pct"/>
          </w:tcPr>
          <w:p w14:paraId="7D2B726B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06D15EEC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29333484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2C7268F2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3C30E035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1708A736" w14:textId="77777777" w:rsidTr="001D475A">
        <w:trPr>
          <w:trHeight w:val="308"/>
        </w:trPr>
        <w:tc>
          <w:tcPr>
            <w:tcW w:w="1082" w:type="pct"/>
          </w:tcPr>
          <w:p w14:paraId="017CD281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2CA4515E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36D246F6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3BF9191B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5E44F8C6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736A13F1" w14:textId="77777777" w:rsidTr="001D475A">
        <w:trPr>
          <w:trHeight w:val="308"/>
        </w:trPr>
        <w:tc>
          <w:tcPr>
            <w:tcW w:w="1082" w:type="pct"/>
          </w:tcPr>
          <w:p w14:paraId="42038FF2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1DB5FBC7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6988B1FF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3C216006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676D9E98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74E7B203" w14:textId="77777777" w:rsidTr="001D475A">
        <w:trPr>
          <w:trHeight w:val="308"/>
        </w:trPr>
        <w:tc>
          <w:tcPr>
            <w:tcW w:w="1082" w:type="pct"/>
          </w:tcPr>
          <w:p w14:paraId="478C05E0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61CA4FFE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296BB983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24B8A232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5A331634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7EE7FAF4" w14:textId="77777777" w:rsidTr="001D475A">
        <w:trPr>
          <w:trHeight w:val="308"/>
        </w:trPr>
        <w:tc>
          <w:tcPr>
            <w:tcW w:w="1082" w:type="pct"/>
          </w:tcPr>
          <w:p w14:paraId="77A51738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1378C28C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1ACC2A70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2584B94B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6FC54B55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109E4B5A" w14:textId="77777777" w:rsidTr="001D475A">
        <w:trPr>
          <w:trHeight w:val="308"/>
        </w:trPr>
        <w:tc>
          <w:tcPr>
            <w:tcW w:w="1082" w:type="pct"/>
          </w:tcPr>
          <w:p w14:paraId="2493653E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459FC614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1D7EBCD8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221F5A33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27D4250E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100627BB" w14:textId="77777777" w:rsidTr="001D475A">
        <w:trPr>
          <w:trHeight w:val="308"/>
        </w:trPr>
        <w:tc>
          <w:tcPr>
            <w:tcW w:w="1082" w:type="pct"/>
          </w:tcPr>
          <w:p w14:paraId="23BD7731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36924ED2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25E694B9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19E44D28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6670CA1A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075D25A9" w14:textId="77777777" w:rsidTr="001D475A">
        <w:trPr>
          <w:trHeight w:val="308"/>
        </w:trPr>
        <w:tc>
          <w:tcPr>
            <w:tcW w:w="1082" w:type="pct"/>
          </w:tcPr>
          <w:p w14:paraId="572EF411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3F5626CA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671ADB76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0C623408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2E72DB8B" w14:textId="77777777" w:rsidR="001D475A" w:rsidRPr="00245336" w:rsidRDefault="001D475A" w:rsidP="004D0F61">
            <w:pPr>
              <w:pStyle w:val="GOSTTablenorm"/>
            </w:pPr>
          </w:p>
        </w:tc>
      </w:tr>
      <w:tr w:rsidR="001D475A" w:rsidRPr="00245336" w14:paraId="1DD4B4D7" w14:textId="77777777" w:rsidTr="001D475A">
        <w:trPr>
          <w:trHeight w:val="308"/>
        </w:trPr>
        <w:tc>
          <w:tcPr>
            <w:tcW w:w="1082" w:type="pct"/>
          </w:tcPr>
          <w:p w14:paraId="1B7A86C9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46917DF3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56999E34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5E57234E" w14:textId="77777777" w:rsidR="001D475A" w:rsidRPr="00245336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4FF24F30" w14:textId="77777777" w:rsidR="001D475A" w:rsidRPr="00245336" w:rsidRDefault="001D475A" w:rsidP="004D0F61">
            <w:pPr>
              <w:pStyle w:val="GOSTTablenorm"/>
            </w:pPr>
          </w:p>
        </w:tc>
      </w:tr>
    </w:tbl>
    <w:p w14:paraId="042A4BC4" w14:textId="77777777" w:rsidR="001D475A" w:rsidRPr="00245336" w:rsidRDefault="001D475A" w:rsidP="004D0F61">
      <w:pPr>
        <w:jc w:val="left"/>
        <w:rPr>
          <w:rFonts w:eastAsia="Calibri"/>
          <w:caps/>
          <w:sz w:val="28"/>
        </w:rPr>
      </w:pPr>
      <w:r w:rsidRPr="00245336">
        <w:br w:type="page"/>
      </w:r>
    </w:p>
    <w:p w14:paraId="11441DF6" w14:textId="77777777" w:rsidR="001D475A" w:rsidRPr="00245336" w:rsidRDefault="001D475A" w:rsidP="004D0F61">
      <w:pPr>
        <w:pStyle w:val="GOSTReg"/>
      </w:pPr>
      <w:bookmarkStart w:id="1164" w:name="_Toc173849908"/>
      <w:r w:rsidRPr="00245336">
        <w:lastRenderedPageBreak/>
        <w:t>ЛИСТ РЕГИСТРАЦИИ ИЗМЕНЕНИЙ</w:t>
      </w:r>
      <w:bookmarkEnd w:id="1164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7"/>
        <w:gridCol w:w="995"/>
        <w:gridCol w:w="1416"/>
        <w:gridCol w:w="1698"/>
        <w:gridCol w:w="4113"/>
      </w:tblGrid>
      <w:tr w:rsidR="001D475A" w:rsidRPr="00245336" w14:paraId="3ACFB629" w14:textId="77777777" w:rsidTr="00D4177C">
        <w:trPr>
          <w:tblHeader/>
        </w:trPr>
        <w:tc>
          <w:tcPr>
            <w:tcW w:w="536" w:type="pct"/>
            <w:shd w:val="clear" w:color="auto" w:fill="BFBFBF"/>
            <w:vAlign w:val="center"/>
          </w:tcPr>
          <w:p w14:paraId="7D3E1E2F" w14:textId="77777777" w:rsidR="001D475A" w:rsidRPr="00245336" w:rsidRDefault="001D475A" w:rsidP="004D0F61">
            <w:pPr>
              <w:pStyle w:val="GOSTTableHead"/>
            </w:pPr>
            <w:r w:rsidRPr="00245336">
              <w:t xml:space="preserve">№ </w:t>
            </w:r>
            <w:r w:rsidRPr="00245336">
              <w:br/>
              <w:t>версии док-та</w:t>
            </w:r>
          </w:p>
        </w:tc>
        <w:tc>
          <w:tcPr>
            <w:tcW w:w="540" w:type="pct"/>
            <w:shd w:val="clear" w:color="auto" w:fill="BFBFBF"/>
            <w:vAlign w:val="center"/>
          </w:tcPr>
          <w:p w14:paraId="5318FDA4" w14:textId="77777777" w:rsidR="001D475A" w:rsidRPr="00245336" w:rsidRDefault="001D475A" w:rsidP="004D0F61">
            <w:pPr>
              <w:pStyle w:val="GOSTTableHead"/>
              <w:rPr>
                <w:szCs w:val="22"/>
              </w:rPr>
            </w:pPr>
            <w:r w:rsidRPr="00245336">
              <w:t xml:space="preserve">№ </w:t>
            </w:r>
            <w:r w:rsidRPr="00245336">
              <w:br/>
              <w:t>версии формата</w:t>
            </w:r>
          </w:p>
        </w:tc>
        <w:tc>
          <w:tcPr>
            <w:tcW w:w="769" w:type="pct"/>
            <w:shd w:val="clear" w:color="auto" w:fill="BFBFBF"/>
            <w:vAlign w:val="center"/>
          </w:tcPr>
          <w:p w14:paraId="00C74D21" w14:textId="77777777" w:rsidR="001D475A" w:rsidRPr="00245336" w:rsidRDefault="001D475A" w:rsidP="004D0F61">
            <w:pPr>
              <w:pStyle w:val="GOSTTableHead"/>
              <w:rPr>
                <w:szCs w:val="22"/>
              </w:rPr>
            </w:pPr>
            <w:r w:rsidRPr="00245336">
              <w:t xml:space="preserve">Дата </w:t>
            </w:r>
            <w:r w:rsidRPr="00245336">
              <w:br/>
              <w:t>изменения</w:t>
            </w:r>
          </w:p>
        </w:tc>
        <w:tc>
          <w:tcPr>
            <w:tcW w:w="922" w:type="pct"/>
            <w:shd w:val="clear" w:color="auto" w:fill="BFBFBF"/>
            <w:vAlign w:val="center"/>
          </w:tcPr>
          <w:p w14:paraId="78E6A894" w14:textId="77777777" w:rsidR="001D475A" w:rsidRPr="00245336" w:rsidRDefault="001D475A" w:rsidP="004D0F61">
            <w:pPr>
              <w:pStyle w:val="GOSTTableHead"/>
              <w:rPr>
                <w:szCs w:val="22"/>
              </w:rPr>
            </w:pPr>
            <w:r w:rsidRPr="00245336">
              <w:t xml:space="preserve">Автор </w:t>
            </w:r>
            <w:r w:rsidRPr="00245336">
              <w:br/>
              <w:t>изменений</w:t>
            </w:r>
          </w:p>
        </w:tc>
        <w:tc>
          <w:tcPr>
            <w:tcW w:w="2233" w:type="pct"/>
            <w:shd w:val="clear" w:color="auto" w:fill="BFBFBF"/>
            <w:vAlign w:val="center"/>
          </w:tcPr>
          <w:p w14:paraId="43DE1B72" w14:textId="77777777" w:rsidR="001D475A" w:rsidRPr="00245336" w:rsidRDefault="001D475A" w:rsidP="004D0F61">
            <w:pPr>
              <w:pStyle w:val="GOSTTableHead"/>
              <w:rPr>
                <w:szCs w:val="22"/>
              </w:rPr>
            </w:pPr>
            <w:r w:rsidRPr="00245336">
              <w:t>Изменения</w:t>
            </w:r>
          </w:p>
        </w:tc>
      </w:tr>
      <w:tr w:rsidR="001D475A" w:rsidRPr="00245336" w14:paraId="6BB55C0F" w14:textId="77777777" w:rsidTr="00D4177C">
        <w:trPr>
          <w:trHeight w:val="301"/>
        </w:trPr>
        <w:tc>
          <w:tcPr>
            <w:tcW w:w="536" w:type="pct"/>
          </w:tcPr>
          <w:p w14:paraId="4D8C2340" w14:textId="77777777" w:rsidR="001D475A" w:rsidRPr="00245336" w:rsidRDefault="001D475A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  <w:lang w:val="en-US"/>
              </w:rPr>
              <w:t>1.0</w:t>
            </w:r>
          </w:p>
        </w:tc>
        <w:tc>
          <w:tcPr>
            <w:tcW w:w="540" w:type="pct"/>
          </w:tcPr>
          <w:p w14:paraId="14313EB8" w14:textId="4542055B" w:rsidR="001D475A" w:rsidRPr="00245336" w:rsidRDefault="00245336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1.5.1</w:t>
            </w:r>
          </w:p>
        </w:tc>
        <w:tc>
          <w:tcPr>
            <w:tcW w:w="769" w:type="pct"/>
          </w:tcPr>
          <w:p w14:paraId="403FE4F9" w14:textId="5F844731" w:rsidR="001D475A" w:rsidRPr="00245336" w:rsidRDefault="00245336" w:rsidP="004D0F61">
            <w:pPr>
              <w:spacing w:before="60" w:after="6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17.02.2025</w:t>
            </w:r>
          </w:p>
        </w:tc>
        <w:tc>
          <w:tcPr>
            <w:tcW w:w="922" w:type="pct"/>
          </w:tcPr>
          <w:p w14:paraId="6E3FECE9" w14:textId="47600384" w:rsidR="001D475A" w:rsidRPr="00245336" w:rsidRDefault="00245336" w:rsidP="004D0F61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45336">
              <w:rPr>
                <w:sz w:val="22"/>
                <w:szCs w:val="22"/>
              </w:rPr>
              <w:t>Даниленко А.Р.</w:t>
            </w:r>
          </w:p>
        </w:tc>
        <w:tc>
          <w:tcPr>
            <w:tcW w:w="2233" w:type="pct"/>
          </w:tcPr>
          <w:p w14:paraId="133BEE7E" w14:textId="2616CF59" w:rsidR="00245336" w:rsidRDefault="00245336" w:rsidP="0024533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Внесены изменения в рамках Государственного контракта от 26.08.2024 № ФКУ0289/08/2024/РИС (работы по развитию подсистемы ведения нормативной справочной информации).</w:t>
            </w:r>
          </w:p>
          <w:p w14:paraId="01819990" w14:textId="135D49C6" w:rsidR="00900553" w:rsidRPr="00245336" w:rsidRDefault="00900553" w:rsidP="0090055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Обновлен раздел 4.3.2 дополнено описание реквизита тип ЛС и код бюджета;</w:t>
            </w:r>
            <w:r w:rsidR="0053532A">
              <w:rPr>
                <w:sz w:val="22"/>
                <w:szCs w:val="22"/>
              </w:rPr>
              <w:t xml:space="preserve"> добавлен новый блок данных «</w:t>
            </w:r>
            <w:r w:rsidR="0053532A" w:rsidRPr="0053532A">
              <w:rPr>
                <w:sz w:val="22"/>
                <w:szCs w:val="22"/>
              </w:rPr>
              <w:t>Сведения об организации, принимающей полномочия</w:t>
            </w:r>
            <w:r w:rsidR="0053532A">
              <w:rPr>
                <w:sz w:val="22"/>
                <w:szCs w:val="22"/>
              </w:rPr>
              <w:t xml:space="preserve">». </w:t>
            </w:r>
          </w:p>
          <w:p w14:paraId="25709949" w14:textId="0F9411E2" w:rsidR="001D475A" w:rsidRPr="00245336" w:rsidRDefault="00245336" w:rsidP="0024533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45336">
              <w:rPr>
                <w:sz w:val="22"/>
                <w:szCs w:val="22"/>
              </w:rPr>
              <w:t>Обновлен раздел 4.4.3 добавлен контроль заполнения кода бюжета.</w:t>
            </w:r>
          </w:p>
        </w:tc>
      </w:tr>
    </w:tbl>
    <w:p w14:paraId="539E996D" w14:textId="77777777" w:rsidR="00E01CFA" w:rsidRPr="00E01CFA" w:rsidRDefault="00E01CFA" w:rsidP="004D0F61">
      <w:pPr>
        <w:pStyle w:val="GOSTNormal"/>
      </w:pPr>
    </w:p>
    <w:sectPr w:rsidR="00E01CFA" w:rsidRPr="00E01CFA" w:rsidSect="00B435E2">
      <w:headerReference w:type="even" r:id="rId11"/>
      <w:headerReference w:type="default" r:id="rId12"/>
      <w:footerReference w:type="first" r:id="rId13"/>
      <w:pgSz w:w="11906" w:h="16838"/>
      <w:pgMar w:top="1134" w:right="850" w:bottom="1134" w:left="1701" w:header="567" w:footer="28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B3866" w14:textId="77777777" w:rsidR="00FB5696" w:rsidRDefault="00FB5696" w:rsidP="00C27338">
      <w:r>
        <w:separator/>
      </w:r>
    </w:p>
  </w:endnote>
  <w:endnote w:type="continuationSeparator" w:id="0">
    <w:p w14:paraId="36599710" w14:textId="77777777" w:rsidR="00FB5696" w:rsidRDefault="00FB5696" w:rsidP="00C2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E75B6" w14:textId="6322148D" w:rsidR="00471EB4" w:rsidRPr="001C1576" w:rsidRDefault="00471EB4" w:rsidP="005760F3">
    <w:pPr>
      <w:pStyle w:val="GOSTTitul0"/>
      <w:rPr>
        <w:b/>
        <w:lang w:val="en-US"/>
      </w:rPr>
    </w:pPr>
    <w:r w:rsidRPr="001C1576">
      <w:t>202</w:t>
    </w:r>
    <w:r>
      <w:t>3</w:t>
    </w:r>
    <w:r w:rsidRPr="001C1576"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A3B82" w14:textId="77777777" w:rsidR="00471EB4" w:rsidRPr="00DB0A8C" w:rsidRDefault="00471EB4" w:rsidP="00D22F94">
    <w:pPr>
      <w:pStyle w:val="OTRFooter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63321" w14:textId="77777777" w:rsidR="00FB5696" w:rsidRDefault="00FB5696" w:rsidP="00C27338">
      <w:r>
        <w:separator/>
      </w:r>
    </w:p>
  </w:footnote>
  <w:footnote w:type="continuationSeparator" w:id="0">
    <w:p w14:paraId="77D8FA34" w14:textId="77777777" w:rsidR="00FB5696" w:rsidRDefault="00FB5696" w:rsidP="00C27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00" w:type="pct"/>
      <w:tblInd w:w="-123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4A0" w:firstRow="1" w:lastRow="0" w:firstColumn="1" w:lastColumn="0" w:noHBand="0" w:noVBand="1"/>
    </w:tblPr>
    <w:tblGrid>
      <w:gridCol w:w="1076"/>
      <w:gridCol w:w="1268"/>
      <w:gridCol w:w="4949"/>
      <w:gridCol w:w="2758"/>
    </w:tblGrid>
    <w:tr w:rsidR="00471EB4" w:rsidRPr="00BC3BC9" w14:paraId="6710B553" w14:textId="77777777" w:rsidTr="00BC3BC9">
      <w:trPr>
        <w:cantSplit/>
        <w:trHeight w:val="254"/>
      </w:trPr>
      <w:tc>
        <w:tcPr>
          <w:tcW w:w="535" w:type="pct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AE67747" w14:textId="77777777" w:rsidR="00471EB4" w:rsidRPr="00BC3BC9" w:rsidRDefault="00471EB4" w:rsidP="00BC3BC9">
          <w:pPr>
            <w:tabs>
              <w:tab w:val="center" w:pos="2142"/>
            </w:tabs>
            <w:jc w:val="center"/>
            <w:rPr>
              <w:b/>
              <w:color w:val="808080"/>
              <w:sz w:val="20"/>
            </w:rPr>
          </w:pPr>
        </w:p>
      </w:tc>
      <w:tc>
        <w:tcPr>
          <w:tcW w:w="4465" w:type="pct"/>
          <w:gridSpan w:val="3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hideMark/>
        </w:tcPr>
        <w:p w14:paraId="467A90C5" w14:textId="77777777" w:rsidR="00471EB4" w:rsidRPr="00BC3BC9" w:rsidRDefault="00471EB4" w:rsidP="00BC3BC9">
          <w:pPr>
            <w:jc w:val="center"/>
            <w:rPr>
              <w:b/>
              <w:color w:val="808080"/>
              <w:sz w:val="20"/>
            </w:rPr>
          </w:pPr>
          <w:r w:rsidRPr="00BC3BC9">
            <w:rPr>
              <w:b/>
              <w:color w:val="808080"/>
              <w:sz w:val="20"/>
            </w:rPr>
            <w:t>Исходящий документ</w:t>
          </w:r>
        </w:p>
      </w:tc>
    </w:tr>
    <w:tr w:rsidR="00471EB4" w:rsidRPr="00BC3BC9" w14:paraId="6828D0C1" w14:textId="77777777" w:rsidTr="00BC3BC9">
      <w:trPr>
        <w:cantSplit/>
        <w:trHeight w:val="237"/>
      </w:trPr>
      <w:tc>
        <w:tcPr>
          <w:tcW w:w="0" w:type="auto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0709103D" w14:textId="77777777" w:rsidR="00471EB4" w:rsidRPr="00BC3BC9" w:rsidRDefault="00471EB4" w:rsidP="00BC3BC9">
          <w:pPr>
            <w:jc w:val="left"/>
            <w:rPr>
              <w:b/>
              <w:color w:val="808080"/>
              <w:sz w:val="20"/>
              <w:lang w:eastAsia="en-US"/>
            </w:rPr>
          </w:pPr>
        </w:p>
      </w:tc>
      <w:tc>
        <w:tcPr>
          <w:tcW w:w="631" w:type="pct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hideMark/>
        </w:tcPr>
        <w:p w14:paraId="01C0BAE6" w14:textId="77777777" w:rsidR="00471EB4" w:rsidRPr="00BC3BC9" w:rsidRDefault="00471EB4" w:rsidP="00BC3BC9">
          <w:pPr>
            <w:ind w:left="21"/>
            <w:rPr>
              <w:b/>
              <w:sz w:val="20"/>
            </w:rPr>
          </w:pPr>
          <w:r w:rsidRPr="00BC3BC9">
            <w:rPr>
              <w:b/>
              <w:sz w:val="20"/>
            </w:rPr>
            <w:t>Документ:</w:t>
          </w:r>
        </w:p>
      </w:tc>
      <w:tc>
        <w:tcPr>
          <w:tcW w:w="3834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59CEA8A6" w14:textId="77777777" w:rsidR="00471EB4" w:rsidRPr="00BC3BC9" w:rsidRDefault="00471EB4" w:rsidP="00BC3BC9">
          <w:pPr>
            <w:rPr>
              <w:b/>
              <w:color w:val="000000"/>
              <w:sz w:val="20"/>
            </w:rPr>
          </w:pPr>
          <w:r w:rsidRPr="00BC3BC9">
            <w:rPr>
              <w:b/>
              <w:sz w:val="20"/>
            </w:rPr>
            <w:t>Требования к форматам файлов, используемых в информационном взаимодействии между Подсистемой обеспечения интеграции подсистем государственной интегрированной информационной системы управления общественными финансами «Электронный бюджет» и информационными системами Федерального казначейства в части распространения нормативно-справочной информации</w:t>
          </w:r>
        </w:p>
      </w:tc>
    </w:tr>
    <w:tr w:rsidR="00471EB4" w:rsidRPr="00BC3BC9" w14:paraId="5FDFF892" w14:textId="77777777" w:rsidTr="00BC3BC9">
      <w:trPr>
        <w:cantSplit/>
      </w:trPr>
      <w:tc>
        <w:tcPr>
          <w:tcW w:w="0" w:type="auto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00DD74E7" w14:textId="77777777" w:rsidR="00471EB4" w:rsidRPr="00BC3BC9" w:rsidRDefault="00471EB4" w:rsidP="00BC3BC9">
          <w:pPr>
            <w:jc w:val="left"/>
            <w:rPr>
              <w:b/>
              <w:color w:val="808080"/>
              <w:sz w:val="20"/>
              <w:lang w:eastAsia="en-US"/>
            </w:rPr>
          </w:pPr>
        </w:p>
      </w:tc>
      <w:tc>
        <w:tcPr>
          <w:tcW w:w="631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4ADA6DE7" w14:textId="77777777" w:rsidR="00471EB4" w:rsidRPr="00BC3BC9" w:rsidRDefault="00471EB4" w:rsidP="00BC3BC9">
          <w:pPr>
            <w:ind w:left="21"/>
            <w:rPr>
              <w:b/>
              <w:sz w:val="20"/>
            </w:rPr>
          </w:pPr>
          <w:r w:rsidRPr="00BC3BC9">
            <w:rPr>
              <w:b/>
              <w:sz w:val="20"/>
            </w:rPr>
            <w:t>Дата:</w:t>
          </w:r>
        </w:p>
      </w:tc>
      <w:tc>
        <w:tcPr>
          <w:tcW w:w="3834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38B7024C" w14:textId="77777777" w:rsidR="00471EB4" w:rsidRPr="00BC3BC9" w:rsidRDefault="00471EB4" w:rsidP="00BC3BC9">
          <w:pPr>
            <w:rPr>
              <w:b/>
              <w:sz w:val="20"/>
            </w:rPr>
          </w:pPr>
          <w:r w:rsidRPr="00BC3BC9">
            <w:rPr>
              <w:b/>
              <w:sz w:val="20"/>
            </w:rPr>
            <w:t>01.03.2019</w:t>
          </w:r>
        </w:p>
      </w:tc>
    </w:tr>
    <w:tr w:rsidR="00471EB4" w:rsidRPr="00BC3BC9" w14:paraId="5609371E" w14:textId="77777777" w:rsidTr="00BC3BC9">
      <w:trPr>
        <w:cantSplit/>
      </w:trPr>
      <w:tc>
        <w:tcPr>
          <w:tcW w:w="0" w:type="auto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2E4FE683" w14:textId="77777777" w:rsidR="00471EB4" w:rsidRPr="00BC3BC9" w:rsidRDefault="00471EB4" w:rsidP="00BC3BC9">
          <w:pPr>
            <w:jc w:val="left"/>
            <w:rPr>
              <w:b/>
              <w:color w:val="808080"/>
              <w:sz w:val="20"/>
              <w:lang w:eastAsia="en-US"/>
            </w:rPr>
          </w:pPr>
        </w:p>
      </w:tc>
      <w:tc>
        <w:tcPr>
          <w:tcW w:w="631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4A4AF187" w14:textId="77777777" w:rsidR="00471EB4" w:rsidRPr="00BC3BC9" w:rsidRDefault="00471EB4" w:rsidP="00BC3BC9">
          <w:pPr>
            <w:ind w:left="21"/>
            <w:rPr>
              <w:b/>
              <w:sz w:val="20"/>
            </w:rPr>
          </w:pPr>
          <w:r w:rsidRPr="00BC3BC9">
            <w:rPr>
              <w:b/>
              <w:sz w:val="20"/>
            </w:rPr>
            <w:t>Том</w:t>
          </w:r>
        </w:p>
      </w:tc>
      <w:tc>
        <w:tcPr>
          <w:tcW w:w="3834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38209BE3" w14:textId="77777777" w:rsidR="00471EB4" w:rsidRPr="00BC3BC9" w:rsidRDefault="00471EB4" w:rsidP="00BC3BC9">
          <w:pPr>
            <w:rPr>
              <w:b/>
              <w:sz w:val="20"/>
            </w:rPr>
          </w:pPr>
          <w:r w:rsidRPr="00BC3BC9">
            <w:rPr>
              <w:b/>
              <w:sz w:val="20"/>
            </w:rPr>
            <w:t>1</w:t>
          </w:r>
        </w:p>
      </w:tc>
    </w:tr>
    <w:tr w:rsidR="00471EB4" w:rsidRPr="00BC3BC9" w14:paraId="66786AF5" w14:textId="77777777" w:rsidTr="00BC3BC9">
      <w:trPr>
        <w:cantSplit/>
        <w:trHeight w:val="50"/>
      </w:trPr>
      <w:tc>
        <w:tcPr>
          <w:tcW w:w="0" w:type="auto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A946A11" w14:textId="77777777" w:rsidR="00471EB4" w:rsidRPr="00BC3BC9" w:rsidRDefault="00471EB4" w:rsidP="00BC3BC9">
          <w:pPr>
            <w:jc w:val="left"/>
            <w:rPr>
              <w:b/>
              <w:color w:val="808080"/>
              <w:sz w:val="20"/>
              <w:lang w:eastAsia="en-US"/>
            </w:rPr>
          </w:pPr>
        </w:p>
      </w:tc>
      <w:tc>
        <w:tcPr>
          <w:tcW w:w="631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6AB5E4CA" w14:textId="77777777" w:rsidR="00471EB4" w:rsidRPr="00BC3BC9" w:rsidRDefault="00471EB4" w:rsidP="00BC3BC9">
          <w:pPr>
            <w:ind w:left="21"/>
            <w:rPr>
              <w:b/>
              <w:sz w:val="20"/>
            </w:rPr>
          </w:pPr>
          <w:r w:rsidRPr="00BC3BC9">
            <w:rPr>
              <w:b/>
              <w:sz w:val="20"/>
            </w:rPr>
            <w:t>Версия</w:t>
          </w:r>
        </w:p>
      </w:tc>
      <w:tc>
        <w:tcPr>
          <w:tcW w:w="2462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hideMark/>
        </w:tcPr>
        <w:p w14:paraId="5F1718AF" w14:textId="77777777" w:rsidR="00471EB4" w:rsidRPr="00BC3BC9" w:rsidRDefault="00471EB4" w:rsidP="00BC3BC9">
          <w:pPr>
            <w:rPr>
              <w:b/>
              <w:sz w:val="20"/>
            </w:rPr>
          </w:pPr>
          <w:r w:rsidRPr="00BC3BC9">
            <w:rPr>
              <w:b/>
              <w:sz w:val="20"/>
            </w:rPr>
            <w:t>1.4.2</w:t>
          </w:r>
        </w:p>
      </w:tc>
      <w:tc>
        <w:tcPr>
          <w:tcW w:w="1372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141AE2B8" w14:textId="77777777" w:rsidR="00471EB4" w:rsidRPr="00BC3BC9" w:rsidRDefault="00471EB4" w:rsidP="00BC3BC9">
          <w:pPr>
            <w:rPr>
              <w:b/>
              <w:sz w:val="20"/>
              <w:lang w:val="en-US"/>
            </w:rPr>
          </w:pPr>
          <w:r w:rsidRPr="00BC3BC9">
            <w:rPr>
              <w:b/>
              <w:sz w:val="20"/>
              <w:lang w:val="en-US"/>
            </w:rPr>
            <w:t xml:space="preserve">Стр. </w:t>
          </w:r>
          <w:r w:rsidRPr="00BC3BC9">
            <w:rPr>
              <w:b/>
              <w:sz w:val="20"/>
              <w:lang w:val="en-US"/>
            </w:rPr>
            <w:fldChar w:fldCharType="begin"/>
          </w:r>
          <w:r w:rsidRPr="00BC3BC9">
            <w:rPr>
              <w:b/>
              <w:sz w:val="20"/>
              <w:lang w:val="en-US"/>
            </w:rPr>
            <w:instrText>PAGE   \* MERGEFORMAT</w:instrText>
          </w:r>
          <w:r w:rsidRPr="00BC3BC9">
            <w:rPr>
              <w:b/>
              <w:sz w:val="20"/>
              <w:lang w:val="en-US"/>
            </w:rPr>
            <w:fldChar w:fldCharType="separate"/>
          </w:r>
          <w:r>
            <w:rPr>
              <w:b/>
              <w:noProof/>
              <w:sz w:val="20"/>
              <w:lang w:val="en-US"/>
            </w:rPr>
            <w:t>3</w:t>
          </w:r>
          <w:r w:rsidRPr="00BC3BC9">
            <w:rPr>
              <w:b/>
              <w:sz w:val="20"/>
              <w:lang w:val="en-US"/>
            </w:rPr>
            <w:fldChar w:fldCharType="end"/>
          </w:r>
        </w:p>
      </w:tc>
    </w:tr>
  </w:tbl>
  <w:p w14:paraId="34AC2919" w14:textId="77777777" w:rsidR="00471EB4" w:rsidRDefault="00471EB4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1A9FE" w14:textId="77777777" w:rsidR="00471EB4" w:rsidRDefault="00471EB4" w:rsidP="00DA2D5F">
    <w:pPr>
      <w:pStyle w:val="GOSTTitulhead"/>
      <w:tabs>
        <w:tab w:val="left" w:pos="1140"/>
        <w:tab w:val="center" w:pos="5245"/>
      </w:tabs>
    </w:pPr>
    <w:r>
      <w:t>ФЕДЕРАЛЬНОЕ КАЗНАЧЕЙСТВО (КАЗНАЧЕЙСТВО РОССИИ</w:t>
    </w:r>
    <w:r w:rsidRPr="00A4108F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6AC20" w14:textId="77777777" w:rsidR="00471EB4" w:rsidRDefault="00471EB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72" w:type="pct"/>
      <w:tblInd w:w="-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061"/>
      <w:gridCol w:w="5922"/>
      <w:gridCol w:w="1290"/>
    </w:tblGrid>
    <w:tr w:rsidR="00471EB4" w:rsidRPr="001C475E" w14:paraId="33D2C8DC" w14:textId="77777777" w:rsidTr="001D475A">
      <w:trPr>
        <w:cantSplit/>
        <w:trHeight w:val="20"/>
      </w:trPr>
      <w:tc>
        <w:tcPr>
          <w:tcW w:w="209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780EF70" w14:textId="77777777" w:rsidR="00471EB4" w:rsidRPr="004C2969" w:rsidRDefault="00471EB4" w:rsidP="001D475A">
          <w:pPr>
            <w:ind w:firstLine="0"/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>Наименование ИС:</w:t>
          </w:r>
        </w:p>
      </w:tc>
      <w:tc>
        <w:tcPr>
          <w:tcW w:w="732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86E8AE2" w14:textId="77777777" w:rsidR="00471EB4" w:rsidRPr="004C2969" w:rsidRDefault="00471EB4" w:rsidP="001D475A">
          <w:pPr>
            <w:ind w:firstLine="0"/>
            <w:contextualSpacing/>
            <w:rPr>
              <w:b/>
              <w:color w:val="000000"/>
              <w:sz w:val="20"/>
              <w:szCs w:val="28"/>
            </w:rPr>
          </w:pPr>
          <w:r w:rsidRPr="00643F03">
            <w:rPr>
              <w:b/>
              <w:sz w:val="20"/>
            </w:rPr>
            <w:t>ГИИС «Электронный бюджет». Подсистема ведения нормативной справочной информации</w:t>
          </w:r>
        </w:p>
      </w:tc>
    </w:tr>
    <w:tr w:rsidR="00471EB4" w:rsidRPr="001C475E" w14:paraId="07571E74" w14:textId="77777777" w:rsidTr="001D475A">
      <w:trPr>
        <w:cantSplit/>
        <w:trHeight w:val="20"/>
      </w:trPr>
      <w:tc>
        <w:tcPr>
          <w:tcW w:w="209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87061B6" w14:textId="77777777" w:rsidR="00471EB4" w:rsidRPr="004C2969" w:rsidRDefault="00471EB4" w:rsidP="001D475A">
          <w:pPr>
            <w:ind w:firstLine="0"/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>Название документа:</w:t>
          </w:r>
        </w:p>
      </w:tc>
      <w:tc>
        <w:tcPr>
          <w:tcW w:w="732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A614906" w14:textId="77777777" w:rsidR="00471EB4" w:rsidRPr="00643F03" w:rsidRDefault="00471EB4" w:rsidP="001D475A">
          <w:pPr>
            <w:ind w:firstLine="0"/>
            <w:contextualSpacing/>
            <w:rPr>
              <w:b/>
              <w:color w:val="000000"/>
              <w:sz w:val="20"/>
              <w:szCs w:val="28"/>
            </w:rPr>
          </w:pPr>
          <w:r w:rsidRPr="00643F03">
            <w:rPr>
              <w:b/>
              <w:color w:val="000000"/>
              <w:sz w:val="20"/>
              <w:szCs w:val="28"/>
            </w:rPr>
            <w:t>Требования</w:t>
          </w:r>
          <w:r>
            <w:rPr>
              <w:b/>
              <w:color w:val="000000"/>
              <w:sz w:val="20"/>
              <w:szCs w:val="28"/>
            </w:rPr>
            <w:t xml:space="preserve"> </w:t>
          </w:r>
          <w:r w:rsidRPr="00643F03">
            <w:rPr>
              <w:b/>
              <w:color w:val="000000"/>
              <w:sz w:val="20"/>
              <w:szCs w:val="28"/>
            </w:rPr>
            <w:t xml:space="preserve">к форматам файлов, используемых в информационном </w:t>
          </w:r>
        </w:p>
        <w:p w14:paraId="113B5714" w14:textId="77777777" w:rsidR="00471EB4" w:rsidRPr="00643F03" w:rsidRDefault="00471EB4" w:rsidP="001D475A">
          <w:pPr>
            <w:ind w:firstLine="0"/>
            <w:contextualSpacing/>
            <w:rPr>
              <w:b/>
              <w:color w:val="000000"/>
              <w:sz w:val="20"/>
              <w:szCs w:val="28"/>
            </w:rPr>
          </w:pPr>
          <w:r w:rsidRPr="00643F03">
            <w:rPr>
              <w:b/>
              <w:color w:val="000000"/>
              <w:sz w:val="20"/>
              <w:szCs w:val="28"/>
            </w:rPr>
            <w:t xml:space="preserve">взаимодействии между подсистемой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 и информационными системами Федерального казначейства в части </w:t>
          </w:r>
        </w:p>
        <w:p w14:paraId="2C886352" w14:textId="77777777" w:rsidR="00471EB4" w:rsidRPr="004C2969" w:rsidRDefault="00471EB4" w:rsidP="001D475A">
          <w:pPr>
            <w:ind w:firstLine="0"/>
            <w:contextualSpacing/>
            <w:rPr>
              <w:b/>
              <w:color w:val="000000"/>
              <w:sz w:val="20"/>
              <w:szCs w:val="28"/>
            </w:rPr>
          </w:pPr>
          <w:r w:rsidRPr="00643F03">
            <w:rPr>
              <w:b/>
              <w:color w:val="000000"/>
              <w:sz w:val="20"/>
              <w:szCs w:val="28"/>
            </w:rPr>
            <w:t>распространения нормативно-справочной информации</w:t>
          </w:r>
        </w:p>
      </w:tc>
    </w:tr>
    <w:tr w:rsidR="00471EB4" w:rsidRPr="001C475E" w14:paraId="38D2BAF5" w14:textId="77777777" w:rsidTr="001D475A">
      <w:trPr>
        <w:cantSplit/>
        <w:trHeight w:val="20"/>
      </w:trPr>
      <w:tc>
        <w:tcPr>
          <w:tcW w:w="209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437FD91" w14:textId="77777777" w:rsidR="00471EB4" w:rsidRPr="004C2969" w:rsidRDefault="00471EB4" w:rsidP="001D475A">
          <w:pPr>
            <w:ind w:firstLine="0"/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>Код документа:</w:t>
          </w:r>
        </w:p>
      </w:tc>
      <w:tc>
        <w:tcPr>
          <w:tcW w:w="6015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3076AB5" w14:textId="6DE450B7" w:rsidR="00471EB4" w:rsidRPr="004C2969" w:rsidRDefault="00471EB4" w:rsidP="00A66D0F">
          <w:pPr>
            <w:ind w:firstLine="0"/>
            <w:rPr>
              <w:b/>
              <w:color w:val="000000"/>
              <w:sz w:val="20"/>
              <w:szCs w:val="28"/>
            </w:rPr>
          </w:pPr>
          <w:r>
            <w:rPr>
              <w:b/>
              <w:color w:val="000000"/>
              <w:sz w:val="20"/>
              <w:szCs w:val="28"/>
            </w:rPr>
            <w:fldChar w:fldCharType="begin"/>
          </w:r>
          <w:r>
            <w:rPr>
              <w:b/>
              <w:color w:val="000000"/>
              <w:sz w:val="20"/>
              <w:szCs w:val="28"/>
            </w:rPr>
            <w:instrText xml:space="preserve"> DOCPROPERTY  DocCode  \* MERGEFORMAT </w:instrText>
          </w:r>
          <w:r>
            <w:rPr>
              <w:b/>
              <w:color w:val="000000"/>
              <w:sz w:val="20"/>
              <w:szCs w:val="28"/>
            </w:rPr>
            <w:fldChar w:fldCharType="separate"/>
          </w:r>
          <w:r>
            <w:rPr>
              <w:b/>
              <w:color w:val="000000"/>
              <w:sz w:val="20"/>
              <w:szCs w:val="28"/>
            </w:rPr>
            <w:t>54819512.20.19,00.ТФ.002-</w:t>
          </w:r>
          <w:r w:rsidRPr="00A66D0F">
            <w:rPr>
              <w:b/>
              <w:color w:val="000000"/>
              <w:sz w:val="20"/>
              <w:szCs w:val="28"/>
              <w:highlight w:val="green"/>
            </w:rPr>
            <w:t>1</w:t>
          </w:r>
          <w:r>
            <w:rPr>
              <w:b/>
              <w:color w:val="000000"/>
              <w:sz w:val="20"/>
              <w:szCs w:val="28"/>
              <w:highlight w:val="green"/>
            </w:rPr>
            <w:t>2</w:t>
          </w:r>
          <w:r>
            <w:rPr>
              <w:b/>
              <w:color w:val="000000"/>
              <w:sz w:val="20"/>
              <w:szCs w:val="28"/>
            </w:rPr>
            <w:t>.00 1(2,5,8)</w:t>
          </w:r>
          <w:r>
            <w:rPr>
              <w:b/>
              <w:color w:val="000000"/>
              <w:sz w:val="20"/>
              <w:szCs w:val="28"/>
            </w:rPr>
            <w:fldChar w:fldCharType="end"/>
          </w:r>
        </w:p>
      </w:tc>
      <w:tc>
        <w:tcPr>
          <w:tcW w:w="1309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2E958316" w14:textId="390A39FA" w:rsidR="00471EB4" w:rsidRPr="004C2969" w:rsidRDefault="00471EB4" w:rsidP="001D475A">
          <w:pPr>
            <w:ind w:firstLine="0"/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 xml:space="preserve">Стр. </w:t>
          </w:r>
          <w:r w:rsidRPr="004C2969">
            <w:rPr>
              <w:b/>
              <w:color w:val="000000"/>
              <w:sz w:val="20"/>
              <w:szCs w:val="28"/>
            </w:rPr>
            <w:fldChar w:fldCharType="begin"/>
          </w:r>
          <w:r w:rsidRPr="004C2969">
            <w:rPr>
              <w:b/>
              <w:color w:val="000000"/>
              <w:sz w:val="20"/>
              <w:szCs w:val="28"/>
            </w:rPr>
            <w:instrText>PAGE   \* MERGEFORMAT</w:instrText>
          </w:r>
          <w:r w:rsidRPr="004C2969">
            <w:rPr>
              <w:b/>
              <w:color w:val="000000"/>
              <w:sz w:val="20"/>
              <w:szCs w:val="28"/>
            </w:rPr>
            <w:fldChar w:fldCharType="separate"/>
          </w:r>
          <w:r>
            <w:rPr>
              <w:b/>
              <w:noProof/>
              <w:color w:val="000000"/>
              <w:sz w:val="20"/>
              <w:szCs w:val="28"/>
            </w:rPr>
            <w:t>71</w:t>
          </w:r>
          <w:r w:rsidRPr="004C2969">
            <w:rPr>
              <w:b/>
              <w:color w:val="000000"/>
              <w:sz w:val="20"/>
              <w:szCs w:val="28"/>
            </w:rPr>
            <w:fldChar w:fldCharType="end"/>
          </w:r>
        </w:p>
      </w:tc>
    </w:tr>
  </w:tbl>
  <w:p w14:paraId="5F1B3DC9" w14:textId="77777777" w:rsidR="00471EB4" w:rsidRDefault="00471E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F16AA"/>
    <w:multiLevelType w:val="hybridMultilevel"/>
    <w:tmpl w:val="7B2E2448"/>
    <w:lvl w:ilvl="0" w:tplc="2AF20E9E">
      <w:start w:val="1"/>
      <w:numFmt w:val="bullet"/>
      <w:pStyle w:val="EBListmark4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04BD68AC"/>
    <w:multiLevelType w:val="hybridMultilevel"/>
    <w:tmpl w:val="4094F928"/>
    <w:lvl w:ilvl="0" w:tplc="7326D670">
      <w:start w:val="1"/>
      <w:numFmt w:val="bullet"/>
      <w:pStyle w:val="EBListmark3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DD801ABA">
      <w:start w:val="1"/>
      <w:numFmt w:val="bullet"/>
      <w:pStyle w:val="EBListmark2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1EBA2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89E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A86F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25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46C9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586B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287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92A79"/>
    <w:multiLevelType w:val="multilevel"/>
    <w:tmpl w:val="810878EC"/>
    <w:styleLink w:val="01"/>
    <w:lvl w:ilvl="0">
      <w:start w:val="1"/>
      <w:numFmt w:val="russianLower"/>
      <w:lvlText w:val="%1)"/>
      <w:lvlJc w:val="left"/>
      <w:pPr>
        <w:ind w:left="454" w:hanging="34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3" w15:restartNumberingAfterBreak="0">
    <w:nsid w:val="06813F09"/>
    <w:multiLevelType w:val="multilevel"/>
    <w:tmpl w:val="E4EA8E24"/>
    <w:lvl w:ilvl="0">
      <w:start w:val="1"/>
      <w:numFmt w:val="decimal"/>
      <w:pStyle w:val="OTRnum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pStyle w:val="OTRnum2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OTRnum3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14" w15:restartNumberingAfterBreak="0">
    <w:nsid w:val="08C806E9"/>
    <w:multiLevelType w:val="multilevel"/>
    <w:tmpl w:val="922E826A"/>
    <w:lvl w:ilvl="0">
      <w:start w:val="1"/>
      <w:numFmt w:val="decimal"/>
      <w:pStyle w:val="010"/>
      <w:lvlText w:val="%1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u w:val="none"/>
        <w:vertAlign w:val="baseline"/>
      </w:rPr>
    </w:lvl>
    <w:lvl w:ilvl="1">
      <w:start w:val="1"/>
      <w:numFmt w:val="decimal"/>
      <w:pStyle w:val="02"/>
      <w:lvlText w:val="%1.%2"/>
      <w:lvlJc w:val="left"/>
      <w:pPr>
        <w:tabs>
          <w:tab w:val="num" w:pos="1276"/>
        </w:tabs>
        <w:ind w:left="1276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03"/>
      <w:lvlText w:val="%1.4.%3"/>
      <w:lvlJc w:val="left"/>
      <w:pPr>
        <w:tabs>
          <w:tab w:val="num" w:pos="2411"/>
        </w:tabs>
        <w:ind w:left="2411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04"/>
      <w:lvlText w:val="%1.%2.%3.%4"/>
      <w:lvlJc w:val="left"/>
      <w:pPr>
        <w:tabs>
          <w:tab w:val="num" w:pos="4679"/>
        </w:tabs>
        <w:ind w:left="467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05"/>
      <w:lvlText w:val="%1.%2.%3.%4.%5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"/>
      <w:lvlText w:val="%1.%2.%3.%4.%5.%6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15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6" w15:restartNumberingAfterBreak="0">
    <w:nsid w:val="10235371"/>
    <w:multiLevelType w:val="multilevel"/>
    <w:tmpl w:val="84C4F97E"/>
    <w:styleLink w:val="31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1B5072A"/>
    <w:multiLevelType w:val="hybridMultilevel"/>
    <w:tmpl w:val="E6DAEB14"/>
    <w:lvl w:ilvl="0" w:tplc="2E2843B2">
      <w:start w:val="1"/>
      <w:numFmt w:val="decimal"/>
      <w:pStyle w:val="021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8" w15:restartNumberingAfterBreak="0">
    <w:nsid w:val="12F31D57"/>
    <w:multiLevelType w:val="hybridMultilevel"/>
    <w:tmpl w:val="09FA28CA"/>
    <w:lvl w:ilvl="0" w:tplc="FFFFFFFF">
      <w:start w:val="1"/>
      <w:numFmt w:val="decimal"/>
      <w:pStyle w:val="otrtablenum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5F5E87"/>
    <w:multiLevelType w:val="multilevel"/>
    <w:tmpl w:val="2326C0A8"/>
    <w:lvl w:ilvl="0">
      <w:start w:val="1"/>
      <w:numFmt w:val="bullet"/>
      <w:pStyle w:val="otrlistmark1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20" w15:restartNumberingAfterBreak="0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7623738"/>
    <w:multiLevelType w:val="multilevel"/>
    <w:tmpl w:val="0409001D"/>
    <w:styleLink w:val="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A915C46"/>
    <w:multiLevelType w:val="hybridMultilevel"/>
    <w:tmpl w:val="9836C5FE"/>
    <w:lvl w:ilvl="0" w:tplc="344A580C">
      <w:start w:val="1"/>
      <w:numFmt w:val="bullet"/>
      <w:pStyle w:val="a1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857ED3"/>
    <w:multiLevelType w:val="multilevel"/>
    <w:tmpl w:val="00000000"/>
    <w:styleLink w:val="a2"/>
    <w:lvl w:ilvl="0">
      <w:start w:val="1"/>
      <w:numFmt w:val="decimal"/>
      <w:lvlText w:val="%1."/>
      <w:lvlJc w:val="left"/>
      <w:rPr>
        <w:rFonts w:cs="Times New Roman"/>
        <w:bCs/>
        <w:sz w:val="24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24" w15:restartNumberingAfterBreak="0">
    <w:nsid w:val="1BA12E1C"/>
    <w:multiLevelType w:val="multilevel"/>
    <w:tmpl w:val="7BF61550"/>
    <w:lvl w:ilvl="0">
      <w:start w:val="1"/>
      <w:numFmt w:val="russianLower"/>
      <w:pStyle w:val="011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25" w15:restartNumberingAfterBreak="0">
    <w:nsid w:val="1C8F5CFC"/>
    <w:multiLevelType w:val="hybridMultilevel"/>
    <w:tmpl w:val="876CAE12"/>
    <w:lvl w:ilvl="0" w:tplc="FFFFFFFF">
      <w:start w:val="1"/>
      <w:numFmt w:val="bullet"/>
      <w:pStyle w:val="otrtablemark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27" w15:restartNumberingAfterBreak="0">
    <w:nsid w:val="1DF5661F"/>
    <w:multiLevelType w:val="multilevel"/>
    <w:tmpl w:val="4C444762"/>
    <w:lvl w:ilvl="0">
      <w:start w:val="1"/>
      <w:numFmt w:val="decimal"/>
      <w:pStyle w:val="otrlistnum3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28" w15:restartNumberingAfterBreak="0">
    <w:nsid w:val="1F176401"/>
    <w:multiLevelType w:val="multilevel"/>
    <w:tmpl w:val="0419001D"/>
    <w:styleLink w:val="310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1F26259F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1FFA7D5A"/>
    <w:multiLevelType w:val="hybridMultilevel"/>
    <w:tmpl w:val="60E46F22"/>
    <w:lvl w:ilvl="0" w:tplc="AE94D93A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" w15:restartNumberingAfterBreak="0">
    <w:nsid w:val="20DB3B8E"/>
    <w:multiLevelType w:val="singleLevel"/>
    <w:tmpl w:val="5D120A0E"/>
    <w:lvl w:ilvl="0">
      <w:start w:val="1"/>
      <w:numFmt w:val="decimal"/>
      <w:pStyle w:val="29"/>
      <w:lvlText w:val="%1) 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245F792B"/>
    <w:multiLevelType w:val="hybridMultilevel"/>
    <w:tmpl w:val="D64EF066"/>
    <w:lvl w:ilvl="0" w:tplc="CFF467F8">
      <w:start w:val="1"/>
      <w:numFmt w:val="bullet"/>
      <w:pStyle w:val="BulletList"/>
      <w:lvlText w:val=""/>
      <w:lvlJc w:val="left"/>
      <w:pPr>
        <w:snapToGrid w:val="0"/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8A66DE32">
      <w:start w:val="1"/>
      <w:numFmt w:val="bullet"/>
      <w:pStyle w:val="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10EFA0">
      <w:start w:val="1"/>
      <w:numFmt w:val="bullet"/>
      <w:pStyle w:val="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C02494"/>
    <w:multiLevelType w:val="hybridMultilevel"/>
    <w:tmpl w:val="FF1C95AA"/>
    <w:lvl w:ilvl="0" w:tplc="456CAFA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" w15:restartNumberingAfterBreak="0">
    <w:nsid w:val="2C22407F"/>
    <w:multiLevelType w:val="multilevel"/>
    <w:tmpl w:val="3D8ED6D8"/>
    <w:lvl w:ilvl="0">
      <w:start w:val="1"/>
      <w:numFmt w:val="russianLower"/>
      <w:pStyle w:val="0115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0215"/>
      <w:lvlText w:val="%2)"/>
      <w:lvlJc w:val="left"/>
      <w:pPr>
        <w:ind w:left="680" w:hanging="4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2C5A422D"/>
    <w:multiLevelType w:val="multilevel"/>
    <w:tmpl w:val="C616C40C"/>
    <w:styleLink w:val="10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E2A31C9"/>
    <w:multiLevelType w:val="multilevel"/>
    <w:tmpl w:val="2A1CE8DA"/>
    <w:lvl w:ilvl="0">
      <w:start w:val="1"/>
      <w:numFmt w:val="russianLower"/>
      <w:pStyle w:val="012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020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pStyle w:val="030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pStyle w:val="040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pStyle w:val="050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pStyle w:val="060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39" w15:restartNumberingAfterBreak="0">
    <w:nsid w:val="2F336357"/>
    <w:multiLevelType w:val="multilevel"/>
    <w:tmpl w:val="F62692B6"/>
    <w:lvl w:ilvl="0">
      <w:start w:val="1"/>
      <w:numFmt w:val="decimal"/>
      <w:pStyle w:val="a3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2F7F69EC"/>
    <w:multiLevelType w:val="hybridMultilevel"/>
    <w:tmpl w:val="91F8609A"/>
    <w:lvl w:ilvl="0" w:tplc="39AE4FD6">
      <w:start w:val="1"/>
      <w:numFmt w:val="bullet"/>
      <w:pStyle w:val="022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41" w15:restartNumberingAfterBreak="0">
    <w:nsid w:val="30E91E7B"/>
    <w:multiLevelType w:val="multilevel"/>
    <w:tmpl w:val="F508BBBA"/>
    <w:lvl w:ilvl="0">
      <w:start w:val="1"/>
      <w:numFmt w:val="decimal"/>
      <w:pStyle w:val="otrlistnum2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42" w15:restartNumberingAfterBreak="0">
    <w:nsid w:val="314A1DDD"/>
    <w:multiLevelType w:val="hybridMultilevel"/>
    <w:tmpl w:val="29E22B66"/>
    <w:lvl w:ilvl="0" w:tplc="68DE6828">
      <w:start w:val="1"/>
      <w:numFmt w:val="bullet"/>
      <w:pStyle w:val="ASFKListmark5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710EFB"/>
    <w:multiLevelType w:val="hybridMultilevel"/>
    <w:tmpl w:val="DA28EE9C"/>
    <w:lvl w:ilvl="0" w:tplc="9A66D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836B3D"/>
    <w:multiLevelType w:val="hybridMultilevel"/>
    <w:tmpl w:val="A50E981C"/>
    <w:lvl w:ilvl="0" w:tplc="9A66D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81C51F3"/>
    <w:multiLevelType w:val="multilevel"/>
    <w:tmpl w:val="8126FF32"/>
    <w:styleLink w:val="21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3E050353"/>
    <w:multiLevelType w:val="multilevel"/>
    <w:tmpl w:val="ADFC17BA"/>
    <w:styleLink w:val="1ai1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47" w15:restartNumberingAfterBreak="0">
    <w:nsid w:val="3F113757"/>
    <w:multiLevelType w:val="multilevel"/>
    <w:tmpl w:val="67743928"/>
    <w:lvl w:ilvl="0">
      <w:start w:val="1"/>
      <w:numFmt w:val="bullet"/>
      <w:pStyle w:val="a4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8" w15:restartNumberingAfterBreak="0">
    <w:nsid w:val="42CD7736"/>
    <w:multiLevelType w:val="multilevel"/>
    <w:tmpl w:val="FC12DFF6"/>
    <w:lvl w:ilvl="0">
      <w:start w:val="1"/>
      <w:numFmt w:val="decimal"/>
      <w:pStyle w:val="ASFKListnum1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49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0" w15:restartNumberingAfterBreak="0">
    <w:nsid w:val="448278B4"/>
    <w:multiLevelType w:val="multilevel"/>
    <w:tmpl w:val="D1D0B434"/>
    <w:styleLink w:val="0"/>
    <w:lvl w:ilvl="0">
      <w:start w:val="1"/>
      <w:numFmt w:val="russianLower"/>
      <w:lvlText w:val="%1)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19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41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283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>
      <w:start w:val="1"/>
      <w:numFmt w:val="none"/>
      <w:lvlText w:val="-"/>
      <w:lvlJc w:val="left"/>
      <w:pPr>
        <w:ind w:left="2835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2835" w:firstLine="0"/>
      </w:pPr>
      <w:rPr>
        <w:rFonts w:hint="default"/>
      </w:rPr>
    </w:lvl>
  </w:abstractNum>
  <w:abstractNum w:abstractNumId="51" w15:restartNumberingAfterBreak="0">
    <w:nsid w:val="45B73E53"/>
    <w:multiLevelType w:val="hybridMultilevel"/>
    <w:tmpl w:val="C91E3F74"/>
    <w:lvl w:ilvl="0" w:tplc="4A24A862">
      <w:start w:val="1"/>
      <w:numFmt w:val="bullet"/>
      <w:pStyle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2" w15:restartNumberingAfterBreak="0">
    <w:nsid w:val="48760FF7"/>
    <w:multiLevelType w:val="multilevel"/>
    <w:tmpl w:val="C41E487A"/>
    <w:lvl w:ilvl="0">
      <w:start w:val="1"/>
      <w:numFmt w:val="bullet"/>
      <w:pStyle w:val="OTRListMark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53" w15:restartNumberingAfterBreak="0">
    <w:nsid w:val="49F57318"/>
    <w:multiLevelType w:val="hybridMultilevel"/>
    <w:tmpl w:val="70585C2C"/>
    <w:lvl w:ilvl="0" w:tplc="116CD44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AB66FC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9AB2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4A3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AC6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447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04B5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20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25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FF0F35"/>
    <w:multiLevelType w:val="hybridMultilevel"/>
    <w:tmpl w:val="5298E864"/>
    <w:lvl w:ilvl="0" w:tplc="F744A282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D9C61146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FC70E224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200247C6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FB6E5D22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6A98C90E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AD52CEF2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A29A6662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5D1C8C98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55" w15:restartNumberingAfterBreak="0">
    <w:nsid w:val="49FF7B59"/>
    <w:multiLevelType w:val="hybridMultilevel"/>
    <w:tmpl w:val="93D6F41E"/>
    <w:lvl w:ilvl="0" w:tplc="456C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2354B1"/>
    <w:multiLevelType w:val="hybridMultilevel"/>
    <w:tmpl w:val="C5606F2E"/>
    <w:lvl w:ilvl="0" w:tplc="FFFFFFFF">
      <w:start w:val="1"/>
      <w:numFmt w:val="bullet"/>
      <w:pStyle w:val="a5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4DB564FC"/>
    <w:multiLevelType w:val="hybridMultilevel"/>
    <w:tmpl w:val="0EC4DC70"/>
    <w:lvl w:ilvl="0" w:tplc="5FB6295A">
      <w:start w:val="1"/>
      <w:numFmt w:val="none"/>
      <w:pStyle w:val="a6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AE61E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BAFA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F41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A467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02F1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CC7A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0655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A68C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E044427"/>
    <w:multiLevelType w:val="hybridMultilevel"/>
    <w:tmpl w:val="7B34F26E"/>
    <w:lvl w:ilvl="0" w:tplc="895AE5A2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BC60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D8E0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8634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9483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1473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8A4F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449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8E4B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EA25482"/>
    <w:multiLevelType w:val="hybridMultilevel"/>
    <w:tmpl w:val="2662E214"/>
    <w:lvl w:ilvl="0" w:tplc="CCC2BD7A">
      <w:start w:val="1"/>
      <w:numFmt w:val="none"/>
      <w:lvlText w:val="Таблица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61" w15:restartNumberingAfterBreak="0">
    <w:nsid w:val="4FEC52E2"/>
    <w:multiLevelType w:val="hybridMultilevel"/>
    <w:tmpl w:val="4FB69008"/>
    <w:lvl w:ilvl="0" w:tplc="8B664A0A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0B50059"/>
    <w:multiLevelType w:val="hybridMultilevel"/>
    <w:tmpl w:val="1C6CD262"/>
    <w:lvl w:ilvl="0" w:tplc="456C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5801FD"/>
    <w:multiLevelType w:val="hybridMultilevel"/>
    <w:tmpl w:val="3CA01184"/>
    <w:lvl w:ilvl="0" w:tplc="8A08D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5A5A7D65"/>
    <w:multiLevelType w:val="multilevel"/>
    <w:tmpl w:val="DD103CFA"/>
    <w:lvl w:ilvl="0">
      <w:start w:val="1"/>
      <w:numFmt w:val="decimal"/>
      <w:pStyle w:val="a7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5DFD6E7B"/>
    <w:multiLevelType w:val="multilevel"/>
    <w:tmpl w:val="26A0481E"/>
    <w:lvl w:ilvl="0">
      <w:start w:val="1"/>
      <w:numFmt w:val="decimal"/>
      <w:pStyle w:val="otrlistnum1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66" w15:restartNumberingAfterBreak="0">
    <w:nsid w:val="5E261D02"/>
    <w:multiLevelType w:val="hybridMultilevel"/>
    <w:tmpl w:val="9626A07A"/>
    <w:styleLink w:val="210"/>
    <w:lvl w:ilvl="0" w:tplc="374CD46C">
      <w:start w:val="1"/>
      <w:numFmt w:val="decimal"/>
      <w:lvlText w:val="%1."/>
      <w:lvlJc w:val="left"/>
      <w:pPr>
        <w:ind w:left="360" w:hanging="360"/>
      </w:pPr>
    </w:lvl>
    <w:lvl w:ilvl="1" w:tplc="C3485B68" w:tentative="1">
      <w:start w:val="1"/>
      <w:numFmt w:val="lowerLetter"/>
      <w:lvlText w:val="%2."/>
      <w:lvlJc w:val="left"/>
      <w:pPr>
        <w:ind w:left="1080" w:hanging="360"/>
      </w:pPr>
    </w:lvl>
    <w:lvl w:ilvl="2" w:tplc="280E270C" w:tentative="1">
      <w:start w:val="1"/>
      <w:numFmt w:val="lowerRoman"/>
      <w:lvlText w:val="%3."/>
      <w:lvlJc w:val="right"/>
      <w:pPr>
        <w:ind w:left="1800" w:hanging="180"/>
      </w:pPr>
    </w:lvl>
    <w:lvl w:ilvl="3" w:tplc="7528026A" w:tentative="1">
      <w:start w:val="1"/>
      <w:numFmt w:val="decimal"/>
      <w:lvlText w:val="%4."/>
      <w:lvlJc w:val="left"/>
      <w:pPr>
        <w:ind w:left="2520" w:hanging="360"/>
      </w:pPr>
    </w:lvl>
    <w:lvl w:ilvl="4" w:tplc="06843E54" w:tentative="1">
      <w:start w:val="1"/>
      <w:numFmt w:val="lowerLetter"/>
      <w:lvlText w:val="%5."/>
      <w:lvlJc w:val="left"/>
      <w:pPr>
        <w:ind w:left="3240" w:hanging="360"/>
      </w:pPr>
    </w:lvl>
    <w:lvl w:ilvl="5" w:tplc="87763BFE" w:tentative="1">
      <w:start w:val="1"/>
      <w:numFmt w:val="lowerRoman"/>
      <w:lvlText w:val="%6."/>
      <w:lvlJc w:val="right"/>
      <w:pPr>
        <w:ind w:left="3960" w:hanging="180"/>
      </w:pPr>
    </w:lvl>
    <w:lvl w:ilvl="6" w:tplc="C8029212" w:tentative="1">
      <w:start w:val="1"/>
      <w:numFmt w:val="decimal"/>
      <w:lvlText w:val="%7."/>
      <w:lvlJc w:val="left"/>
      <w:pPr>
        <w:ind w:left="4680" w:hanging="360"/>
      </w:pPr>
    </w:lvl>
    <w:lvl w:ilvl="7" w:tplc="5F4EADBA" w:tentative="1">
      <w:start w:val="1"/>
      <w:numFmt w:val="lowerLetter"/>
      <w:lvlText w:val="%8."/>
      <w:lvlJc w:val="left"/>
      <w:pPr>
        <w:ind w:left="5400" w:hanging="360"/>
      </w:pPr>
    </w:lvl>
    <w:lvl w:ilvl="8" w:tplc="6818B9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68" w15:restartNumberingAfterBreak="0">
    <w:nsid w:val="616350D8"/>
    <w:multiLevelType w:val="multilevel"/>
    <w:tmpl w:val="776838D2"/>
    <w:lvl w:ilvl="0">
      <w:start w:val="1"/>
      <w:numFmt w:val="bullet"/>
      <w:pStyle w:val="OTRTableListMark"/>
      <w:lvlText w:val="–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color w:val="auto"/>
        <w:sz w:val="20"/>
      </w:rPr>
    </w:lvl>
    <w:lvl w:ilvl="1">
      <w:start w:val="1"/>
      <w:numFmt w:val="bullet"/>
      <w:lvlText w:val="―"/>
      <w:lvlJc w:val="left"/>
      <w:pPr>
        <w:tabs>
          <w:tab w:val="num" w:pos="1416"/>
        </w:tabs>
        <w:ind w:left="1416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700"/>
        </w:tabs>
        <w:ind w:left="1700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444"/>
        </w:tabs>
        <w:ind w:left="144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4"/>
        </w:tabs>
        <w:ind w:left="180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</w:abstractNum>
  <w:abstractNum w:abstractNumId="69" w15:restartNumberingAfterBreak="0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70" w15:restartNumberingAfterBreak="0">
    <w:nsid w:val="638D5503"/>
    <w:multiLevelType w:val="hybridMultilevel"/>
    <w:tmpl w:val="7D2694B2"/>
    <w:lvl w:ilvl="0" w:tplc="456C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5F290C"/>
    <w:multiLevelType w:val="hybridMultilevel"/>
    <w:tmpl w:val="D5E675BA"/>
    <w:lvl w:ilvl="0" w:tplc="71BA4AD6">
      <w:start w:val="1"/>
      <w:numFmt w:val="bullet"/>
      <w:pStyle w:val="FTAS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759C7CC4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EF0AF5DE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F8BE439E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566496D0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15108772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B7085C8C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F9688FA0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7A989972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74" w15:restartNumberingAfterBreak="0">
    <w:nsid w:val="670F090E"/>
    <w:multiLevelType w:val="multilevel"/>
    <w:tmpl w:val="D6424156"/>
    <w:lvl w:ilvl="0">
      <w:start w:val="1"/>
      <w:numFmt w:val="russianUpper"/>
      <w:pStyle w:val="013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1">
      <w:start w:val="1"/>
      <w:numFmt w:val="decimal"/>
      <w:pStyle w:val="023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031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pStyle w:val="041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pStyle w:val="051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1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5" w15:restartNumberingAfterBreak="0">
    <w:nsid w:val="68E56E24"/>
    <w:multiLevelType w:val="multilevel"/>
    <w:tmpl w:val="4434F066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 w15:restartNumberingAfterBreak="0">
    <w:nsid w:val="6A0E765A"/>
    <w:multiLevelType w:val="hybridMultilevel"/>
    <w:tmpl w:val="6AE0A54A"/>
    <w:lvl w:ilvl="0" w:tplc="0419000F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E78330E"/>
    <w:multiLevelType w:val="multilevel"/>
    <w:tmpl w:val="A3021D74"/>
    <w:lvl w:ilvl="0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78" w15:restartNumberingAfterBreak="0">
    <w:nsid w:val="7112174D"/>
    <w:multiLevelType w:val="hybridMultilevel"/>
    <w:tmpl w:val="2632CBFC"/>
    <w:lvl w:ilvl="0" w:tplc="8FBA61DC">
      <w:start w:val="1"/>
      <w:numFmt w:val="bullet"/>
      <w:lvlText w:val="‒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42D30F7"/>
    <w:multiLevelType w:val="hybridMultilevel"/>
    <w:tmpl w:val="8B5A7D26"/>
    <w:lvl w:ilvl="0" w:tplc="63D8F588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0A4ED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E9EED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02F1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325E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776F2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825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2C78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534FF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460A56"/>
    <w:multiLevelType w:val="multilevel"/>
    <w:tmpl w:val="7CD80254"/>
    <w:lvl w:ilvl="0">
      <w:start w:val="1"/>
      <w:numFmt w:val="bullet"/>
      <w:pStyle w:val="014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2">
      <w:start w:val="1"/>
      <w:numFmt w:val="none"/>
      <w:pStyle w:val="032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1" w15:restartNumberingAfterBreak="0">
    <w:nsid w:val="775A17C8"/>
    <w:multiLevelType w:val="hybridMultilevel"/>
    <w:tmpl w:val="FE3AB2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7FE1769"/>
    <w:multiLevelType w:val="hybridMultilevel"/>
    <w:tmpl w:val="90D814F4"/>
    <w:lvl w:ilvl="0" w:tplc="116CD44A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9AB2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4A3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AC6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447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04B5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20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25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8FF3157"/>
    <w:multiLevelType w:val="hybridMultilevel"/>
    <w:tmpl w:val="0666CB34"/>
    <w:lvl w:ilvl="0" w:tplc="456C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C0050E1"/>
    <w:multiLevelType w:val="hybridMultilevel"/>
    <w:tmpl w:val="15EC73D8"/>
    <w:lvl w:ilvl="0" w:tplc="511C2C98">
      <w:start w:val="1"/>
      <w:numFmt w:val="decimal"/>
      <w:pStyle w:val="GOSTTableNum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69A49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EA8A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7422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1850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82F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0C74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AE2D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2842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37"/>
  </w:num>
  <w:num w:numId="3">
    <w:abstractNumId w:val="47"/>
  </w:num>
  <w:num w:numId="4">
    <w:abstractNumId w:val="67"/>
  </w:num>
  <w:num w:numId="5">
    <w:abstractNumId w:val="68"/>
  </w:num>
  <w:num w:numId="6">
    <w:abstractNumId w:val="20"/>
  </w:num>
  <w:num w:numId="7">
    <w:abstractNumId w:val="76"/>
  </w:num>
  <w:num w:numId="8">
    <w:abstractNumId w:val="52"/>
  </w:num>
  <w:num w:numId="9">
    <w:abstractNumId w:val="13"/>
  </w:num>
  <w:num w:numId="10">
    <w:abstractNumId w:val="46"/>
  </w:num>
  <w:num w:numId="11">
    <w:abstractNumId w:val="21"/>
  </w:num>
  <w:num w:numId="12">
    <w:abstractNumId w:val="66"/>
  </w:num>
  <w:num w:numId="13">
    <w:abstractNumId w:val="28"/>
  </w:num>
  <w:num w:numId="14">
    <w:abstractNumId w:val="45"/>
  </w:num>
  <w:num w:numId="15">
    <w:abstractNumId w:val="16"/>
  </w:num>
  <w:num w:numId="16">
    <w:abstractNumId w:val="11"/>
  </w:num>
  <w:num w:numId="17">
    <w:abstractNumId w:val="77"/>
  </w:num>
  <w:num w:numId="18">
    <w:abstractNumId w:val="12"/>
  </w:num>
  <w:num w:numId="19">
    <w:abstractNumId w:val="50"/>
  </w:num>
  <w:num w:numId="20">
    <w:abstractNumId w:val="22"/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65"/>
  </w:num>
  <w:num w:numId="24">
    <w:abstractNumId w:val="41"/>
  </w:num>
  <w:num w:numId="25">
    <w:abstractNumId w:val="27"/>
  </w:num>
  <w:num w:numId="26">
    <w:abstractNumId w:val="25"/>
  </w:num>
  <w:num w:numId="27">
    <w:abstractNumId w:val="18"/>
  </w:num>
  <w:num w:numId="28">
    <w:abstractNumId w:val="31"/>
  </w:num>
  <w:num w:numId="29">
    <w:abstractNumId w:val="73"/>
  </w:num>
  <w:num w:numId="30">
    <w:abstractNumId w:val="51"/>
  </w:num>
  <w:num w:numId="31">
    <w:abstractNumId w:val="48"/>
  </w:num>
  <w:num w:numId="32">
    <w:abstractNumId w:val="56"/>
  </w:num>
  <w:num w:numId="33">
    <w:abstractNumId w:val="64"/>
  </w:num>
  <w:num w:numId="34">
    <w:abstractNumId w:val="14"/>
  </w:num>
  <w:num w:numId="35">
    <w:abstractNumId w:val="74"/>
  </w:num>
  <w:num w:numId="36">
    <w:abstractNumId w:val="38"/>
  </w:num>
  <w:num w:numId="37">
    <w:abstractNumId w:val="40"/>
  </w:num>
  <w:num w:numId="38">
    <w:abstractNumId w:val="80"/>
  </w:num>
  <w:num w:numId="39">
    <w:abstractNumId w:val="24"/>
  </w:num>
  <w:num w:numId="40">
    <w:abstractNumId w:val="36"/>
  </w:num>
  <w:num w:numId="41">
    <w:abstractNumId w:val="17"/>
  </w:num>
  <w:num w:numId="42">
    <w:abstractNumId w:val="32"/>
  </w:num>
  <w:num w:numId="43">
    <w:abstractNumId w:val="42"/>
  </w:num>
  <w:num w:numId="44">
    <w:abstractNumId w:val="10"/>
  </w:num>
  <w:num w:numId="45">
    <w:abstractNumId w:val="72"/>
  </w:num>
  <w:num w:numId="46">
    <w:abstractNumId w:val="79"/>
  </w:num>
  <w:num w:numId="47">
    <w:abstractNumId w:val="53"/>
  </w:num>
  <w:num w:numId="48">
    <w:abstractNumId w:val="34"/>
  </w:num>
  <w:num w:numId="49">
    <w:abstractNumId w:val="54"/>
  </w:num>
  <w:num w:numId="50">
    <w:abstractNumId w:val="26"/>
  </w:num>
  <w:num w:numId="51">
    <w:abstractNumId w:val="58"/>
  </w:num>
  <w:num w:numId="52">
    <w:abstractNumId w:val="61"/>
  </w:num>
  <w:num w:numId="53">
    <w:abstractNumId w:val="60"/>
  </w:num>
  <w:num w:numId="54">
    <w:abstractNumId w:val="69"/>
  </w:num>
  <w:num w:numId="55">
    <w:abstractNumId w:val="15"/>
  </w:num>
  <w:num w:numId="56">
    <w:abstractNumId w:val="84"/>
  </w:num>
  <w:num w:numId="57">
    <w:abstractNumId w:val="49"/>
  </w:num>
  <w:num w:numId="58">
    <w:abstractNumId w:val="33"/>
  </w:num>
  <w:num w:numId="59">
    <w:abstractNumId w:val="57"/>
  </w:num>
  <w:num w:numId="60">
    <w:abstractNumId w:val="75"/>
  </w:num>
  <w:num w:numId="61">
    <w:abstractNumId w:val="71"/>
  </w:num>
  <w:num w:numId="62">
    <w:abstractNumId w:val="9"/>
  </w:num>
  <w:num w:numId="63">
    <w:abstractNumId w:val="7"/>
  </w:num>
  <w:num w:numId="64">
    <w:abstractNumId w:val="6"/>
  </w:num>
  <w:num w:numId="65">
    <w:abstractNumId w:val="5"/>
  </w:num>
  <w:num w:numId="66">
    <w:abstractNumId w:val="4"/>
  </w:num>
  <w:num w:numId="67">
    <w:abstractNumId w:val="3"/>
  </w:num>
  <w:num w:numId="68">
    <w:abstractNumId w:val="2"/>
  </w:num>
  <w:num w:numId="69">
    <w:abstractNumId w:val="1"/>
  </w:num>
  <w:num w:numId="70">
    <w:abstractNumId w:val="0"/>
  </w:num>
  <w:num w:numId="71">
    <w:abstractNumId w:val="8"/>
  </w:num>
  <w:num w:numId="72">
    <w:abstractNumId w:val="63"/>
  </w:num>
  <w:num w:numId="73">
    <w:abstractNumId w:val="70"/>
  </w:num>
  <w:num w:numId="74">
    <w:abstractNumId w:val="83"/>
  </w:num>
  <w:num w:numId="75">
    <w:abstractNumId w:val="44"/>
  </w:num>
  <w:num w:numId="76">
    <w:abstractNumId w:val="43"/>
  </w:num>
  <w:num w:numId="77">
    <w:abstractNumId w:val="82"/>
  </w:num>
  <w:num w:numId="78">
    <w:abstractNumId w:val="62"/>
  </w:num>
  <w:num w:numId="79">
    <w:abstractNumId w:val="79"/>
  </w:num>
  <w:num w:numId="80">
    <w:abstractNumId w:val="55"/>
  </w:num>
  <w:num w:numId="8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9"/>
  </w:num>
  <w:num w:numId="83">
    <w:abstractNumId w:val="30"/>
  </w:num>
  <w:num w:numId="84">
    <w:abstractNumId w:val="23"/>
  </w:num>
  <w:num w:numId="85">
    <w:abstractNumId w:val="35"/>
  </w:num>
  <w:num w:numId="86">
    <w:abstractNumId w:val="78"/>
  </w:num>
  <w:num w:numId="87">
    <w:abstractNumId w:val="81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1AB"/>
    <w:rsid w:val="0000002B"/>
    <w:rsid w:val="00000A79"/>
    <w:rsid w:val="00000E01"/>
    <w:rsid w:val="00001282"/>
    <w:rsid w:val="00001D28"/>
    <w:rsid w:val="00002121"/>
    <w:rsid w:val="000024F2"/>
    <w:rsid w:val="0000292E"/>
    <w:rsid w:val="00002949"/>
    <w:rsid w:val="00002982"/>
    <w:rsid w:val="00002998"/>
    <w:rsid w:val="00002CF4"/>
    <w:rsid w:val="00002EA2"/>
    <w:rsid w:val="00003784"/>
    <w:rsid w:val="00003A2B"/>
    <w:rsid w:val="00003BF8"/>
    <w:rsid w:val="00004C18"/>
    <w:rsid w:val="0000572B"/>
    <w:rsid w:val="0000584F"/>
    <w:rsid w:val="00005FA7"/>
    <w:rsid w:val="00006124"/>
    <w:rsid w:val="000061FE"/>
    <w:rsid w:val="0000654B"/>
    <w:rsid w:val="000068C7"/>
    <w:rsid w:val="00006E02"/>
    <w:rsid w:val="00010861"/>
    <w:rsid w:val="00010A47"/>
    <w:rsid w:val="00011202"/>
    <w:rsid w:val="00011650"/>
    <w:rsid w:val="000118C4"/>
    <w:rsid w:val="000119DE"/>
    <w:rsid w:val="0001205A"/>
    <w:rsid w:val="000120AB"/>
    <w:rsid w:val="0001227E"/>
    <w:rsid w:val="00012682"/>
    <w:rsid w:val="00012948"/>
    <w:rsid w:val="00012C3B"/>
    <w:rsid w:val="00012C55"/>
    <w:rsid w:val="00012C76"/>
    <w:rsid w:val="000137F5"/>
    <w:rsid w:val="00013ABE"/>
    <w:rsid w:val="00013B78"/>
    <w:rsid w:val="00013FA3"/>
    <w:rsid w:val="000143BA"/>
    <w:rsid w:val="00014DE6"/>
    <w:rsid w:val="00014EAF"/>
    <w:rsid w:val="00014EE0"/>
    <w:rsid w:val="000150B0"/>
    <w:rsid w:val="0001542C"/>
    <w:rsid w:val="00016ED5"/>
    <w:rsid w:val="00017CB6"/>
    <w:rsid w:val="00020520"/>
    <w:rsid w:val="0002055D"/>
    <w:rsid w:val="00020810"/>
    <w:rsid w:val="00021362"/>
    <w:rsid w:val="00021E94"/>
    <w:rsid w:val="00023577"/>
    <w:rsid w:val="00023E85"/>
    <w:rsid w:val="00024073"/>
    <w:rsid w:val="00024CB9"/>
    <w:rsid w:val="00024DD5"/>
    <w:rsid w:val="00025412"/>
    <w:rsid w:val="000256AE"/>
    <w:rsid w:val="00025AB8"/>
    <w:rsid w:val="0002610A"/>
    <w:rsid w:val="00026335"/>
    <w:rsid w:val="000274DB"/>
    <w:rsid w:val="00027556"/>
    <w:rsid w:val="00027A31"/>
    <w:rsid w:val="00027BE2"/>
    <w:rsid w:val="00030FD6"/>
    <w:rsid w:val="0003146A"/>
    <w:rsid w:val="000319F8"/>
    <w:rsid w:val="00031A95"/>
    <w:rsid w:val="0003212A"/>
    <w:rsid w:val="00032DF2"/>
    <w:rsid w:val="000331B9"/>
    <w:rsid w:val="0003329B"/>
    <w:rsid w:val="000335A9"/>
    <w:rsid w:val="00033D44"/>
    <w:rsid w:val="00033FE3"/>
    <w:rsid w:val="00034D09"/>
    <w:rsid w:val="000359E1"/>
    <w:rsid w:val="00035DA5"/>
    <w:rsid w:val="0003682F"/>
    <w:rsid w:val="00037160"/>
    <w:rsid w:val="0004089F"/>
    <w:rsid w:val="00040BBC"/>
    <w:rsid w:val="00040F06"/>
    <w:rsid w:val="00041073"/>
    <w:rsid w:val="00041337"/>
    <w:rsid w:val="0004179E"/>
    <w:rsid w:val="0004199B"/>
    <w:rsid w:val="00042706"/>
    <w:rsid w:val="00043F4B"/>
    <w:rsid w:val="000440CA"/>
    <w:rsid w:val="00044F5C"/>
    <w:rsid w:val="0004514B"/>
    <w:rsid w:val="00045176"/>
    <w:rsid w:val="000451FF"/>
    <w:rsid w:val="00045562"/>
    <w:rsid w:val="000459A9"/>
    <w:rsid w:val="00045E88"/>
    <w:rsid w:val="00045F42"/>
    <w:rsid w:val="000465AD"/>
    <w:rsid w:val="00046F80"/>
    <w:rsid w:val="00047720"/>
    <w:rsid w:val="00047743"/>
    <w:rsid w:val="000505A4"/>
    <w:rsid w:val="0005077F"/>
    <w:rsid w:val="00050995"/>
    <w:rsid w:val="00050BE8"/>
    <w:rsid w:val="00050C78"/>
    <w:rsid w:val="00050E2D"/>
    <w:rsid w:val="000515DA"/>
    <w:rsid w:val="00052060"/>
    <w:rsid w:val="00052556"/>
    <w:rsid w:val="00052ECE"/>
    <w:rsid w:val="000532FA"/>
    <w:rsid w:val="000537B5"/>
    <w:rsid w:val="00053EC5"/>
    <w:rsid w:val="00053F8E"/>
    <w:rsid w:val="000544A7"/>
    <w:rsid w:val="00054807"/>
    <w:rsid w:val="00054FA8"/>
    <w:rsid w:val="000562BA"/>
    <w:rsid w:val="0005645B"/>
    <w:rsid w:val="000576F4"/>
    <w:rsid w:val="00057AA7"/>
    <w:rsid w:val="00057AC2"/>
    <w:rsid w:val="000607A8"/>
    <w:rsid w:val="0006128A"/>
    <w:rsid w:val="000613F2"/>
    <w:rsid w:val="00062277"/>
    <w:rsid w:val="00062C65"/>
    <w:rsid w:val="00063852"/>
    <w:rsid w:val="00063A55"/>
    <w:rsid w:val="00063DD8"/>
    <w:rsid w:val="00064395"/>
    <w:rsid w:val="00064893"/>
    <w:rsid w:val="00064BDD"/>
    <w:rsid w:val="00065F46"/>
    <w:rsid w:val="000665CB"/>
    <w:rsid w:val="0006673C"/>
    <w:rsid w:val="0006766D"/>
    <w:rsid w:val="0006797C"/>
    <w:rsid w:val="00067E01"/>
    <w:rsid w:val="0007000F"/>
    <w:rsid w:val="000726B1"/>
    <w:rsid w:val="0007286F"/>
    <w:rsid w:val="00072CBB"/>
    <w:rsid w:val="0007318E"/>
    <w:rsid w:val="000744A2"/>
    <w:rsid w:val="00075600"/>
    <w:rsid w:val="00075754"/>
    <w:rsid w:val="00076814"/>
    <w:rsid w:val="000770AB"/>
    <w:rsid w:val="00077548"/>
    <w:rsid w:val="000779AC"/>
    <w:rsid w:val="000803CB"/>
    <w:rsid w:val="0008046D"/>
    <w:rsid w:val="000804EC"/>
    <w:rsid w:val="000806DB"/>
    <w:rsid w:val="000808BD"/>
    <w:rsid w:val="000815B4"/>
    <w:rsid w:val="0008187F"/>
    <w:rsid w:val="00081B54"/>
    <w:rsid w:val="0008212D"/>
    <w:rsid w:val="000827D2"/>
    <w:rsid w:val="000827FC"/>
    <w:rsid w:val="00083242"/>
    <w:rsid w:val="00083980"/>
    <w:rsid w:val="000842A4"/>
    <w:rsid w:val="00084C2F"/>
    <w:rsid w:val="00085007"/>
    <w:rsid w:val="0008557B"/>
    <w:rsid w:val="00085767"/>
    <w:rsid w:val="000860AD"/>
    <w:rsid w:val="00086373"/>
    <w:rsid w:val="00087609"/>
    <w:rsid w:val="00087C09"/>
    <w:rsid w:val="00087E56"/>
    <w:rsid w:val="0009014F"/>
    <w:rsid w:val="00090A78"/>
    <w:rsid w:val="00090BF4"/>
    <w:rsid w:val="00091454"/>
    <w:rsid w:val="000916C5"/>
    <w:rsid w:val="00091AFB"/>
    <w:rsid w:val="00091D75"/>
    <w:rsid w:val="00093418"/>
    <w:rsid w:val="00093513"/>
    <w:rsid w:val="00093A64"/>
    <w:rsid w:val="00093BD2"/>
    <w:rsid w:val="00093F85"/>
    <w:rsid w:val="000949B7"/>
    <w:rsid w:val="00094DFB"/>
    <w:rsid w:val="00095CE2"/>
    <w:rsid w:val="00095F10"/>
    <w:rsid w:val="00096AB3"/>
    <w:rsid w:val="00096B9A"/>
    <w:rsid w:val="00096E90"/>
    <w:rsid w:val="00096F15"/>
    <w:rsid w:val="00096F4D"/>
    <w:rsid w:val="00097933"/>
    <w:rsid w:val="000A03BF"/>
    <w:rsid w:val="000A1308"/>
    <w:rsid w:val="000A1974"/>
    <w:rsid w:val="000A1AD1"/>
    <w:rsid w:val="000A1DF9"/>
    <w:rsid w:val="000A2270"/>
    <w:rsid w:val="000A25FB"/>
    <w:rsid w:val="000A2769"/>
    <w:rsid w:val="000A3375"/>
    <w:rsid w:val="000A3660"/>
    <w:rsid w:val="000A3BE6"/>
    <w:rsid w:val="000A3C7B"/>
    <w:rsid w:val="000A3DAC"/>
    <w:rsid w:val="000A4683"/>
    <w:rsid w:val="000A4D5A"/>
    <w:rsid w:val="000A656B"/>
    <w:rsid w:val="000A69CF"/>
    <w:rsid w:val="000A6B9F"/>
    <w:rsid w:val="000A6FB6"/>
    <w:rsid w:val="000A71CF"/>
    <w:rsid w:val="000A7486"/>
    <w:rsid w:val="000B0560"/>
    <w:rsid w:val="000B05CA"/>
    <w:rsid w:val="000B0CED"/>
    <w:rsid w:val="000B110B"/>
    <w:rsid w:val="000B170E"/>
    <w:rsid w:val="000B19DF"/>
    <w:rsid w:val="000B200D"/>
    <w:rsid w:val="000B2A92"/>
    <w:rsid w:val="000B34BA"/>
    <w:rsid w:val="000B3AB6"/>
    <w:rsid w:val="000B6CF7"/>
    <w:rsid w:val="000B7968"/>
    <w:rsid w:val="000C0766"/>
    <w:rsid w:val="000C141B"/>
    <w:rsid w:val="000C16B0"/>
    <w:rsid w:val="000C17E9"/>
    <w:rsid w:val="000C1EB3"/>
    <w:rsid w:val="000C21BF"/>
    <w:rsid w:val="000C2F49"/>
    <w:rsid w:val="000C3BC5"/>
    <w:rsid w:val="000C49D0"/>
    <w:rsid w:val="000C5495"/>
    <w:rsid w:val="000C5F89"/>
    <w:rsid w:val="000C6739"/>
    <w:rsid w:val="000C6AAA"/>
    <w:rsid w:val="000C6B47"/>
    <w:rsid w:val="000C6F63"/>
    <w:rsid w:val="000C7569"/>
    <w:rsid w:val="000C7ADD"/>
    <w:rsid w:val="000D027C"/>
    <w:rsid w:val="000D257F"/>
    <w:rsid w:val="000D3994"/>
    <w:rsid w:val="000D3FDC"/>
    <w:rsid w:val="000D4240"/>
    <w:rsid w:val="000D4BBD"/>
    <w:rsid w:val="000D4BF6"/>
    <w:rsid w:val="000D4E57"/>
    <w:rsid w:val="000D4ED8"/>
    <w:rsid w:val="000D61C0"/>
    <w:rsid w:val="000D6C30"/>
    <w:rsid w:val="000D6D68"/>
    <w:rsid w:val="000D6DB0"/>
    <w:rsid w:val="000D7526"/>
    <w:rsid w:val="000D7544"/>
    <w:rsid w:val="000D7A9D"/>
    <w:rsid w:val="000D7BF4"/>
    <w:rsid w:val="000E08D3"/>
    <w:rsid w:val="000E11DE"/>
    <w:rsid w:val="000E1231"/>
    <w:rsid w:val="000E1583"/>
    <w:rsid w:val="000E2055"/>
    <w:rsid w:val="000E211D"/>
    <w:rsid w:val="000E2E5F"/>
    <w:rsid w:val="000E325E"/>
    <w:rsid w:val="000E35A2"/>
    <w:rsid w:val="000E3B33"/>
    <w:rsid w:val="000E3E8A"/>
    <w:rsid w:val="000E3FEB"/>
    <w:rsid w:val="000E40B0"/>
    <w:rsid w:val="000E47F3"/>
    <w:rsid w:val="000E5E93"/>
    <w:rsid w:val="000E62BC"/>
    <w:rsid w:val="000F0776"/>
    <w:rsid w:val="000F0993"/>
    <w:rsid w:val="000F0B6B"/>
    <w:rsid w:val="000F0E59"/>
    <w:rsid w:val="000F0E5C"/>
    <w:rsid w:val="000F23D5"/>
    <w:rsid w:val="000F26B4"/>
    <w:rsid w:val="000F26EF"/>
    <w:rsid w:val="000F31F4"/>
    <w:rsid w:val="000F3239"/>
    <w:rsid w:val="000F3309"/>
    <w:rsid w:val="000F3811"/>
    <w:rsid w:val="000F3831"/>
    <w:rsid w:val="000F3C32"/>
    <w:rsid w:val="000F4FD6"/>
    <w:rsid w:val="000F525C"/>
    <w:rsid w:val="000F5330"/>
    <w:rsid w:val="000F53ED"/>
    <w:rsid w:val="000F54EB"/>
    <w:rsid w:val="000F6ABC"/>
    <w:rsid w:val="000F70B7"/>
    <w:rsid w:val="000F71C9"/>
    <w:rsid w:val="000F7582"/>
    <w:rsid w:val="000F7818"/>
    <w:rsid w:val="000F7D50"/>
    <w:rsid w:val="00100DDB"/>
    <w:rsid w:val="0010210F"/>
    <w:rsid w:val="001023A0"/>
    <w:rsid w:val="001028BB"/>
    <w:rsid w:val="00103258"/>
    <w:rsid w:val="0010333B"/>
    <w:rsid w:val="00103B5E"/>
    <w:rsid w:val="00104C61"/>
    <w:rsid w:val="00104DA4"/>
    <w:rsid w:val="00105049"/>
    <w:rsid w:val="00105285"/>
    <w:rsid w:val="001057A3"/>
    <w:rsid w:val="00105AB7"/>
    <w:rsid w:val="00105B98"/>
    <w:rsid w:val="00105CCF"/>
    <w:rsid w:val="001061F2"/>
    <w:rsid w:val="001069EB"/>
    <w:rsid w:val="00106EEA"/>
    <w:rsid w:val="001074B1"/>
    <w:rsid w:val="001077BA"/>
    <w:rsid w:val="00107F9C"/>
    <w:rsid w:val="001100D5"/>
    <w:rsid w:val="00110278"/>
    <w:rsid w:val="001108BD"/>
    <w:rsid w:val="00110AB3"/>
    <w:rsid w:val="0011107D"/>
    <w:rsid w:val="00111B2D"/>
    <w:rsid w:val="001123B9"/>
    <w:rsid w:val="00112904"/>
    <w:rsid w:val="00112DF3"/>
    <w:rsid w:val="00112E19"/>
    <w:rsid w:val="00113300"/>
    <w:rsid w:val="001139E7"/>
    <w:rsid w:val="00113AFE"/>
    <w:rsid w:val="00113CB0"/>
    <w:rsid w:val="00113E0F"/>
    <w:rsid w:val="0011418E"/>
    <w:rsid w:val="00114430"/>
    <w:rsid w:val="00114CC5"/>
    <w:rsid w:val="00114D11"/>
    <w:rsid w:val="00115909"/>
    <w:rsid w:val="001162AC"/>
    <w:rsid w:val="0011652D"/>
    <w:rsid w:val="0011674C"/>
    <w:rsid w:val="00117231"/>
    <w:rsid w:val="00117961"/>
    <w:rsid w:val="001179A3"/>
    <w:rsid w:val="00117A36"/>
    <w:rsid w:val="00117CBD"/>
    <w:rsid w:val="00117F66"/>
    <w:rsid w:val="00121487"/>
    <w:rsid w:val="0012159A"/>
    <w:rsid w:val="00121F74"/>
    <w:rsid w:val="00122A6F"/>
    <w:rsid w:val="00122D9C"/>
    <w:rsid w:val="00122E42"/>
    <w:rsid w:val="00123733"/>
    <w:rsid w:val="00124658"/>
    <w:rsid w:val="0012561D"/>
    <w:rsid w:val="0012576A"/>
    <w:rsid w:val="00125DC6"/>
    <w:rsid w:val="00126077"/>
    <w:rsid w:val="001273EB"/>
    <w:rsid w:val="00127455"/>
    <w:rsid w:val="001274F6"/>
    <w:rsid w:val="00130579"/>
    <w:rsid w:val="00130658"/>
    <w:rsid w:val="001307F3"/>
    <w:rsid w:val="00131B6F"/>
    <w:rsid w:val="001321F6"/>
    <w:rsid w:val="001324F5"/>
    <w:rsid w:val="00132A2C"/>
    <w:rsid w:val="0013355B"/>
    <w:rsid w:val="0013374C"/>
    <w:rsid w:val="001342E0"/>
    <w:rsid w:val="00135349"/>
    <w:rsid w:val="001361D0"/>
    <w:rsid w:val="00136860"/>
    <w:rsid w:val="00137D17"/>
    <w:rsid w:val="001414FA"/>
    <w:rsid w:val="0014172A"/>
    <w:rsid w:val="00141A78"/>
    <w:rsid w:val="00141E2C"/>
    <w:rsid w:val="00142486"/>
    <w:rsid w:val="00143CFB"/>
    <w:rsid w:val="00143EB5"/>
    <w:rsid w:val="0014416A"/>
    <w:rsid w:val="0014423B"/>
    <w:rsid w:val="00144EFA"/>
    <w:rsid w:val="00145A33"/>
    <w:rsid w:val="001466CA"/>
    <w:rsid w:val="00146A28"/>
    <w:rsid w:val="00146BF1"/>
    <w:rsid w:val="00147243"/>
    <w:rsid w:val="00147549"/>
    <w:rsid w:val="00147CDB"/>
    <w:rsid w:val="00147F89"/>
    <w:rsid w:val="00150658"/>
    <w:rsid w:val="00150F10"/>
    <w:rsid w:val="00150F6B"/>
    <w:rsid w:val="001512DE"/>
    <w:rsid w:val="001513A8"/>
    <w:rsid w:val="00151EE4"/>
    <w:rsid w:val="001527EE"/>
    <w:rsid w:val="00152C17"/>
    <w:rsid w:val="00153383"/>
    <w:rsid w:val="00153CEE"/>
    <w:rsid w:val="00154DFB"/>
    <w:rsid w:val="001550FF"/>
    <w:rsid w:val="0015639B"/>
    <w:rsid w:val="00157A20"/>
    <w:rsid w:val="00160343"/>
    <w:rsid w:val="00160A71"/>
    <w:rsid w:val="00160B3C"/>
    <w:rsid w:val="00161B5B"/>
    <w:rsid w:val="001627F5"/>
    <w:rsid w:val="00162831"/>
    <w:rsid w:val="00162DFC"/>
    <w:rsid w:val="00162F3A"/>
    <w:rsid w:val="00163116"/>
    <w:rsid w:val="00164CEF"/>
    <w:rsid w:val="00166F1A"/>
    <w:rsid w:val="00167748"/>
    <w:rsid w:val="00167DC2"/>
    <w:rsid w:val="00167F65"/>
    <w:rsid w:val="0017088A"/>
    <w:rsid w:val="001708E9"/>
    <w:rsid w:val="00170F14"/>
    <w:rsid w:val="00171268"/>
    <w:rsid w:val="001714B5"/>
    <w:rsid w:val="00171D88"/>
    <w:rsid w:val="001720DB"/>
    <w:rsid w:val="0017282A"/>
    <w:rsid w:val="00172F73"/>
    <w:rsid w:val="001733CE"/>
    <w:rsid w:val="00173C70"/>
    <w:rsid w:val="0017404C"/>
    <w:rsid w:val="00174F01"/>
    <w:rsid w:val="00175182"/>
    <w:rsid w:val="00175C9B"/>
    <w:rsid w:val="00175E77"/>
    <w:rsid w:val="0017666B"/>
    <w:rsid w:val="001768D2"/>
    <w:rsid w:val="00176B47"/>
    <w:rsid w:val="00177762"/>
    <w:rsid w:val="001777BF"/>
    <w:rsid w:val="00177887"/>
    <w:rsid w:val="001778BF"/>
    <w:rsid w:val="001779C6"/>
    <w:rsid w:val="00177C35"/>
    <w:rsid w:val="001810E8"/>
    <w:rsid w:val="0018139F"/>
    <w:rsid w:val="00182152"/>
    <w:rsid w:val="00182BE0"/>
    <w:rsid w:val="00182D01"/>
    <w:rsid w:val="00182EDF"/>
    <w:rsid w:val="00183A6E"/>
    <w:rsid w:val="001847CE"/>
    <w:rsid w:val="00184E38"/>
    <w:rsid w:val="00184E80"/>
    <w:rsid w:val="00184F14"/>
    <w:rsid w:val="00187C01"/>
    <w:rsid w:val="00190306"/>
    <w:rsid w:val="00191039"/>
    <w:rsid w:val="001911E6"/>
    <w:rsid w:val="00191556"/>
    <w:rsid w:val="001915C2"/>
    <w:rsid w:val="0019188E"/>
    <w:rsid w:val="00191D42"/>
    <w:rsid w:val="00191EE0"/>
    <w:rsid w:val="00192B3F"/>
    <w:rsid w:val="00193926"/>
    <w:rsid w:val="0019481F"/>
    <w:rsid w:val="00194A83"/>
    <w:rsid w:val="00194F59"/>
    <w:rsid w:val="00195347"/>
    <w:rsid w:val="00195498"/>
    <w:rsid w:val="001959B2"/>
    <w:rsid w:val="00195FDA"/>
    <w:rsid w:val="00196745"/>
    <w:rsid w:val="001968E2"/>
    <w:rsid w:val="00197189"/>
    <w:rsid w:val="001972D8"/>
    <w:rsid w:val="00197440"/>
    <w:rsid w:val="00197D05"/>
    <w:rsid w:val="001A17FF"/>
    <w:rsid w:val="001A1906"/>
    <w:rsid w:val="001A2BC3"/>
    <w:rsid w:val="001A35BB"/>
    <w:rsid w:val="001A4CA7"/>
    <w:rsid w:val="001A50B1"/>
    <w:rsid w:val="001A5674"/>
    <w:rsid w:val="001A56AA"/>
    <w:rsid w:val="001A6223"/>
    <w:rsid w:val="001A6491"/>
    <w:rsid w:val="001A65FB"/>
    <w:rsid w:val="001A73E0"/>
    <w:rsid w:val="001A78EE"/>
    <w:rsid w:val="001A791D"/>
    <w:rsid w:val="001A7B37"/>
    <w:rsid w:val="001A7ECE"/>
    <w:rsid w:val="001B059A"/>
    <w:rsid w:val="001B2AB9"/>
    <w:rsid w:val="001B31D0"/>
    <w:rsid w:val="001B44D4"/>
    <w:rsid w:val="001B4766"/>
    <w:rsid w:val="001B5A25"/>
    <w:rsid w:val="001B5A2A"/>
    <w:rsid w:val="001B5A46"/>
    <w:rsid w:val="001B5AB0"/>
    <w:rsid w:val="001B5F6E"/>
    <w:rsid w:val="001C062D"/>
    <w:rsid w:val="001C07B5"/>
    <w:rsid w:val="001C08BA"/>
    <w:rsid w:val="001C0BFC"/>
    <w:rsid w:val="001C2A01"/>
    <w:rsid w:val="001C2A51"/>
    <w:rsid w:val="001C2B6D"/>
    <w:rsid w:val="001C3937"/>
    <w:rsid w:val="001C401C"/>
    <w:rsid w:val="001C499C"/>
    <w:rsid w:val="001C4CE2"/>
    <w:rsid w:val="001C543A"/>
    <w:rsid w:val="001C5D3D"/>
    <w:rsid w:val="001C5E63"/>
    <w:rsid w:val="001C64CD"/>
    <w:rsid w:val="001D0207"/>
    <w:rsid w:val="001D0339"/>
    <w:rsid w:val="001D0378"/>
    <w:rsid w:val="001D1729"/>
    <w:rsid w:val="001D23C9"/>
    <w:rsid w:val="001D260E"/>
    <w:rsid w:val="001D2C49"/>
    <w:rsid w:val="001D3FBE"/>
    <w:rsid w:val="001D417D"/>
    <w:rsid w:val="001D475A"/>
    <w:rsid w:val="001D52B2"/>
    <w:rsid w:val="001D682A"/>
    <w:rsid w:val="001D6924"/>
    <w:rsid w:val="001D6A2B"/>
    <w:rsid w:val="001D6F44"/>
    <w:rsid w:val="001D792D"/>
    <w:rsid w:val="001D7999"/>
    <w:rsid w:val="001D7A68"/>
    <w:rsid w:val="001E01F5"/>
    <w:rsid w:val="001E0259"/>
    <w:rsid w:val="001E0559"/>
    <w:rsid w:val="001E063E"/>
    <w:rsid w:val="001E0988"/>
    <w:rsid w:val="001E099A"/>
    <w:rsid w:val="001E11BD"/>
    <w:rsid w:val="001E153D"/>
    <w:rsid w:val="001E17E3"/>
    <w:rsid w:val="001E24DD"/>
    <w:rsid w:val="001E2F63"/>
    <w:rsid w:val="001E44E4"/>
    <w:rsid w:val="001E63CB"/>
    <w:rsid w:val="001E63D9"/>
    <w:rsid w:val="001E71F2"/>
    <w:rsid w:val="001E7626"/>
    <w:rsid w:val="001E76FF"/>
    <w:rsid w:val="001E79F0"/>
    <w:rsid w:val="001E7EB7"/>
    <w:rsid w:val="001F06E2"/>
    <w:rsid w:val="001F0ABE"/>
    <w:rsid w:val="001F0D97"/>
    <w:rsid w:val="001F12C7"/>
    <w:rsid w:val="001F1BFB"/>
    <w:rsid w:val="001F1ED2"/>
    <w:rsid w:val="001F2408"/>
    <w:rsid w:val="001F2612"/>
    <w:rsid w:val="001F264D"/>
    <w:rsid w:val="001F2BDF"/>
    <w:rsid w:val="001F39CD"/>
    <w:rsid w:val="001F4033"/>
    <w:rsid w:val="001F4465"/>
    <w:rsid w:val="001F477F"/>
    <w:rsid w:val="001F5800"/>
    <w:rsid w:val="001F66F6"/>
    <w:rsid w:val="001F707B"/>
    <w:rsid w:val="001F769B"/>
    <w:rsid w:val="001F7C1B"/>
    <w:rsid w:val="00200BE5"/>
    <w:rsid w:val="002013CA"/>
    <w:rsid w:val="00201832"/>
    <w:rsid w:val="00202181"/>
    <w:rsid w:val="00202DF7"/>
    <w:rsid w:val="00203D3B"/>
    <w:rsid w:val="002049B0"/>
    <w:rsid w:val="00204AF0"/>
    <w:rsid w:val="00204D7D"/>
    <w:rsid w:val="00205158"/>
    <w:rsid w:val="00205165"/>
    <w:rsid w:val="00206408"/>
    <w:rsid w:val="00206B62"/>
    <w:rsid w:val="0020710B"/>
    <w:rsid w:val="00207BD1"/>
    <w:rsid w:val="002101E6"/>
    <w:rsid w:val="00210655"/>
    <w:rsid w:val="002107E6"/>
    <w:rsid w:val="0021088F"/>
    <w:rsid w:val="002108A3"/>
    <w:rsid w:val="0021096C"/>
    <w:rsid w:val="00210C8C"/>
    <w:rsid w:val="002115F8"/>
    <w:rsid w:val="00211C42"/>
    <w:rsid w:val="002127E5"/>
    <w:rsid w:val="002134CA"/>
    <w:rsid w:val="00213732"/>
    <w:rsid w:val="002138AB"/>
    <w:rsid w:val="00213B52"/>
    <w:rsid w:val="00214CA6"/>
    <w:rsid w:val="00214E7A"/>
    <w:rsid w:val="00215A2F"/>
    <w:rsid w:val="00215A6E"/>
    <w:rsid w:val="0021616C"/>
    <w:rsid w:val="002164E0"/>
    <w:rsid w:val="002168F6"/>
    <w:rsid w:val="00217077"/>
    <w:rsid w:val="0021715D"/>
    <w:rsid w:val="00217808"/>
    <w:rsid w:val="002203EA"/>
    <w:rsid w:val="002206C1"/>
    <w:rsid w:val="00220F87"/>
    <w:rsid w:val="00221486"/>
    <w:rsid w:val="00221587"/>
    <w:rsid w:val="002215E3"/>
    <w:rsid w:val="0022182A"/>
    <w:rsid w:val="00221F37"/>
    <w:rsid w:val="002221F4"/>
    <w:rsid w:val="00222AAB"/>
    <w:rsid w:val="0022358E"/>
    <w:rsid w:val="00223A28"/>
    <w:rsid w:val="00223A8C"/>
    <w:rsid w:val="00223F0A"/>
    <w:rsid w:val="00224331"/>
    <w:rsid w:val="00225DFA"/>
    <w:rsid w:val="0022696A"/>
    <w:rsid w:val="00226EFF"/>
    <w:rsid w:val="00227EC7"/>
    <w:rsid w:val="002305AE"/>
    <w:rsid w:val="00232230"/>
    <w:rsid w:val="00234247"/>
    <w:rsid w:val="00234CF7"/>
    <w:rsid w:val="0023521F"/>
    <w:rsid w:val="00235960"/>
    <w:rsid w:val="00236120"/>
    <w:rsid w:val="002363D3"/>
    <w:rsid w:val="00236F10"/>
    <w:rsid w:val="00237130"/>
    <w:rsid w:val="00237309"/>
    <w:rsid w:val="00237368"/>
    <w:rsid w:val="0023736C"/>
    <w:rsid w:val="00237EFD"/>
    <w:rsid w:val="00237F98"/>
    <w:rsid w:val="0024043E"/>
    <w:rsid w:val="00241001"/>
    <w:rsid w:val="0024193D"/>
    <w:rsid w:val="00242244"/>
    <w:rsid w:val="002424D0"/>
    <w:rsid w:val="002425AE"/>
    <w:rsid w:val="002427D8"/>
    <w:rsid w:val="00242A66"/>
    <w:rsid w:val="00243AE4"/>
    <w:rsid w:val="00245336"/>
    <w:rsid w:val="0024573C"/>
    <w:rsid w:val="00245AA6"/>
    <w:rsid w:val="00246179"/>
    <w:rsid w:val="002466AF"/>
    <w:rsid w:val="0024709E"/>
    <w:rsid w:val="00247DA8"/>
    <w:rsid w:val="00250066"/>
    <w:rsid w:val="0025015C"/>
    <w:rsid w:val="0025113E"/>
    <w:rsid w:val="002518A8"/>
    <w:rsid w:val="00252546"/>
    <w:rsid w:val="002525AF"/>
    <w:rsid w:val="002525E1"/>
    <w:rsid w:val="002529F9"/>
    <w:rsid w:val="00252F8C"/>
    <w:rsid w:val="00254504"/>
    <w:rsid w:val="0025481F"/>
    <w:rsid w:val="00256003"/>
    <w:rsid w:val="0025647C"/>
    <w:rsid w:val="002569E5"/>
    <w:rsid w:val="00256E13"/>
    <w:rsid w:val="002579E6"/>
    <w:rsid w:val="00257BD6"/>
    <w:rsid w:val="002615DF"/>
    <w:rsid w:val="00261911"/>
    <w:rsid w:val="002621AC"/>
    <w:rsid w:val="002625E6"/>
    <w:rsid w:val="002629A7"/>
    <w:rsid w:val="00262F72"/>
    <w:rsid w:val="002649B7"/>
    <w:rsid w:val="00265679"/>
    <w:rsid w:val="00265BDD"/>
    <w:rsid w:val="002672C1"/>
    <w:rsid w:val="0026770F"/>
    <w:rsid w:val="00270A72"/>
    <w:rsid w:val="00272130"/>
    <w:rsid w:val="002728D3"/>
    <w:rsid w:val="00272DCD"/>
    <w:rsid w:val="002733ED"/>
    <w:rsid w:val="002742A0"/>
    <w:rsid w:val="002747EB"/>
    <w:rsid w:val="00274AB9"/>
    <w:rsid w:val="00275630"/>
    <w:rsid w:val="00275F38"/>
    <w:rsid w:val="00276043"/>
    <w:rsid w:val="002764BE"/>
    <w:rsid w:val="00276F2F"/>
    <w:rsid w:val="0027752A"/>
    <w:rsid w:val="00277934"/>
    <w:rsid w:val="00277FB1"/>
    <w:rsid w:val="002800D4"/>
    <w:rsid w:val="00280688"/>
    <w:rsid w:val="00281745"/>
    <w:rsid w:val="00282015"/>
    <w:rsid w:val="00282218"/>
    <w:rsid w:val="00282BEA"/>
    <w:rsid w:val="002831AE"/>
    <w:rsid w:val="002843BD"/>
    <w:rsid w:val="00284D1D"/>
    <w:rsid w:val="00284E81"/>
    <w:rsid w:val="002858B2"/>
    <w:rsid w:val="00285A04"/>
    <w:rsid w:val="002871E1"/>
    <w:rsid w:val="00287F28"/>
    <w:rsid w:val="00287F7A"/>
    <w:rsid w:val="002914E5"/>
    <w:rsid w:val="002919DA"/>
    <w:rsid w:val="00291D5E"/>
    <w:rsid w:val="00291DEE"/>
    <w:rsid w:val="00292270"/>
    <w:rsid w:val="002924D6"/>
    <w:rsid w:val="00293491"/>
    <w:rsid w:val="002936E1"/>
    <w:rsid w:val="00293EEC"/>
    <w:rsid w:val="0029447E"/>
    <w:rsid w:val="00294494"/>
    <w:rsid w:val="00294540"/>
    <w:rsid w:val="00295840"/>
    <w:rsid w:val="002962F9"/>
    <w:rsid w:val="002968C6"/>
    <w:rsid w:val="00296C9E"/>
    <w:rsid w:val="00296D79"/>
    <w:rsid w:val="002970A1"/>
    <w:rsid w:val="002970CD"/>
    <w:rsid w:val="0029775E"/>
    <w:rsid w:val="00297C2B"/>
    <w:rsid w:val="00297CA3"/>
    <w:rsid w:val="002A033B"/>
    <w:rsid w:val="002A127B"/>
    <w:rsid w:val="002A12AF"/>
    <w:rsid w:val="002A3A7D"/>
    <w:rsid w:val="002A3BE9"/>
    <w:rsid w:val="002A40D6"/>
    <w:rsid w:val="002A45C4"/>
    <w:rsid w:val="002A4FB3"/>
    <w:rsid w:val="002A593F"/>
    <w:rsid w:val="002A5BB5"/>
    <w:rsid w:val="002A5C19"/>
    <w:rsid w:val="002A63FD"/>
    <w:rsid w:val="002A646E"/>
    <w:rsid w:val="002A6666"/>
    <w:rsid w:val="002A69DA"/>
    <w:rsid w:val="002A6D59"/>
    <w:rsid w:val="002A72F1"/>
    <w:rsid w:val="002B06B6"/>
    <w:rsid w:val="002B0C0D"/>
    <w:rsid w:val="002B1D7C"/>
    <w:rsid w:val="002B1D9B"/>
    <w:rsid w:val="002B2B6A"/>
    <w:rsid w:val="002B2B95"/>
    <w:rsid w:val="002B2E8D"/>
    <w:rsid w:val="002B2FC3"/>
    <w:rsid w:val="002B3102"/>
    <w:rsid w:val="002B3A9A"/>
    <w:rsid w:val="002B420B"/>
    <w:rsid w:val="002B50E6"/>
    <w:rsid w:val="002B516F"/>
    <w:rsid w:val="002B52D3"/>
    <w:rsid w:val="002B563D"/>
    <w:rsid w:val="002B570F"/>
    <w:rsid w:val="002B5792"/>
    <w:rsid w:val="002B6E55"/>
    <w:rsid w:val="002B7D0D"/>
    <w:rsid w:val="002B7F12"/>
    <w:rsid w:val="002B7F1E"/>
    <w:rsid w:val="002C0478"/>
    <w:rsid w:val="002C0A55"/>
    <w:rsid w:val="002C0CB0"/>
    <w:rsid w:val="002C0E53"/>
    <w:rsid w:val="002C1378"/>
    <w:rsid w:val="002C2099"/>
    <w:rsid w:val="002C2663"/>
    <w:rsid w:val="002C3398"/>
    <w:rsid w:val="002C3F9B"/>
    <w:rsid w:val="002C413D"/>
    <w:rsid w:val="002C46DD"/>
    <w:rsid w:val="002C496C"/>
    <w:rsid w:val="002C4D66"/>
    <w:rsid w:val="002C50CF"/>
    <w:rsid w:val="002C57F4"/>
    <w:rsid w:val="002C63BC"/>
    <w:rsid w:val="002C663F"/>
    <w:rsid w:val="002C6E6B"/>
    <w:rsid w:val="002C738B"/>
    <w:rsid w:val="002D003E"/>
    <w:rsid w:val="002D0EAF"/>
    <w:rsid w:val="002D157E"/>
    <w:rsid w:val="002D30DD"/>
    <w:rsid w:val="002D3460"/>
    <w:rsid w:val="002D4456"/>
    <w:rsid w:val="002D4E17"/>
    <w:rsid w:val="002D506F"/>
    <w:rsid w:val="002D5D8C"/>
    <w:rsid w:val="002D6963"/>
    <w:rsid w:val="002E0081"/>
    <w:rsid w:val="002E0385"/>
    <w:rsid w:val="002E0E8B"/>
    <w:rsid w:val="002E1106"/>
    <w:rsid w:val="002E166D"/>
    <w:rsid w:val="002E2363"/>
    <w:rsid w:val="002E2976"/>
    <w:rsid w:val="002E2A3F"/>
    <w:rsid w:val="002E2FD2"/>
    <w:rsid w:val="002E39A1"/>
    <w:rsid w:val="002E43CA"/>
    <w:rsid w:val="002E46F3"/>
    <w:rsid w:val="002E56B6"/>
    <w:rsid w:val="002E5D53"/>
    <w:rsid w:val="002E7320"/>
    <w:rsid w:val="002E7D66"/>
    <w:rsid w:val="002F077D"/>
    <w:rsid w:val="002F0A76"/>
    <w:rsid w:val="002F0BF1"/>
    <w:rsid w:val="002F2783"/>
    <w:rsid w:val="002F2BB1"/>
    <w:rsid w:val="002F2C6C"/>
    <w:rsid w:val="002F363A"/>
    <w:rsid w:val="002F4AFB"/>
    <w:rsid w:val="002F5250"/>
    <w:rsid w:val="002F551B"/>
    <w:rsid w:val="002F56CA"/>
    <w:rsid w:val="002F5EED"/>
    <w:rsid w:val="002F63A1"/>
    <w:rsid w:val="002F667C"/>
    <w:rsid w:val="002F709A"/>
    <w:rsid w:val="003001FC"/>
    <w:rsid w:val="003009E5"/>
    <w:rsid w:val="00300E03"/>
    <w:rsid w:val="00301254"/>
    <w:rsid w:val="00301D20"/>
    <w:rsid w:val="003026E2"/>
    <w:rsid w:val="003028EF"/>
    <w:rsid w:val="00302F39"/>
    <w:rsid w:val="00304B1B"/>
    <w:rsid w:val="003057CB"/>
    <w:rsid w:val="003058F7"/>
    <w:rsid w:val="003059B2"/>
    <w:rsid w:val="00305D3E"/>
    <w:rsid w:val="00306A87"/>
    <w:rsid w:val="00306E77"/>
    <w:rsid w:val="00306F3C"/>
    <w:rsid w:val="003070B8"/>
    <w:rsid w:val="003074C3"/>
    <w:rsid w:val="00307730"/>
    <w:rsid w:val="00307863"/>
    <w:rsid w:val="00307EA7"/>
    <w:rsid w:val="0031024B"/>
    <w:rsid w:val="00310C8F"/>
    <w:rsid w:val="003112F8"/>
    <w:rsid w:val="00312424"/>
    <w:rsid w:val="00313351"/>
    <w:rsid w:val="00313692"/>
    <w:rsid w:val="0031423C"/>
    <w:rsid w:val="003145EE"/>
    <w:rsid w:val="00314BA8"/>
    <w:rsid w:val="00314DF5"/>
    <w:rsid w:val="00314F36"/>
    <w:rsid w:val="00315509"/>
    <w:rsid w:val="003157AA"/>
    <w:rsid w:val="00315D35"/>
    <w:rsid w:val="00315FED"/>
    <w:rsid w:val="00316748"/>
    <w:rsid w:val="0031763B"/>
    <w:rsid w:val="003209CB"/>
    <w:rsid w:val="00320A4C"/>
    <w:rsid w:val="003213B7"/>
    <w:rsid w:val="0032225F"/>
    <w:rsid w:val="00322D00"/>
    <w:rsid w:val="00323764"/>
    <w:rsid w:val="00323ADF"/>
    <w:rsid w:val="003240CF"/>
    <w:rsid w:val="003250D3"/>
    <w:rsid w:val="0032564B"/>
    <w:rsid w:val="00325F92"/>
    <w:rsid w:val="003260C7"/>
    <w:rsid w:val="0032614F"/>
    <w:rsid w:val="003262FA"/>
    <w:rsid w:val="003269A7"/>
    <w:rsid w:val="00326C4D"/>
    <w:rsid w:val="003271A3"/>
    <w:rsid w:val="0032766A"/>
    <w:rsid w:val="00330151"/>
    <w:rsid w:val="00330574"/>
    <w:rsid w:val="003310CD"/>
    <w:rsid w:val="003317D2"/>
    <w:rsid w:val="003318DD"/>
    <w:rsid w:val="00331CB9"/>
    <w:rsid w:val="003325F7"/>
    <w:rsid w:val="00332CCB"/>
    <w:rsid w:val="00332D43"/>
    <w:rsid w:val="003330A2"/>
    <w:rsid w:val="00333252"/>
    <w:rsid w:val="0033418D"/>
    <w:rsid w:val="0033428E"/>
    <w:rsid w:val="00334514"/>
    <w:rsid w:val="00334B1C"/>
    <w:rsid w:val="003374E0"/>
    <w:rsid w:val="003404DC"/>
    <w:rsid w:val="0034083F"/>
    <w:rsid w:val="00340CE4"/>
    <w:rsid w:val="003413CA"/>
    <w:rsid w:val="003419BD"/>
    <w:rsid w:val="003421F3"/>
    <w:rsid w:val="00342499"/>
    <w:rsid w:val="00343218"/>
    <w:rsid w:val="00343468"/>
    <w:rsid w:val="003434AC"/>
    <w:rsid w:val="00343776"/>
    <w:rsid w:val="00344AE4"/>
    <w:rsid w:val="00344BC0"/>
    <w:rsid w:val="00344E29"/>
    <w:rsid w:val="00345570"/>
    <w:rsid w:val="00345580"/>
    <w:rsid w:val="003458E3"/>
    <w:rsid w:val="00345B95"/>
    <w:rsid w:val="00345E2F"/>
    <w:rsid w:val="0034665F"/>
    <w:rsid w:val="00346B12"/>
    <w:rsid w:val="00350462"/>
    <w:rsid w:val="00350A6E"/>
    <w:rsid w:val="00351349"/>
    <w:rsid w:val="00351DE6"/>
    <w:rsid w:val="003533C2"/>
    <w:rsid w:val="003534A3"/>
    <w:rsid w:val="003535CD"/>
    <w:rsid w:val="00353E6D"/>
    <w:rsid w:val="0035483D"/>
    <w:rsid w:val="00354B55"/>
    <w:rsid w:val="00355C3C"/>
    <w:rsid w:val="003565D2"/>
    <w:rsid w:val="003576CE"/>
    <w:rsid w:val="003577FA"/>
    <w:rsid w:val="00357E8E"/>
    <w:rsid w:val="003600F4"/>
    <w:rsid w:val="00361F0B"/>
    <w:rsid w:val="0036226A"/>
    <w:rsid w:val="0036243B"/>
    <w:rsid w:val="00362910"/>
    <w:rsid w:val="00363B3E"/>
    <w:rsid w:val="00363CD3"/>
    <w:rsid w:val="00363E62"/>
    <w:rsid w:val="00364AF3"/>
    <w:rsid w:val="003665D3"/>
    <w:rsid w:val="00366DC5"/>
    <w:rsid w:val="003671B5"/>
    <w:rsid w:val="0036751A"/>
    <w:rsid w:val="00367EA6"/>
    <w:rsid w:val="003705EC"/>
    <w:rsid w:val="00370B38"/>
    <w:rsid w:val="00370E48"/>
    <w:rsid w:val="00371BC8"/>
    <w:rsid w:val="00372282"/>
    <w:rsid w:val="003728E5"/>
    <w:rsid w:val="00372CE6"/>
    <w:rsid w:val="00372CEC"/>
    <w:rsid w:val="00374F50"/>
    <w:rsid w:val="00374FC5"/>
    <w:rsid w:val="00375241"/>
    <w:rsid w:val="003755CC"/>
    <w:rsid w:val="003757A0"/>
    <w:rsid w:val="00377416"/>
    <w:rsid w:val="003779EB"/>
    <w:rsid w:val="003803D0"/>
    <w:rsid w:val="00381803"/>
    <w:rsid w:val="00382B40"/>
    <w:rsid w:val="003832E9"/>
    <w:rsid w:val="003835CF"/>
    <w:rsid w:val="00383F71"/>
    <w:rsid w:val="00385085"/>
    <w:rsid w:val="003857DD"/>
    <w:rsid w:val="00386167"/>
    <w:rsid w:val="00386B94"/>
    <w:rsid w:val="00386FBC"/>
    <w:rsid w:val="00387033"/>
    <w:rsid w:val="003870AA"/>
    <w:rsid w:val="00387429"/>
    <w:rsid w:val="003877B6"/>
    <w:rsid w:val="0039069F"/>
    <w:rsid w:val="0039110F"/>
    <w:rsid w:val="00392263"/>
    <w:rsid w:val="00393660"/>
    <w:rsid w:val="00393785"/>
    <w:rsid w:val="0039390E"/>
    <w:rsid w:val="00393B77"/>
    <w:rsid w:val="00394D4C"/>
    <w:rsid w:val="00397301"/>
    <w:rsid w:val="0039760C"/>
    <w:rsid w:val="00397702"/>
    <w:rsid w:val="00397B1B"/>
    <w:rsid w:val="003A043B"/>
    <w:rsid w:val="003A04B3"/>
    <w:rsid w:val="003A1541"/>
    <w:rsid w:val="003A1EF2"/>
    <w:rsid w:val="003A202F"/>
    <w:rsid w:val="003A25B4"/>
    <w:rsid w:val="003A25EE"/>
    <w:rsid w:val="003A2B43"/>
    <w:rsid w:val="003A2ECA"/>
    <w:rsid w:val="003A643C"/>
    <w:rsid w:val="003A6460"/>
    <w:rsid w:val="003A68EF"/>
    <w:rsid w:val="003A6B1A"/>
    <w:rsid w:val="003A6B8F"/>
    <w:rsid w:val="003A6EB4"/>
    <w:rsid w:val="003B0C17"/>
    <w:rsid w:val="003B0C76"/>
    <w:rsid w:val="003B0F86"/>
    <w:rsid w:val="003B1097"/>
    <w:rsid w:val="003B15F0"/>
    <w:rsid w:val="003B1CEB"/>
    <w:rsid w:val="003B2CC0"/>
    <w:rsid w:val="003B3E24"/>
    <w:rsid w:val="003B406A"/>
    <w:rsid w:val="003B498A"/>
    <w:rsid w:val="003B5265"/>
    <w:rsid w:val="003B5A30"/>
    <w:rsid w:val="003B5A75"/>
    <w:rsid w:val="003B5A79"/>
    <w:rsid w:val="003B5C36"/>
    <w:rsid w:val="003B6459"/>
    <w:rsid w:val="003B6CCF"/>
    <w:rsid w:val="003B7367"/>
    <w:rsid w:val="003B747A"/>
    <w:rsid w:val="003B7604"/>
    <w:rsid w:val="003B77CE"/>
    <w:rsid w:val="003B7BFA"/>
    <w:rsid w:val="003C0147"/>
    <w:rsid w:val="003C049C"/>
    <w:rsid w:val="003C0A00"/>
    <w:rsid w:val="003C221A"/>
    <w:rsid w:val="003C23CB"/>
    <w:rsid w:val="003C24EB"/>
    <w:rsid w:val="003C29B8"/>
    <w:rsid w:val="003C2BEB"/>
    <w:rsid w:val="003C31F4"/>
    <w:rsid w:val="003C3EF6"/>
    <w:rsid w:val="003C4922"/>
    <w:rsid w:val="003C4E5C"/>
    <w:rsid w:val="003C502E"/>
    <w:rsid w:val="003C50AF"/>
    <w:rsid w:val="003C6012"/>
    <w:rsid w:val="003C68D6"/>
    <w:rsid w:val="003C6B7C"/>
    <w:rsid w:val="003C6EC7"/>
    <w:rsid w:val="003C7161"/>
    <w:rsid w:val="003C7A23"/>
    <w:rsid w:val="003D157F"/>
    <w:rsid w:val="003D1E10"/>
    <w:rsid w:val="003D2782"/>
    <w:rsid w:val="003D29B1"/>
    <w:rsid w:val="003D3041"/>
    <w:rsid w:val="003D3180"/>
    <w:rsid w:val="003D31F0"/>
    <w:rsid w:val="003D3258"/>
    <w:rsid w:val="003D353D"/>
    <w:rsid w:val="003D4057"/>
    <w:rsid w:val="003D439D"/>
    <w:rsid w:val="003D43C8"/>
    <w:rsid w:val="003D4F76"/>
    <w:rsid w:val="003D5946"/>
    <w:rsid w:val="003D5A08"/>
    <w:rsid w:val="003D6E69"/>
    <w:rsid w:val="003D6EED"/>
    <w:rsid w:val="003D6F63"/>
    <w:rsid w:val="003E03B8"/>
    <w:rsid w:val="003E0407"/>
    <w:rsid w:val="003E1309"/>
    <w:rsid w:val="003E200C"/>
    <w:rsid w:val="003E21EF"/>
    <w:rsid w:val="003E2504"/>
    <w:rsid w:val="003E349B"/>
    <w:rsid w:val="003E383C"/>
    <w:rsid w:val="003E3B0E"/>
    <w:rsid w:val="003E3CE8"/>
    <w:rsid w:val="003E3EE0"/>
    <w:rsid w:val="003E42BB"/>
    <w:rsid w:val="003E49F1"/>
    <w:rsid w:val="003E4D60"/>
    <w:rsid w:val="003E4E0D"/>
    <w:rsid w:val="003E519B"/>
    <w:rsid w:val="003E65BB"/>
    <w:rsid w:val="003E6CB7"/>
    <w:rsid w:val="003E7054"/>
    <w:rsid w:val="003E7103"/>
    <w:rsid w:val="003E7285"/>
    <w:rsid w:val="003E74A1"/>
    <w:rsid w:val="003E74D3"/>
    <w:rsid w:val="003E757C"/>
    <w:rsid w:val="003E7EC2"/>
    <w:rsid w:val="003F0BFC"/>
    <w:rsid w:val="003F17CF"/>
    <w:rsid w:val="003F24FA"/>
    <w:rsid w:val="003F30CC"/>
    <w:rsid w:val="003F3A64"/>
    <w:rsid w:val="003F42BD"/>
    <w:rsid w:val="003F4B72"/>
    <w:rsid w:val="003F56AC"/>
    <w:rsid w:val="003F5CFF"/>
    <w:rsid w:val="003F62CD"/>
    <w:rsid w:val="003F655D"/>
    <w:rsid w:val="003F6A5B"/>
    <w:rsid w:val="003F7FB7"/>
    <w:rsid w:val="00400985"/>
    <w:rsid w:val="00400BAC"/>
    <w:rsid w:val="00401E88"/>
    <w:rsid w:val="00402DC0"/>
    <w:rsid w:val="00402E8D"/>
    <w:rsid w:val="00403126"/>
    <w:rsid w:val="00403EF6"/>
    <w:rsid w:val="00403F7F"/>
    <w:rsid w:val="00404B80"/>
    <w:rsid w:val="004057E4"/>
    <w:rsid w:val="00405A20"/>
    <w:rsid w:val="004070F7"/>
    <w:rsid w:val="00407527"/>
    <w:rsid w:val="00410588"/>
    <w:rsid w:val="0041074C"/>
    <w:rsid w:val="00411C06"/>
    <w:rsid w:val="004123A1"/>
    <w:rsid w:val="004129B5"/>
    <w:rsid w:val="00412E72"/>
    <w:rsid w:val="00413943"/>
    <w:rsid w:val="004142CD"/>
    <w:rsid w:val="004142D1"/>
    <w:rsid w:val="0041476B"/>
    <w:rsid w:val="004150A8"/>
    <w:rsid w:val="00416FB1"/>
    <w:rsid w:val="00417A7B"/>
    <w:rsid w:val="00420545"/>
    <w:rsid w:val="00421399"/>
    <w:rsid w:val="004213BB"/>
    <w:rsid w:val="0042212D"/>
    <w:rsid w:val="00422D20"/>
    <w:rsid w:val="00423A7A"/>
    <w:rsid w:val="00423BF7"/>
    <w:rsid w:val="00423D59"/>
    <w:rsid w:val="00424131"/>
    <w:rsid w:val="004243D5"/>
    <w:rsid w:val="00425988"/>
    <w:rsid w:val="00425C90"/>
    <w:rsid w:val="00426227"/>
    <w:rsid w:val="00426315"/>
    <w:rsid w:val="00426835"/>
    <w:rsid w:val="004269EA"/>
    <w:rsid w:val="0042703D"/>
    <w:rsid w:val="0043073C"/>
    <w:rsid w:val="00430C69"/>
    <w:rsid w:val="004318A9"/>
    <w:rsid w:val="00431B71"/>
    <w:rsid w:val="00431FDD"/>
    <w:rsid w:val="004321D8"/>
    <w:rsid w:val="00432320"/>
    <w:rsid w:val="00433007"/>
    <w:rsid w:val="004334A3"/>
    <w:rsid w:val="00435DFD"/>
    <w:rsid w:val="00436502"/>
    <w:rsid w:val="00437095"/>
    <w:rsid w:val="00437874"/>
    <w:rsid w:val="00440123"/>
    <w:rsid w:val="004401B9"/>
    <w:rsid w:val="004405F4"/>
    <w:rsid w:val="0044064C"/>
    <w:rsid w:val="0044195B"/>
    <w:rsid w:val="0044209D"/>
    <w:rsid w:val="0044244E"/>
    <w:rsid w:val="00442A3B"/>
    <w:rsid w:val="0044313B"/>
    <w:rsid w:val="00443EAE"/>
    <w:rsid w:val="00444C4B"/>
    <w:rsid w:val="00444E95"/>
    <w:rsid w:val="00444FBB"/>
    <w:rsid w:val="00445065"/>
    <w:rsid w:val="0044511D"/>
    <w:rsid w:val="00445ECE"/>
    <w:rsid w:val="00445EF0"/>
    <w:rsid w:val="0044632F"/>
    <w:rsid w:val="004465EF"/>
    <w:rsid w:val="00446F58"/>
    <w:rsid w:val="004474B1"/>
    <w:rsid w:val="00447578"/>
    <w:rsid w:val="00450485"/>
    <w:rsid w:val="00451064"/>
    <w:rsid w:val="004511D6"/>
    <w:rsid w:val="00452315"/>
    <w:rsid w:val="004530F3"/>
    <w:rsid w:val="00454130"/>
    <w:rsid w:val="0045424C"/>
    <w:rsid w:val="00454B5A"/>
    <w:rsid w:val="00455194"/>
    <w:rsid w:val="00455362"/>
    <w:rsid w:val="00455C49"/>
    <w:rsid w:val="00456D57"/>
    <w:rsid w:val="00456F5D"/>
    <w:rsid w:val="00457032"/>
    <w:rsid w:val="00457E58"/>
    <w:rsid w:val="00460C92"/>
    <w:rsid w:val="004614AF"/>
    <w:rsid w:val="0046152A"/>
    <w:rsid w:val="0046153A"/>
    <w:rsid w:val="0046218F"/>
    <w:rsid w:val="0046271D"/>
    <w:rsid w:val="00462A56"/>
    <w:rsid w:val="00462B56"/>
    <w:rsid w:val="00463685"/>
    <w:rsid w:val="00463E77"/>
    <w:rsid w:val="00465E35"/>
    <w:rsid w:val="0046628B"/>
    <w:rsid w:val="004668DA"/>
    <w:rsid w:val="00467A22"/>
    <w:rsid w:val="004703C3"/>
    <w:rsid w:val="00470452"/>
    <w:rsid w:val="0047078B"/>
    <w:rsid w:val="00470E89"/>
    <w:rsid w:val="00470F4D"/>
    <w:rsid w:val="00470FA6"/>
    <w:rsid w:val="00471EB4"/>
    <w:rsid w:val="004724D7"/>
    <w:rsid w:val="00472642"/>
    <w:rsid w:val="00472BB5"/>
    <w:rsid w:val="00472CD6"/>
    <w:rsid w:val="00472E60"/>
    <w:rsid w:val="00472F2A"/>
    <w:rsid w:val="00473096"/>
    <w:rsid w:val="004735DE"/>
    <w:rsid w:val="0047379A"/>
    <w:rsid w:val="00473EC4"/>
    <w:rsid w:val="004745F1"/>
    <w:rsid w:val="00474C6B"/>
    <w:rsid w:val="00474F54"/>
    <w:rsid w:val="004755BB"/>
    <w:rsid w:val="00475A68"/>
    <w:rsid w:val="00475E81"/>
    <w:rsid w:val="004763BE"/>
    <w:rsid w:val="004769B0"/>
    <w:rsid w:val="00476F09"/>
    <w:rsid w:val="004802CB"/>
    <w:rsid w:val="004810CA"/>
    <w:rsid w:val="00482F47"/>
    <w:rsid w:val="00483173"/>
    <w:rsid w:val="00483892"/>
    <w:rsid w:val="00483B50"/>
    <w:rsid w:val="00483BD3"/>
    <w:rsid w:val="0048420A"/>
    <w:rsid w:val="00484802"/>
    <w:rsid w:val="00484846"/>
    <w:rsid w:val="00485193"/>
    <w:rsid w:val="00485373"/>
    <w:rsid w:val="004853BA"/>
    <w:rsid w:val="004855A4"/>
    <w:rsid w:val="00486390"/>
    <w:rsid w:val="00486EB6"/>
    <w:rsid w:val="0048739E"/>
    <w:rsid w:val="00487E06"/>
    <w:rsid w:val="00490A71"/>
    <w:rsid w:val="00490E0E"/>
    <w:rsid w:val="0049133A"/>
    <w:rsid w:val="00491409"/>
    <w:rsid w:val="00491C39"/>
    <w:rsid w:val="00491C94"/>
    <w:rsid w:val="00491EB3"/>
    <w:rsid w:val="00492048"/>
    <w:rsid w:val="00492577"/>
    <w:rsid w:val="00492F44"/>
    <w:rsid w:val="00493097"/>
    <w:rsid w:val="004939D4"/>
    <w:rsid w:val="004947E5"/>
    <w:rsid w:val="00494BF9"/>
    <w:rsid w:val="004969EB"/>
    <w:rsid w:val="00496F6B"/>
    <w:rsid w:val="00497F60"/>
    <w:rsid w:val="004A0016"/>
    <w:rsid w:val="004A12B1"/>
    <w:rsid w:val="004A1403"/>
    <w:rsid w:val="004A256E"/>
    <w:rsid w:val="004A2ED1"/>
    <w:rsid w:val="004A3269"/>
    <w:rsid w:val="004A38BD"/>
    <w:rsid w:val="004A458C"/>
    <w:rsid w:val="004A5073"/>
    <w:rsid w:val="004A51DB"/>
    <w:rsid w:val="004A52A4"/>
    <w:rsid w:val="004A5A57"/>
    <w:rsid w:val="004A5D9E"/>
    <w:rsid w:val="004A5DD5"/>
    <w:rsid w:val="004A652F"/>
    <w:rsid w:val="004A76C0"/>
    <w:rsid w:val="004A7C5E"/>
    <w:rsid w:val="004B0389"/>
    <w:rsid w:val="004B03A7"/>
    <w:rsid w:val="004B097B"/>
    <w:rsid w:val="004B143C"/>
    <w:rsid w:val="004B1760"/>
    <w:rsid w:val="004B2484"/>
    <w:rsid w:val="004B3046"/>
    <w:rsid w:val="004B33E4"/>
    <w:rsid w:val="004B3B32"/>
    <w:rsid w:val="004B3F2B"/>
    <w:rsid w:val="004B43B0"/>
    <w:rsid w:val="004B4414"/>
    <w:rsid w:val="004B4CFA"/>
    <w:rsid w:val="004B555E"/>
    <w:rsid w:val="004B5F17"/>
    <w:rsid w:val="004B5F4A"/>
    <w:rsid w:val="004B65A7"/>
    <w:rsid w:val="004B68D9"/>
    <w:rsid w:val="004B6D83"/>
    <w:rsid w:val="004B6E4B"/>
    <w:rsid w:val="004B7626"/>
    <w:rsid w:val="004B7F12"/>
    <w:rsid w:val="004C0520"/>
    <w:rsid w:val="004C0D46"/>
    <w:rsid w:val="004C1EE6"/>
    <w:rsid w:val="004C2657"/>
    <w:rsid w:val="004C2DAF"/>
    <w:rsid w:val="004C3810"/>
    <w:rsid w:val="004C3A21"/>
    <w:rsid w:val="004C3BEF"/>
    <w:rsid w:val="004C467F"/>
    <w:rsid w:val="004C4867"/>
    <w:rsid w:val="004C4E8B"/>
    <w:rsid w:val="004C5A91"/>
    <w:rsid w:val="004C5D05"/>
    <w:rsid w:val="004C5F9D"/>
    <w:rsid w:val="004C6622"/>
    <w:rsid w:val="004C7221"/>
    <w:rsid w:val="004C798C"/>
    <w:rsid w:val="004C7B74"/>
    <w:rsid w:val="004D0159"/>
    <w:rsid w:val="004D0A9C"/>
    <w:rsid w:val="004D0B75"/>
    <w:rsid w:val="004D0F61"/>
    <w:rsid w:val="004D1499"/>
    <w:rsid w:val="004D1EF5"/>
    <w:rsid w:val="004D201B"/>
    <w:rsid w:val="004D25D8"/>
    <w:rsid w:val="004D2D32"/>
    <w:rsid w:val="004D3284"/>
    <w:rsid w:val="004D3406"/>
    <w:rsid w:val="004D35A0"/>
    <w:rsid w:val="004D3EB5"/>
    <w:rsid w:val="004D3EE9"/>
    <w:rsid w:val="004D3FF1"/>
    <w:rsid w:val="004D425D"/>
    <w:rsid w:val="004D42DE"/>
    <w:rsid w:val="004D5233"/>
    <w:rsid w:val="004D559A"/>
    <w:rsid w:val="004D57C2"/>
    <w:rsid w:val="004D60A6"/>
    <w:rsid w:val="004D69BB"/>
    <w:rsid w:val="004D7B7D"/>
    <w:rsid w:val="004D7F73"/>
    <w:rsid w:val="004E03B5"/>
    <w:rsid w:val="004E11C0"/>
    <w:rsid w:val="004E3B8B"/>
    <w:rsid w:val="004E3C27"/>
    <w:rsid w:val="004E3DDD"/>
    <w:rsid w:val="004E46B4"/>
    <w:rsid w:val="004E498A"/>
    <w:rsid w:val="004E4B45"/>
    <w:rsid w:val="004E7671"/>
    <w:rsid w:val="004E777E"/>
    <w:rsid w:val="004E7B6C"/>
    <w:rsid w:val="004F05D0"/>
    <w:rsid w:val="004F06A6"/>
    <w:rsid w:val="004F06BD"/>
    <w:rsid w:val="004F074E"/>
    <w:rsid w:val="004F0D53"/>
    <w:rsid w:val="004F179B"/>
    <w:rsid w:val="004F19C3"/>
    <w:rsid w:val="004F3091"/>
    <w:rsid w:val="004F32A5"/>
    <w:rsid w:val="004F33D9"/>
    <w:rsid w:val="004F3E3F"/>
    <w:rsid w:val="004F3F63"/>
    <w:rsid w:val="004F41FD"/>
    <w:rsid w:val="004F468D"/>
    <w:rsid w:val="004F4E7B"/>
    <w:rsid w:val="004F4FA7"/>
    <w:rsid w:val="004F5C10"/>
    <w:rsid w:val="004F5DDE"/>
    <w:rsid w:val="004F64B7"/>
    <w:rsid w:val="004F749B"/>
    <w:rsid w:val="004F7595"/>
    <w:rsid w:val="004F7CAE"/>
    <w:rsid w:val="0050055E"/>
    <w:rsid w:val="00500E39"/>
    <w:rsid w:val="00500EF3"/>
    <w:rsid w:val="005015B3"/>
    <w:rsid w:val="00501674"/>
    <w:rsid w:val="00501951"/>
    <w:rsid w:val="00501CEA"/>
    <w:rsid w:val="00501E98"/>
    <w:rsid w:val="0050216A"/>
    <w:rsid w:val="0050248C"/>
    <w:rsid w:val="00502684"/>
    <w:rsid w:val="00502CC9"/>
    <w:rsid w:val="00502EC2"/>
    <w:rsid w:val="00502F90"/>
    <w:rsid w:val="005035B1"/>
    <w:rsid w:val="00503BDA"/>
    <w:rsid w:val="00504798"/>
    <w:rsid w:val="005052CC"/>
    <w:rsid w:val="0050557D"/>
    <w:rsid w:val="005060BC"/>
    <w:rsid w:val="005069C5"/>
    <w:rsid w:val="00506E1C"/>
    <w:rsid w:val="00506F8C"/>
    <w:rsid w:val="00507757"/>
    <w:rsid w:val="00507F39"/>
    <w:rsid w:val="00510628"/>
    <w:rsid w:val="00511ACC"/>
    <w:rsid w:val="00511B8A"/>
    <w:rsid w:val="0051225F"/>
    <w:rsid w:val="0051247A"/>
    <w:rsid w:val="00512670"/>
    <w:rsid w:val="00512758"/>
    <w:rsid w:val="005129A8"/>
    <w:rsid w:val="00512FCD"/>
    <w:rsid w:val="00513CB5"/>
    <w:rsid w:val="00514D56"/>
    <w:rsid w:val="00515495"/>
    <w:rsid w:val="00515552"/>
    <w:rsid w:val="005159EF"/>
    <w:rsid w:val="00517F0F"/>
    <w:rsid w:val="00520270"/>
    <w:rsid w:val="005214A5"/>
    <w:rsid w:val="0052152E"/>
    <w:rsid w:val="00521AB3"/>
    <w:rsid w:val="00522851"/>
    <w:rsid w:val="00524AFE"/>
    <w:rsid w:val="00524BC9"/>
    <w:rsid w:val="0052559F"/>
    <w:rsid w:val="00525863"/>
    <w:rsid w:val="005269C7"/>
    <w:rsid w:val="005272FB"/>
    <w:rsid w:val="005275DC"/>
    <w:rsid w:val="005277B8"/>
    <w:rsid w:val="0053005D"/>
    <w:rsid w:val="005306BC"/>
    <w:rsid w:val="00530954"/>
    <w:rsid w:val="005312DB"/>
    <w:rsid w:val="0053165D"/>
    <w:rsid w:val="00531D80"/>
    <w:rsid w:val="00532554"/>
    <w:rsid w:val="005325FC"/>
    <w:rsid w:val="00532B25"/>
    <w:rsid w:val="00532E49"/>
    <w:rsid w:val="005338FD"/>
    <w:rsid w:val="00533B91"/>
    <w:rsid w:val="00533BD8"/>
    <w:rsid w:val="00533F7F"/>
    <w:rsid w:val="00534C98"/>
    <w:rsid w:val="00534CE0"/>
    <w:rsid w:val="00535132"/>
    <w:rsid w:val="0053532A"/>
    <w:rsid w:val="0053548E"/>
    <w:rsid w:val="005360AF"/>
    <w:rsid w:val="00536402"/>
    <w:rsid w:val="00536811"/>
    <w:rsid w:val="00536927"/>
    <w:rsid w:val="005370A9"/>
    <w:rsid w:val="00537980"/>
    <w:rsid w:val="00540BD8"/>
    <w:rsid w:val="00540C9C"/>
    <w:rsid w:val="0054106E"/>
    <w:rsid w:val="00542320"/>
    <w:rsid w:val="00542686"/>
    <w:rsid w:val="00543F6C"/>
    <w:rsid w:val="0054417F"/>
    <w:rsid w:val="00544241"/>
    <w:rsid w:val="005447C0"/>
    <w:rsid w:val="00544BF1"/>
    <w:rsid w:val="0054558A"/>
    <w:rsid w:val="005458DD"/>
    <w:rsid w:val="005463A7"/>
    <w:rsid w:val="00546690"/>
    <w:rsid w:val="00546FB7"/>
    <w:rsid w:val="005472A9"/>
    <w:rsid w:val="005473EE"/>
    <w:rsid w:val="00547AB4"/>
    <w:rsid w:val="0055005C"/>
    <w:rsid w:val="0055035D"/>
    <w:rsid w:val="00551536"/>
    <w:rsid w:val="00551628"/>
    <w:rsid w:val="00551C70"/>
    <w:rsid w:val="00552A73"/>
    <w:rsid w:val="00553452"/>
    <w:rsid w:val="0055348A"/>
    <w:rsid w:val="00553603"/>
    <w:rsid w:val="00553CCC"/>
    <w:rsid w:val="005541BD"/>
    <w:rsid w:val="005545AF"/>
    <w:rsid w:val="005551F6"/>
    <w:rsid w:val="0055545D"/>
    <w:rsid w:val="005554B6"/>
    <w:rsid w:val="005567E5"/>
    <w:rsid w:val="005579EA"/>
    <w:rsid w:val="005606B5"/>
    <w:rsid w:val="00560769"/>
    <w:rsid w:val="00560A10"/>
    <w:rsid w:val="005619C3"/>
    <w:rsid w:val="00563331"/>
    <w:rsid w:val="00563685"/>
    <w:rsid w:val="00563AAB"/>
    <w:rsid w:val="005642C6"/>
    <w:rsid w:val="00564D6E"/>
    <w:rsid w:val="0056542F"/>
    <w:rsid w:val="005656CE"/>
    <w:rsid w:val="00565ED8"/>
    <w:rsid w:val="005676A0"/>
    <w:rsid w:val="00570404"/>
    <w:rsid w:val="00571322"/>
    <w:rsid w:val="00572338"/>
    <w:rsid w:val="005726C2"/>
    <w:rsid w:val="00572C02"/>
    <w:rsid w:val="005732BF"/>
    <w:rsid w:val="00573AC7"/>
    <w:rsid w:val="00574527"/>
    <w:rsid w:val="00574D9C"/>
    <w:rsid w:val="00575099"/>
    <w:rsid w:val="005750BB"/>
    <w:rsid w:val="005760F3"/>
    <w:rsid w:val="00577252"/>
    <w:rsid w:val="00577E17"/>
    <w:rsid w:val="0058009E"/>
    <w:rsid w:val="00580222"/>
    <w:rsid w:val="00580487"/>
    <w:rsid w:val="0058060E"/>
    <w:rsid w:val="00581FE0"/>
    <w:rsid w:val="00582940"/>
    <w:rsid w:val="0058372B"/>
    <w:rsid w:val="00583A18"/>
    <w:rsid w:val="00583BCE"/>
    <w:rsid w:val="00584BD3"/>
    <w:rsid w:val="00585E8A"/>
    <w:rsid w:val="00586494"/>
    <w:rsid w:val="00586D3E"/>
    <w:rsid w:val="005872E1"/>
    <w:rsid w:val="00587CCC"/>
    <w:rsid w:val="0059050B"/>
    <w:rsid w:val="005907C2"/>
    <w:rsid w:val="00590981"/>
    <w:rsid w:val="005924FF"/>
    <w:rsid w:val="00593AF2"/>
    <w:rsid w:val="00593E1C"/>
    <w:rsid w:val="005949A9"/>
    <w:rsid w:val="00594AFF"/>
    <w:rsid w:val="0059533B"/>
    <w:rsid w:val="005959AC"/>
    <w:rsid w:val="005959B6"/>
    <w:rsid w:val="00595A7C"/>
    <w:rsid w:val="00595BCC"/>
    <w:rsid w:val="005960C5"/>
    <w:rsid w:val="005970FB"/>
    <w:rsid w:val="0059728C"/>
    <w:rsid w:val="005979F3"/>
    <w:rsid w:val="00597F91"/>
    <w:rsid w:val="005A0366"/>
    <w:rsid w:val="005A04C3"/>
    <w:rsid w:val="005A0EB0"/>
    <w:rsid w:val="005A0FCA"/>
    <w:rsid w:val="005A2185"/>
    <w:rsid w:val="005A24EE"/>
    <w:rsid w:val="005A266D"/>
    <w:rsid w:val="005A2CCE"/>
    <w:rsid w:val="005A3519"/>
    <w:rsid w:val="005A3E3F"/>
    <w:rsid w:val="005A478C"/>
    <w:rsid w:val="005A545F"/>
    <w:rsid w:val="005A5B95"/>
    <w:rsid w:val="005A7AD9"/>
    <w:rsid w:val="005B0885"/>
    <w:rsid w:val="005B136D"/>
    <w:rsid w:val="005B2452"/>
    <w:rsid w:val="005B2FD7"/>
    <w:rsid w:val="005B3A45"/>
    <w:rsid w:val="005B3F60"/>
    <w:rsid w:val="005B466B"/>
    <w:rsid w:val="005B4F61"/>
    <w:rsid w:val="005B5308"/>
    <w:rsid w:val="005B5A65"/>
    <w:rsid w:val="005B5E49"/>
    <w:rsid w:val="005B6A00"/>
    <w:rsid w:val="005B6C57"/>
    <w:rsid w:val="005B6C81"/>
    <w:rsid w:val="005B7B5C"/>
    <w:rsid w:val="005B7C37"/>
    <w:rsid w:val="005B7ED3"/>
    <w:rsid w:val="005B7FB0"/>
    <w:rsid w:val="005C0AC0"/>
    <w:rsid w:val="005C0CA8"/>
    <w:rsid w:val="005C2020"/>
    <w:rsid w:val="005C203D"/>
    <w:rsid w:val="005C24AF"/>
    <w:rsid w:val="005C281D"/>
    <w:rsid w:val="005C2B5A"/>
    <w:rsid w:val="005C3B04"/>
    <w:rsid w:val="005C419F"/>
    <w:rsid w:val="005C4352"/>
    <w:rsid w:val="005C45C5"/>
    <w:rsid w:val="005C45DF"/>
    <w:rsid w:val="005C490E"/>
    <w:rsid w:val="005C4B54"/>
    <w:rsid w:val="005C6190"/>
    <w:rsid w:val="005C65EF"/>
    <w:rsid w:val="005C680D"/>
    <w:rsid w:val="005C6A20"/>
    <w:rsid w:val="005C6CDF"/>
    <w:rsid w:val="005C7FC3"/>
    <w:rsid w:val="005C7FF2"/>
    <w:rsid w:val="005D1DDF"/>
    <w:rsid w:val="005D202F"/>
    <w:rsid w:val="005D3200"/>
    <w:rsid w:val="005D3272"/>
    <w:rsid w:val="005D391E"/>
    <w:rsid w:val="005D39E0"/>
    <w:rsid w:val="005D3DF7"/>
    <w:rsid w:val="005D47B2"/>
    <w:rsid w:val="005D4A8B"/>
    <w:rsid w:val="005D5627"/>
    <w:rsid w:val="005D65E4"/>
    <w:rsid w:val="005D688E"/>
    <w:rsid w:val="005D759B"/>
    <w:rsid w:val="005D7C3F"/>
    <w:rsid w:val="005E040F"/>
    <w:rsid w:val="005E07A9"/>
    <w:rsid w:val="005E0D34"/>
    <w:rsid w:val="005E125B"/>
    <w:rsid w:val="005E1754"/>
    <w:rsid w:val="005E1AB0"/>
    <w:rsid w:val="005E2019"/>
    <w:rsid w:val="005E225B"/>
    <w:rsid w:val="005E2DC9"/>
    <w:rsid w:val="005E358D"/>
    <w:rsid w:val="005E5006"/>
    <w:rsid w:val="005E5162"/>
    <w:rsid w:val="005E539D"/>
    <w:rsid w:val="005E545D"/>
    <w:rsid w:val="005E61A3"/>
    <w:rsid w:val="005E6496"/>
    <w:rsid w:val="005E6642"/>
    <w:rsid w:val="005E6967"/>
    <w:rsid w:val="005E71A9"/>
    <w:rsid w:val="005E75DD"/>
    <w:rsid w:val="005E7FD8"/>
    <w:rsid w:val="005F0115"/>
    <w:rsid w:val="005F0213"/>
    <w:rsid w:val="005F0F60"/>
    <w:rsid w:val="005F1A53"/>
    <w:rsid w:val="005F292D"/>
    <w:rsid w:val="005F2B5C"/>
    <w:rsid w:val="005F449D"/>
    <w:rsid w:val="005F4516"/>
    <w:rsid w:val="005F531A"/>
    <w:rsid w:val="005F54E3"/>
    <w:rsid w:val="005F5941"/>
    <w:rsid w:val="005F63E6"/>
    <w:rsid w:val="005F6C54"/>
    <w:rsid w:val="005F7681"/>
    <w:rsid w:val="005F7E0E"/>
    <w:rsid w:val="00600A5C"/>
    <w:rsid w:val="00600C30"/>
    <w:rsid w:val="00601379"/>
    <w:rsid w:val="00601BA9"/>
    <w:rsid w:val="006025DC"/>
    <w:rsid w:val="006029D9"/>
    <w:rsid w:val="0060360E"/>
    <w:rsid w:val="00604855"/>
    <w:rsid w:val="00605998"/>
    <w:rsid w:val="00606067"/>
    <w:rsid w:val="00606529"/>
    <w:rsid w:val="00606531"/>
    <w:rsid w:val="0060750A"/>
    <w:rsid w:val="006079BA"/>
    <w:rsid w:val="00607DA2"/>
    <w:rsid w:val="00610642"/>
    <w:rsid w:val="006109CD"/>
    <w:rsid w:val="00611456"/>
    <w:rsid w:val="006127B7"/>
    <w:rsid w:val="00613351"/>
    <w:rsid w:val="006135A2"/>
    <w:rsid w:val="006136C9"/>
    <w:rsid w:val="00613F50"/>
    <w:rsid w:val="0061513D"/>
    <w:rsid w:val="006157D5"/>
    <w:rsid w:val="0061581A"/>
    <w:rsid w:val="00616280"/>
    <w:rsid w:val="00617228"/>
    <w:rsid w:val="006174A1"/>
    <w:rsid w:val="00617A4F"/>
    <w:rsid w:val="00617B36"/>
    <w:rsid w:val="00617CE2"/>
    <w:rsid w:val="00617D35"/>
    <w:rsid w:val="006201A1"/>
    <w:rsid w:val="006201C7"/>
    <w:rsid w:val="00620312"/>
    <w:rsid w:val="0062094E"/>
    <w:rsid w:val="00620C13"/>
    <w:rsid w:val="00620F97"/>
    <w:rsid w:val="0062286D"/>
    <w:rsid w:val="00623914"/>
    <w:rsid w:val="00623EF6"/>
    <w:rsid w:val="006245E2"/>
    <w:rsid w:val="00624F72"/>
    <w:rsid w:val="0062542F"/>
    <w:rsid w:val="00625496"/>
    <w:rsid w:val="006258A6"/>
    <w:rsid w:val="006260E4"/>
    <w:rsid w:val="006265EF"/>
    <w:rsid w:val="00626822"/>
    <w:rsid w:val="00626DC6"/>
    <w:rsid w:val="00626EB0"/>
    <w:rsid w:val="0062752C"/>
    <w:rsid w:val="00627692"/>
    <w:rsid w:val="00627FCE"/>
    <w:rsid w:val="00630BE4"/>
    <w:rsid w:val="00630CCD"/>
    <w:rsid w:val="006310C5"/>
    <w:rsid w:val="006317A7"/>
    <w:rsid w:val="006330A5"/>
    <w:rsid w:val="00633281"/>
    <w:rsid w:val="00633C7B"/>
    <w:rsid w:val="00634FE4"/>
    <w:rsid w:val="00635345"/>
    <w:rsid w:val="006358DB"/>
    <w:rsid w:val="006361D1"/>
    <w:rsid w:val="00636753"/>
    <w:rsid w:val="00636B31"/>
    <w:rsid w:val="00636F71"/>
    <w:rsid w:val="00637107"/>
    <w:rsid w:val="0064016A"/>
    <w:rsid w:val="0064024E"/>
    <w:rsid w:val="0064053E"/>
    <w:rsid w:val="006405C9"/>
    <w:rsid w:val="00640A6A"/>
    <w:rsid w:val="00640CB4"/>
    <w:rsid w:val="0064268E"/>
    <w:rsid w:val="006428C6"/>
    <w:rsid w:val="006445DE"/>
    <w:rsid w:val="00644F83"/>
    <w:rsid w:val="00645057"/>
    <w:rsid w:val="006452BE"/>
    <w:rsid w:val="0064624E"/>
    <w:rsid w:val="00646555"/>
    <w:rsid w:val="006465D8"/>
    <w:rsid w:val="00646858"/>
    <w:rsid w:val="006472A2"/>
    <w:rsid w:val="006472AF"/>
    <w:rsid w:val="00647B42"/>
    <w:rsid w:val="0065109F"/>
    <w:rsid w:val="00651E9D"/>
    <w:rsid w:val="006524E9"/>
    <w:rsid w:val="00653BDF"/>
    <w:rsid w:val="00656757"/>
    <w:rsid w:val="006578E9"/>
    <w:rsid w:val="00657E15"/>
    <w:rsid w:val="00657F92"/>
    <w:rsid w:val="0066033D"/>
    <w:rsid w:val="006608A8"/>
    <w:rsid w:val="00660C29"/>
    <w:rsid w:val="00660D86"/>
    <w:rsid w:val="00661B0E"/>
    <w:rsid w:val="00661DD5"/>
    <w:rsid w:val="006621D0"/>
    <w:rsid w:val="006623CE"/>
    <w:rsid w:val="006624AB"/>
    <w:rsid w:val="00662505"/>
    <w:rsid w:val="00662601"/>
    <w:rsid w:val="00662E4B"/>
    <w:rsid w:val="006632CC"/>
    <w:rsid w:val="00663747"/>
    <w:rsid w:val="00663E9C"/>
    <w:rsid w:val="00664A98"/>
    <w:rsid w:val="00665BBE"/>
    <w:rsid w:val="00665ECD"/>
    <w:rsid w:val="006663C9"/>
    <w:rsid w:val="00666A5E"/>
    <w:rsid w:val="00666CC5"/>
    <w:rsid w:val="00667821"/>
    <w:rsid w:val="0067089F"/>
    <w:rsid w:val="00670C42"/>
    <w:rsid w:val="00670CCB"/>
    <w:rsid w:val="006725B9"/>
    <w:rsid w:val="00672AA0"/>
    <w:rsid w:val="00672D0F"/>
    <w:rsid w:val="006731D8"/>
    <w:rsid w:val="006737E1"/>
    <w:rsid w:val="00673D61"/>
    <w:rsid w:val="006745CD"/>
    <w:rsid w:val="00674D65"/>
    <w:rsid w:val="00675A8C"/>
    <w:rsid w:val="00675ADC"/>
    <w:rsid w:val="006761FE"/>
    <w:rsid w:val="00676584"/>
    <w:rsid w:val="00676D4E"/>
    <w:rsid w:val="00676E3B"/>
    <w:rsid w:val="006805AC"/>
    <w:rsid w:val="00681BA4"/>
    <w:rsid w:val="00681CE7"/>
    <w:rsid w:val="00682604"/>
    <w:rsid w:val="00682760"/>
    <w:rsid w:val="00682A0C"/>
    <w:rsid w:val="006830A1"/>
    <w:rsid w:val="0068348D"/>
    <w:rsid w:val="006835B5"/>
    <w:rsid w:val="00683E06"/>
    <w:rsid w:val="006841B0"/>
    <w:rsid w:val="00684538"/>
    <w:rsid w:val="006855E3"/>
    <w:rsid w:val="00686426"/>
    <w:rsid w:val="00686896"/>
    <w:rsid w:val="00686E68"/>
    <w:rsid w:val="00687B79"/>
    <w:rsid w:val="00690AB8"/>
    <w:rsid w:val="00691310"/>
    <w:rsid w:val="00691623"/>
    <w:rsid w:val="00692077"/>
    <w:rsid w:val="00692EEC"/>
    <w:rsid w:val="00693029"/>
    <w:rsid w:val="006931B5"/>
    <w:rsid w:val="00693606"/>
    <w:rsid w:val="006937BE"/>
    <w:rsid w:val="006939DD"/>
    <w:rsid w:val="00694120"/>
    <w:rsid w:val="006941F2"/>
    <w:rsid w:val="00694889"/>
    <w:rsid w:val="00694AEF"/>
    <w:rsid w:val="00694D3D"/>
    <w:rsid w:val="006961F0"/>
    <w:rsid w:val="00696DAB"/>
    <w:rsid w:val="00697110"/>
    <w:rsid w:val="00697944"/>
    <w:rsid w:val="00697A88"/>
    <w:rsid w:val="006A06BA"/>
    <w:rsid w:val="006A216A"/>
    <w:rsid w:val="006A2678"/>
    <w:rsid w:val="006A2B31"/>
    <w:rsid w:val="006A3FFF"/>
    <w:rsid w:val="006A5452"/>
    <w:rsid w:val="006A54B4"/>
    <w:rsid w:val="006A55EE"/>
    <w:rsid w:val="006A581F"/>
    <w:rsid w:val="006A5AA3"/>
    <w:rsid w:val="006A5EBB"/>
    <w:rsid w:val="006A635A"/>
    <w:rsid w:val="006A66ED"/>
    <w:rsid w:val="006A75BF"/>
    <w:rsid w:val="006A7B28"/>
    <w:rsid w:val="006B00E4"/>
    <w:rsid w:val="006B0CCA"/>
    <w:rsid w:val="006B0F79"/>
    <w:rsid w:val="006B1DC7"/>
    <w:rsid w:val="006B200D"/>
    <w:rsid w:val="006B3123"/>
    <w:rsid w:val="006B401A"/>
    <w:rsid w:val="006B445C"/>
    <w:rsid w:val="006B4F07"/>
    <w:rsid w:val="006B6605"/>
    <w:rsid w:val="006B6905"/>
    <w:rsid w:val="006B69B4"/>
    <w:rsid w:val="006B711E"/>
    <w:rsid w:val="006B799D"/>
    <w:rsid w:val="006B7F1E"/>
    <w:rsid w:val="006B7F21"/>
    <w:rsid w:val="006C08C6"/>
    <w:rsid w:val="006C20DE"/>
    <w:rsid w:val="006C40FF"/>
    <w:rsid w:val="006C51F3"/>
    <w:rsid w:val="006C53C1"/>
    <w:rsid w:val="006C560C"/>
    <w:rsid w:val="006C5B96"/>
    <w:rsid w:val="006C5C22"/>
    <w:rsid w:val="006C6192"/>
    <w:rsid w:val="006D05E5"/>
    <w:rsid w:val="006D13DD"/>
    <w:rsid w:val="006D13E0"/>
    <w:rsid w:val="006D1530"/>
    <w:rsid w:val="006D20B9"/>
    <w:rsid w:val="006D2662"/>
    <w:rsid w:val="006D3125"/>
    <w:rsid w:val="006D396B"/>
    <w:rsid w:val="006D3E0D"/>
    <w:rsid w:val="006D418C"/>
    <w:rsid w:val="006D4394"/>
    <w:rsid w:val="006D4D9C"/>
    <w:rsid w:val="006D4E79"/>
    <w:rsid w:val="006D5654"/>
    <w:rsid w:val="006D5C42"/>
    <w:rsid w:val="006D5D42"/>
    <w:rsid w:val="006D7237"/>
    <w:rsid w:val="006D74A5"/>
    <w:rsid w:val="006D78B9"/>
    <w:rsid w:val="006D78ED"/>
    <w:rsid w:val="006D7B05"/>
    <w:rsid w:val="006D7ED9"/>
    <w:rsid w:val="006E117C"/>
    <w:rsid w:val="006E1BA6"/>
    <w:rsid w:val="006E1CE8"/>
    <w:rsid w:val="006E1F88"/>
    <w:rsid w:val="006E35C2"/>
    <w:rsid w:val="006E395E"/>
    <w:rsid w:val="006E4093"/>
    <w:rsid w:val="006E4702"/>
    <w:rsid w:val="006E4910"/>
    <w:rsid w:val="006E4EF0"/>
    <w:rsid w:val="006E529C"/>
    <w:rsid w:val="006E5ABB"/>
    <w:rsid w:val="006E5B14"/>
    <w:rsid w:val="006E5C3F"/>
    <w:rsid w:val="006E6237"/>
    <w:rsid w:val="006E62C8"/>
    <w:rsid w:val="006E637E"/>
    <w:rsid w:val="006E7305"/>
    <w:rsid w:val="006E7EAB"/>
    <w:rsid w:val="006F00B1"/>
    <w:rsid w:val="006F07EA"/>
    <w:rsid w:val="006F2409"/>
    <w:rsid w:val="006F2896"/>
    <w:rsid w:val="006F2958"/>
    <w:rsid w:val="006F2B7C"/>
    <w:rsid w:val="006F337F"/>
    <w:rsid w:val="006F3623"/>
    <w:rsid w:val="006F4CA6"/>
    <w:rsid w:val="006F54A4"/>
    <w:rsid w:val="006F61D2"/>
    <w:rsid w:val="006F68CA"/>
    <w:rsid w:val="006F706F"/>
    <w:rsid w:val="006F7651"/>
    <w:rsid w:val="006F771A"/>
    <w:rsid w:val="006F7807"/>
    <w:rsid w:val="006F7FE0"/>
    <w:rsid w:val="0070012D"/>
    <w:rsid w:val="00700603"/>
    <w:rsid w:val="00700E35"/>
    <w:rsid w:val="007015B7"/>
    <w:rsid w:val="00701DA0"/>
    <w:rsid w:val="007024FE"/>
    <w:rsid w:val="00702EAA"/>
    <w:rsid w:val="0070354B"/>
    <w:rsid w:val="00703854"/>
    <w:rsid w:val="00704052"/>
    <w:rsid w:val="00704108"/>
    <w:rsid w:val="00704C45"/>
    <w:rsid w:val="007054D3"/>
    <w:rsid w:val="0070652D"/>
    <w:rsid w:val="00706E71"/>
    <w:rsid w:val="00707065"/>
    <w:rsid w:val="00711AEE"/>
    <w:rsid w:val="00711FD4"/>
    <w:rsid w:val="00712254"/>
    <w:rsid w:val="007124D1"/>
    <w:rsid w:val="00712526"/>
    <w:rsid w:val="00713474"/>
    <w:rsid w:val="007136A4"/>
    <w:rsid w:val="00714002"/>
    <w:rsid w:val="007140A2"/>
    <w:rsid w:val="00714176"/>
    <w:rsid w:val="00714343"/>
    <w:rsid w:val="00714DE6"/>
    <w:rsid w:val="0071526F"/>
    <w:rsid w:val="007159BA"/>
    <w:rsid w:val="00715A0B"/>
    <w:rsid w:val="007163B4"/>
    <w:rsid w:val="00716469"/>
    <w:rsid w:val="00716D51"/>
    <w:rsid w:val="00716DAC"/>
    <w:rsid w:val="00717335"/>
    <w:rsid w:val="0071777F"/>
    <w:rsid w:val="00717967"/>
    <w:rsid w:val="00717EF2"/>
    <w:rsid w:val="0072017B"/>
    <w:rsid w:val="00720EE4"/>
    <w:rsid w:val="0072100C"/>
    <w:rsid w:val="007210BD"/>
    <w:rsid w:val="0072172B"/>
    <w:rsid w:val="0072243D"/>
    <w:rsid w:val="0072283F"/>
    <w:rsid w:val="007231BC"/>
    <w:rsid w:val="0072392A"/>
    <w:rsid w:val="00723BD3"/>
    <w:rsid w:val="00723DFC"/>
    <w:rsid w:val="0072404B"/>
    <w:rsid w:val="0072441F"/>
    <w:rsid w:val="00724496"/>
    <w:rsid w:val="00724C4C"/>
    <w:rsid w:val="00725129"/>
    <w:rsid w:val="007253DC"/>
    <w:rsid w:val="007257D9"/>
    <w:rsid w:val="007258D6"/>
    <w:rsid w:val="007263F8"/>
    <w:rsid w:val="00726486"/>
    <w:rsid w:val="00726EAB"/>
    <w:rsid w:val="00727B8A"/>
    <w:rsid w:val="00727C4A"/>
    <w:rsid w:val="00727D54"/>
    <w:rsid w:val="00731C4A"/>
    <w:rsid w:val="00731CC3"/>
    <w:rsid w:val="00731CF2"/>
    <w:rsid w:val="00732839"/>
    <w:rsid w:val="007328B7"/>
    <w:rsid w:val="00732DA5"/>
    <w:rsid w:val="00733793"/>
    <w:rsid w:val="007337B1"/>
    <w:rsid w:val="00733ACE"/>
    <w:rsid w:val="00733F97"/>
    <w:rsid w:val="00734908"/>
    <w:rsid w:val="00735100"/>
    <w:rsid w:val="00735695"/>
    <w:rsid w:val="00735B2B"/>
    <w:rsid w:val="00735DDA"/>
    <w:rsid w:val="0073602E"/>
    <w:rsid w:val="00736261"/>
    <w:rsid w:val="0073634B"/>
    <w:rsid w:val="00736F5C"/>
    <w:rsid w:val="00737638"/>
    <w:rsid w:val="007377B0"/>
    <w:rsid w:val="00737C31"/>
    <w:rsid w:val="007402C6"/>
    <w:rsid w:val="0074032C"/>
    <w:rsid w:val="00740544"/>
    <w:rsid w:val="00741338"/>
    <w:rsid w:val="007418FE"/>
    <w:rsid w:val="00741C35"/>
    <w:rsid w:val="00741CB0"/>
    <w:rsid w:val="007422FB"/>
    <w:rsid w:val="00742AB5"/>
    <w:rsid w:val="00742BCF"/>
    <w:rsid w:val="00742E16"/>
    <w:rsid w:val="00743517"/>
    <w:rsid w:val="00743587"/>
    <w:rsid w:val="007438AA"/>
    <w:rsid w:val="00743A01"/>
    <w:rsid w:val="00744B23"/>
    <w:rsid w:val="00745289"/>
    <w:rsid w:val="00746C60"/>
    <w:rsid w:val="007501C1"/>
    <w:rsid w:val="00751046"/>
    <w:rsid w:val="00751689"/>
    <w:rsid w:val="00751C48"/>
    <w:rsid w:val="00751DCD"/>
    <w:rsid w:val="00752072"/>
    <w:rsid w:val="0075264D"/>
    <w:rsid w:val="00752E02"/>
    <w:rsid w:val="00753A01"/>
    <w:rsid w:val="00753E62"/>
    <w:rsid w:val="00753FBD"/>
    <w:rsid w:val="007546FD"/>
    <w:rsid w:val="007549B9"/>
    <w:rsid w:val="00754A9A"/>
    <w:rsid w:val="00754F96"/>
    <w:rsid w:val="00755468"/>
    <w:rsid w:val="00755F31"/>
    <w:rsid w:val="00756305"/>
    <w:rsid w:val="00756772"/>
    <w:rsid w:val="00756C7F"/>
    <w:rsid w:val="00756FC7"/>
    <w:rsid w:val="00757292"/>
    <w:rsid w:val="00760275"/>
    <w:rsid w:val="0076076C"/>
    <w:rsid w:val="007608BA"/>
    <w:rsid w:val="00760A31"/>
    <w:rsid w:val="00762034"/>
    <w:rsid w:val="00762257"/>
    <w:rsid w:val="007626D6"/>
    <w:rsid w:val="00762E01"/>
    <w:rsid w:val="00763746"/>
    <w:rsid w:val="00764DD2"/>
    <w:rsid w:val="00765158"/>
    <w:rsid w:val="00765652"/>
    <w:rsid w:val="00765EB5"/>
    <w:rsid w:val="0076600F"/>
    <w:rsid w:val="00766492"/>
    <w:rsid w:val="007679E9"/>
    <w:rsid w:val="007706A5"/>
    <w:rsid w:val="00770F44"/>
    <w:rsid w:val="00771FA2"/>
    <w:rsid w:val="00772161"/>
    <w:rsid w:val="007722F6"/>
    <w:rsid w:val="00772B40"/>
    <w:rsid w:val="00774247"/>
    <w:rsid w:val="007743E4"/>
    <w:rsid w:val="007754EC"/>
    <w:rsid w:val="00775655"/>
    <w:rsid w:val="00775B22"/>
    <w:rsid w:val="00776893"/>
    <w:rsid w:val="00776B92"/>
    <w:rsid w:val="00776C5E"/>
    <w:rsid w:val="0077736A"/>
    <w:rsid w:val="0078002F"/>
    <w:rsid w:val="007800ED"/>
    <w:rsid w:val="00780623"/>
    <w:rsid w:val="00780632"/>
    <w:rsid w:val="00780654"/>
    <w:rsid w:val="00780853"/>
    <w:rsid w:val="00780CB8"/>
    <w:rsid w:val="00780DDE"/>
    <w:rsid w:val="00780FED"/>
    <w:rsid w:val="007812FA"/>
    <w:rsid w:val="00781548"/>
    <w:rsid w:val="00781CD5"/>
    <w:rsid w:val="007824BB"/>
    <w:rsid w:val="007826CC"/>
    <w:rsid w:val="00782FFD"/>
    <w:rsid w:val="00783E5C"/>
    <w:rsid w:val="0078403E"/>
    <w:rsid w:val="0078444F"/>
    <w:rsid w:val="00784687"/>
    <w:rsid w:val="00784B79"/>
    <w:rsid w:val="0078519F"/>
    <w:rsid w:val="007862A9"/>
    <w:rsid w:val="007866D9"/>
    <w:rsid w:val="00786A32"/>
    <w:rsid w:val="00786B23"/>
    <w:rsid w:val="00786D91"/>
    <w:rsid w:val="00786E90"/>
    <w:rsid w:val="00790539"/>
    <w:rsid w:val="00790EE8"/>
    <w:rsid w:val="00791C88"/>
    <w:rsid w:val="00791D25"/>
    <w:rsid w:val="00791D4C"/>
    <w:rsid w:val="00792899"/>
    <w:rsid w:val="00792ED2"/>
    <w:rsid w:val="00793EBD"/>
    <w:rsid w:val="007943BF"/>
    <w:rsid w:val="0079481A"/>
    <w:rsid w:val="007948F8"/>
    <w:rsid w:val="00795224"/>
    <w:rsid w:val="0079529C"/>
    <w:rsid w:val="00795766"/>
    <w:rsid w:val="007964DD"/>
    <w:rsid w:val="00797C51"/>
    <w:rsid w:val="00797D26"/>
    <w:rsid w:val="007A0573"/>
    <w:rsid w:val="007A0A40"/>
    <w:rsid w:val="007A1569"/>
    <w:rsid w:val="007A3466"/>
    <w:rsid w:val="007A3724"/>
    <w:rsid w:val="007A3CD6"/>
    <w:rsid w:val="007A409E"/>
    <w:rsid w:val="007A44A1"/>
    <w:rsid w:val="007A4565"/>
    <w:rsid w:val="007A4608"/>
    <w:rsid w:val="007A4866"/>
    <w:rsid w:val="007A5233"/>
    <w:rsid w:val="007A5CE4"/>
    <w:rsid w:val="007A6432"/>
    <w:rsid w:val="007A677B"/>
    <w:rsid w:val="007A6FC7"/>
    <w:rsid w:val="007A74E0"/>
    <w:rsid w:val="007A7797"/>
    <w:rsid w:val="007A7A90"/>
    <w:rsid w:val="007A7AE1"/>
    <w:rsid w:val="007A7B3D"/>
    <w:rsid w:val="007A7DF8"/>
    <w:rsid w:val="007B038B"/>
    <w:rsid w:val="007B0C83"/>
    <w:rsid w:val="007B1337"/>
    <w:rsid w:val="007B197C"/>
    <w:rsid w:val="007B1FB6"/>
    <w:rsid w:val="007B29BE"/>
    <w:rsid w:val="007B2F70"/>
    <w:rsid w:val="007B30BE"/>
    <w:rsid w:val="007B3A4B"/>
    <w:rsid w:val="007B40A1"/>
    <w:rsid w:val="007B4D9D"/>
    <w:rsid w:val="007B5278"/>
    <w:rsid w:val="007B66EF"/>
    <w:rsid w:val="007B71B9"/>
    <w:rsid w:val="007B748A"/>
    <w:rsid w:val="007B76FD"/>
    <w:rsid w:val="007B7BF9"/>
    <w:rsid w:val="007C0349"/>
    <w:rsid w:val="007C0B19"/>
    <w:rsid w:val="007C18DE"/>
    <w:rsid w:val="007C18EE"/>
    <w:rsid w:val="007C232A"/>
    <w:rsid w:val="007C2760"/>
    <w:rsid w:val="007C292B"/>
    <w:rsid w:val="007C3765"/>
    <w:rsid w:val="007C4411"/>
    <w:rsid w:val="007C537F"/>
    <w:rsid w:val="007C54EC"/>
    <w:rsid w:val="007C5DA7"/>
    <w:rsid w:val="007C5E3F"/>
    <w:rsid w:val="007C61B8"/>
    <w:rsid w:val="007C625F"/>
    <w:rsid w:val="007C6DED"/>
    <w:rsid w:val="007D0312"/>
    <w:rsid w:val="007D0393"/>
    <w:rsid w:val="007D09CD"/>
    <w:rsid w:val="007D0A91"/>
    <w:rsid w:val="007D118E"/>
    <w:rsid w:val="007D1309"/>
    <w:rsid w:val="007D1AC8"/>
    <w:rsid w:val="007D278D"/>
    <w:rsid w:val="007D3055"/>
    <w:rsid w:val="007D3207"/>
    <w:rsid w:val="007D329C"/>
    <w:rsid w:val="007D443D"/>
    <w:rsid w:val="007D4C95"/>
    <w:rsid w:val="007D4FA3"/>
    <w:rsid w:val="007D5AAF"/>
    <w:rsid w:val="007D6973"/>
    <w:rsid w:val="007D74D5"/>
    <w:rsid w:val="007D7DC1"/>
    <w:rsid w:val="007E0484"/>
    <w:rsid w:val="007E04B8"/>
    <w:rsid w:val="007E0757"/>
    <w:rsid w:val="007E0C0F"/>
    <w:rsid w:val="007E1199"/>
    <w:rsid w:val="007E3FFC"/>
    <w:rsid w:val="007E46BD"/>
    <w:rsid w:val="007E5DBC"/>
    <w:rsid w:val="007E61E0"/>
    <w:rsid w:val="007E6638"/>
    <w:rsid w:val="007E6D7E"/>
    <w:rsid w:val="007E6EA1"/>
    <w:rsid w:val="007E737D"/>
    <w:rsid w:val="007E766C"/>
    <w:rsid w:val="007E7C28"/>
    <w:rsid w:val="007E7D2E"/>
    <w:rsid w:val="007F0A3E"/>
    <w:rsid w:val="007F19C5"/>
    <w:rsid w:val="007F22AF"/>
    <w:rsid w:val="007F2C1F"/>
    <w:rsid w:val="007F4AAA"/>
    <w:rsid w:val="007F4E84"/>
    <w:rsid w:val="007F4EC3"/>
    <w:rsid w:val="007F51F7"/>
    <w:rsid w:val="007F5335"/>
    <w:rsid w:val="007F545A"/>
    <w:rsid w:val="007F63C5"/>
    <w:rsid w:val="007F65FC"/>
    <w:rsid w:val="007F73ED"/>
    <w:rsid w:val="008000E5"/>
    <w:rsid w:val="0080147E"/>
    <w:rsid w:val="00801602"/>
    <w:rsid w:val="00801B81"/>
    <w:rsid w:val="00802D78"/>
    <w:rsid w:val="0080336B"/>
    <w:rsid w:val="008033DF"/>
    <w:rsid w:val="00803686"/>
    <w:rsid w:val="008048DA"/>
    <w:rsid w:val="00805298"/>
    <w:rsid w:val="0080545E"/>
    <w:rsid w:val="00805B1E"/>
    <w:rsid w:val="00805BC1"/>
    <w:rsid w:val="008060E5"/>
    <w:rsid w:val="00806376"/>
    <w:rsid w:val="00806F4E"/>
    <w:rsid w:val="0080728E"/>
    <w:rsid w:val="008076DF"/>
    <w:rsid w:val="00807813"/>
    <w:rsid w:val="00807FDB"/>
    <w:rsid w:val="008102F1"/>
    <w:rsid w:val="00810536"/>
    <w:rsid w:val="008113EB"/>
    <w:rsid w:val="00812EA8"/>
    <w:rsid w:val="008130C9"/>
    <w:rsid w:val="008136AF"/>
    <w:rsid w:val="008138DF"/>
    <w:rsid w:val="00814123"/>
    <w:rsid w:val="008142A1"/>
    <w:rsid w:val="008143E5"/>
    <w:rsid w:val="008148BB"/>
    <w:rsid w:val="008149AC"/>
    <w:rsid w:val="00814A2B"/>
    <w:rsid w:val="00815561"/>
    <w:rsid w:val="00815571"/>
    <w:rsid w:val="00815626"/>
    <w:rsid w:val="008158C2"/>
    <w:rsid w:val="00815CEE"/>
    <w:rsid w:val="00815DA1"/>
    <w:rsid w:val="00816E7E"/>
    <w:rsid w:val="00817A27"/>
    <w:rsid w:val="008201E8"/>
    <w:rsid w:val="008212E7"/>
    <w:rsid w:val="008214AC"/>
    <w:rsid w:val="00821F0B"/>
    <w:rsid w:val="008222E8"/>
    <w:rsid w:val="0082255C"/>
    <w:rsid w:val="00822E9A"/>
    <w:rsid w:val="00823EDD"/>
    <w:rsid w:val="00824147"/>
    <w:rsid w:val="008243E9"/>
    <w:rsid w:val="008260CE"/>
    <w:rsid w:val="0082694E"/>
    <w:rsid w:val="008272C4"/>
    <w:rsid w:val="00827628"/>
    <w:rsid w:val="00827E83"/>
    <w:rsid w:val="008304A6"/>
    <w:rsid w:val="00830593"/>
    <w:rsid w:val="00830830"/>
    <w:rsid w:val="00830ECB"/>
    <w:rsid w:val="00831BAA"/>
    <w:rsid w:val="00832429"/>
    <w:rsid w:val="00832B6E"/>
    <w:rsid w:val="00833D86"/>
    <w:rsid w:val="008340EE"/>
    <w:rsid w:val="00834288"/>
    <w:rsid w:val="008344C3"/>
    <w:rsid w:val="00835A3A"/>
    <w:rsid w:val="00835C88"/>
    <w:rsid w:val="00835DD1"/>
    <w:rsid w:val="00835FB8"/>
    <w:rsid w:val="008360B6"/>
    <w:rsid w:val="0083662B"/>
    <w:rsid w:val="008367AF"/>
    <w:rsid w:val="00837729"/>
    <w:rsid w:val="0083784D"/>
    <w:rsid w:val="00837A77"/>
    <w:rsid w:val="00837BE3"/>
    <w:rsid w:val="00840CDD"/>
    <w:rsid w:val="00840E5D"/>
    <w:rsid w:val="00840E7A"/>
    <w:rsid w:val="00840F04"/>
    <w:rsid w:val="00840F6A"/>
    <w:rsid w:val="00841612"/>
    <w:rsid w:val="00842162"/>
    <w:rsid w:val="00842910"/>
    <w:rsid w:val="00842F9F"/>
    <w:rsid w:val="00844113"/>
    <w:rsid w:val="008449B0"/>
    <w:rsid w:val="00845613"/>
    <w:rsid w:val="008458FE"/>
    <w:rsid w:val="0084731B"/>
    <w:rsid w:val="00847634"/>
    <w:rsid w:val="008476E6"/>
    <w:rsid w:val="00847E11"/>
    <w:rsid w:val="00847E6E"/>
    <w:rsid w:val="00850872"/>
    <w:rsid w:val="00850894"/>
    <w:rsid w:val="00850A34"/>
    <w:rsid w:val="00850B45"/>
    <w:rsid w:val="00850DDA"/>
    <w:rsid w:val="00852170"/>
    <w:rsid w:val="0085248A"/>
    <w:rsid w:val="0085249B"/>
    <w:rsid w:val="008532EA"/>
    <w:rsid w:val="00853CF4"/>
    <w:rsid w:val="00854480"/>
    <w:rsid w:val="00855293"/>
    <w:rsid w:val="008563FA"/>
    <w:rsid w:val="00856717"/>
    <w:rsid w:val="00857557"/>
    <w:rsid w:val="00857766"/>
    <w:rsid w:val="0086114F"/>
    <w:rsid w:val="00861A4B"/>
    <w:rsid w:val="00862292"/>
    <w:rsid w:val="00862D5F"/>
    <w:rsid w:val="00862ECF"/>
    <w:rsid w:val="0086372A"/>
    <w:rsid w:val="00863D18"/>
    <w:rsid w:val="00864C57"/>
    <w:rsid w:val="008653B9"/>
    <w:rsid w:val="008663D4"/>
    <w:rsid w:val="008663F6"/>
    <w:rsid w:val="00866FBD"/>
    <w:rsid w:val="00867C76"/>
    <w:rsid w:val="00871285"/>
    <w:rsid w:val="0087157E"/>
    <w:rsid w:val="008717E8"/>
    <w:rsid w:val="00871892"/>
    <w:rsid w:val="0087190B"/>
    <w:rsid w:val="00871A25"/>
    <w:rsid w:val="00872677"/>
    <w:rsid w:val="008727A1"/>
    <w:rsid w:val="00873659"/>
    <w:rsid w:val="008736FE"/>
    <w:rsid w:val="00873A38"/>
    <w:rsid w:val="00874FFD"/>
    <w:rsid w:val="00875613"/>
    <w:rsid w:val="00875A75"/>
    <w:rsid w:val="00876033"/>
    <w:rsid w:val="00876332"/>
    <w:rsid w:val="008771E8"/>
    <w:rsid w:val="0087731A"/>
    <w:rsid w:val="00877348"/>
    <w:rsid w:val="0087746E"/>
    <w:rsid w:val="00877B30"/>
    <w:rsid w:val="008804C7"/>
    <w:rsid w:val="00880547"/>
    <w:rsid w:val="008809A3"/>
    <w:rsid w:val="00880B88"/>
    <w:rsid w:val="008814B2"/>
    <w:rsid w:val="008828B3"/>
    <w:rsid w:val="00882C50"/>
    <w:rsid w:val="00883E73"/>
    <w:rsid w:val="00884173"/>
    <w:rsid w:val="008854E2"/>
    <w:rsid w:val="00885E7B"/>
    <w:rsid w:val="00885FD7"/>
    <w:rsid w:val="0088621E"/>
    <w:rsid w:val="008865D3"/>
    <w:rsid w:val="00886C5F"/>
    <w:rsid w:val="00887522"/>
    <w:rsid w:val="00887F73"/>
    <w:rsid w:val="00887FFC"/>
    <w:rsid w:val="00890094"/>
    <w:rsid w:val="008900EE"/>
    <w:rsid w:val="008903A7"/>
    <w:rsid w:val="00890C4C"/>
    <w:rsid w:val="008911B8"/>
    <w:rsid w:val="008911F0"/>
    <w:rsid w:val="00891D13"/>
    <w:rsid w:val="00891E4C"/>
    <w:rsid w:val="0089247C"/>
    <w:rsid w:val="0089267C"/>
    <w:rsid w:val="00893CC2"/>
    <w:rsid w:val="00894A64"/>
    <w:rsid w:val="00894B9A"/>
    <w:rsid w:val="008959C0"/>
    <w:rsid w:val="0089643D"/>
    <w:rsid w:val="008969DD"/>
    <w:rsid w:val="0089712D"/>
    <w:rsid w:val="00897160"/>
    <w:rsid w:val="00897625"/>
    <w:rsid w:val="00897972"/>
    <w:rsid w:val="00897DB9"/>
    <w:rsid w:val="008A0A97"/>
    <w:rsid w:val="008A1049"/>
    <w:rsid w:val="008A16B2"/>
    <w:rsid w:val="008A2021"/>
    <w:rsid w:val="008A2567"/>
    <w:rsid w:val="008A2DE7"/>
    <w:rsid w:val="008A2EB5"/>
    <w:rsid w:val="008A305B"/>
    <w:rsid w:val="008A375C"/>
    <w:rsid w:val="008A4486"/>
    <w:rsid w:val="008A5F9F"/>
    <w:rsid w:val="008A69D9"/>
    <w:rsid w:val="008A718B"/>
    <w:rsid w:val="008A7212"/>
    <w:rsid w:val="008A7B52"/>
    <w:rsid w:val="008B0137"/>
    <w:rsid w:val="008B0B55"/>
    <w:rsid w:val="008B26C9"/>
    <w:rsid w:val="008B2993"/>
    <w:rsid w:val="008B2D7F"/>
    <w:rsid w:val="008B4B7C"/>
    <w:rsid w:val="008B4E24"/>
    <w:rsid w:val="008B5026"/>
    <w:rsid w:val="008B59D6"/>
    <w:rsid w:val="008B65A6"/>
    <w:rsid w:val="008B6EDC"/>
    <w:rsid w:val="008B7478"/>
    <w:rsid w:val="008B7734"/>
    <w:rsid w:val="008C00CA"/>
    <w:rsid w:val="008C0410"/>
    <w:rsid w:val="008C0CA0"/>
    <w:rsid w:val="008C0F76"/>
    <w:rsid w:val="008C1D69"/>
    <w:rsid w:val="008C1E1F"/>
    <w:rsid w:val="008C27C8"/>
    <w:rsid w:val="008C2FF8"/>
    <w:rsid w:val="008C4026"/>
    <w:rsid w:val="008C4809"/>
    <w:rsid w:val="008C4DF8"/>
    <w:rsid w:val="008C50F0"/>
    <w:rsid w:val="008C7F49"/>
    <w:rsid w:val="008C7F79"/>
    <w:rsid w:val="008D097B"/>
    <w:rsid w:val="008D0C2A"/>
    <w:rsid w:val="008D12F9"/>
    <w:rsid w:val="008D17A3"/>
    <w:rsid w:val="008D1BF7"/>
    <w:rsid w:val="008D1D4F"/>
    <w:rsid w:val="008D1FDB"/>
    <w:rsid w:val="008D231E"/>
    <w:rsid w:val="008D2568"/>
    <w:rsid w:val="008D3538"/>
    <w:rsid w:val="008D387D"/>
    <w:rsid w:val="008D3AC0"/>
    <w:rsid w:val="008D3BFE"/>
    <w:rsid w:val="008D470F"/>
    <w:rsid w:val="008D4BD1"/>
    <w:rsid w:val="008D5385"/>
    <w:rsid w:val="008D562D"/>
    <w:rsid w:val="008D63DA"/>
    <w:rsid w:val="008D6852"/>
    <w:rsid w:val="008D69DE"/>
    <w:rsid w:val="008E14E8"/>
    <w:rsid w:val="008E18B2"/>
    <w:rsid w:val="008E29C6"/>
    <w:rsid w:val="008E2BF5"/>
    <w:rsid w:val="008E3126"/>
    <w:rsid w:val="008E3F38"/>
    <w:rsid w:val="008E410C"/>
    <w:rsid w:val="008E41DE"/>
    <w:rsid w:val="008E4E5D"/>
    <w:rsid w:val="008E5791"/>
    <w:rsid w:val="008E5A01"/>
    <w:rsid w:val="008E7C45"/>
    <w:rsid w:val="008E7D6E"/>
    <w:rsid w:val="008E7F59"/>
    <w:rsid w:val="008F0B6E"/>
    <w:rsid w:val="008F164F"/>
    <w:rsid w:val="008F180B"/>
    <w:rsid w:val="008F1B28"/>
    <w:rsid w:val="008F23FD"/>
    <w:rsid w:val="008F2D2F"/>
    <w:rsid w:val="008F3245"/>
    <w:rsid w:val="008F3451"/>
    <w:rsid w:val="008F3E94"/>
    <w:rsid w:val="008F4527"/>
    <w:rsid w:val="008F4A17"/>
    <w:rsid w:val="008F4D1B"/>
    <w:rsid w:val="008F5741"/>
    <w:rsid w:val="008F6AE2"/>
    <w:rsid w:val="008F6E3C"/>
    <w:rsid w:val="008F7452"/>
    <w:rsid w:val="008F76AF"/>
    <w:rsid w:val="008F7E1A"/>
    <w:rsid w:val="00900553"/>
    <w:rsid w:val="009005AE"/>
    <w:rsid w:val="00901997"/>
    <w:rsid w:val="00901D86"/>
    <w:rsid w:val="009021DA"/>
    <w:rsid w:val="00902957"/>
    <w:rsid w:val="0090324D"/>
    <w:rsid w:val="0090351B"/>
    <w:rsid w:val="0090433D"/>
    <w:rsid w:val="00904AFE"/>
    <w:rsid w:val="00904E90"/>
    <w:rsid w:val="00904EFC"/>
    <w:rsid w:val="0090533E"/>
    <w:rsid w:val="00906C0A"/>
    <w:rsid w:val="00906FDC"/>
    <w:rsid w:val="00910C2D"/>
    <w:rsid w:val="009111B4"/>
    <w:rsid w:val="0091322B"/>
    <w:rsid w:val="00913414"/>
    <w:rsid w:val="009141CF"/>
    <w:rsid w:val="009142E4"/>
    <w:rsid w:val="0091499C"/>
    <w:rsid w:val="00915059"/>
    <w:rsid w:val="0091528A"/>
    <w:rsid w:val="00915607"/>
    <w:rsid w:val="00915CE5"/>
    <w:rsid w:val="00915E60"/>
    <w:rsid w:val="00916089"/>
    <w:rsid w:val="0091628F"/>
    <w:rsid w:val="00916744"/>
    <w:rsid w:val="0091785C"/>
    <w:rsid w:val="009178DC"/>
    <w:rsid w:val="00917B0D"/>
    <w:rsid w:val="00917EC8"/>
    <w:rsid w:val="009230A2"/>
    <w:rsid w:val="00923723"/>
    <w:rsid w:val="00923C06"/>
    <w:rsid w:val="00923C44"/>
    <w:rsid w:val="00923E3B"/>
    <w:rsid w:val="00923FC9"/>
    <w:rsid w:val="00924122"/>
    <w:rsid w:val="00924547"/>
    <w:rsid w:val="009246D9"/>
    <w:rsid w:val="009249EF"/>
    <w:rsid w:val="00924D19"/>
    <w:rsid w:val="00924DAD"/>
    <w:rsid w:val="0092535C"/>
    <w:rsid w:val="00925504"/>
    <w:rsid w:val="009257DC"/>
    <w:rsid w:val="0092586D"/>
    <w:rsid w:val="0092636B"/>
    <w:rsid w:val="00926EAB"/>
    <w:rsid w:val="00927B50"/>
    <w:rsid w:val="0093079B"/>
    <w:rsid w:val="00930BBD"/>
    <w:rsid w:val="00930F55"/>
    <w:rsid w:val="0093192F"/>
    <w:rsid w:val="00932A14"/>
    <w:rsid w:val="00932EE1"/>
    <w:rsid w:val="0093317E"/>
    <w:rsid w:val="00933379"/>
    <w:rsid w:val="009334A2"/>
    <w:rsid w:val="00933EBA"/>
    <w:rsid w:val="0093428A"/>
    <w:rsid w:val="00934732"/>
    <w:rsid w:val="00934944"/>
    <w:rsid w:val="00935476"/>
    <w:rsid w:val="00935CCA"/>
    <w:rsid w:val="00936A09"/>
    <w:rsid w:val="00937761"/>
    <w:rsid w:val="00937A28"/>
    <w:rsid w:val="00940B43"/>
    <w:rsid w:val="00941E28"/>
    <w:rsid w:val="00941E4A"/>
    <w:rsid w:val="00941FC5"/>
    <w:rsid w:val="00942390"/>
    <w:rsid w:val="009424D7"/>
    <w:rsid w:val="00942678"/>
    <w:rsid w:val="0094378D"/>
    <w:rsid w:val="00943C28"/>
    <w:rsid w:val="00944014"/>
    <w:rsid w:val="009446BB"/>
    <w:rsid w:val="0094481F"/>
    <w:rsid w:val="00944A92"/>
    <w:rsid w:val="00944DCD"/>
    <w:rsid w:val="009459B3"/>
    <w:rsid w:val="00945BAC"/>
    <w:rsid w:val="0094675B"/>
    <w:rsid w:val="009467FE"/>
    <w:rsid w:val="009469CD"/>
    <w:rsid w:val="00946DAB"/>
    <w:rsid w:val="00947C11"/>
    <w:rsid w:val="00950F19"/>
    <w:rsid w:val="00951433"/>
    <w:rsid w:val="009517AF"/>
    <w:rsid w:val="00953082"/>
    <w:rsid w:val="009535B3"/>
    <w:rsid w:val="00953A78"/>
    <w:rsid w:val="00954270"/>
    <w:rsid w:val="00954500"/>
    <w:rsid w:val="00954D2E"/>
    <w:rsid w:val="00956656"/>
    <w:rsid w:val="009566AC"/>
    <w:rsid w:val="00956FFC"/>
    <w:rsid w:val="00957237"/>
    <w:rsid w:val="00960575"/>
    <w:rsid w:val="0096113C"/>
    <w:rsid w:val="00961755"/>
    <w:rsid w:val="00961888"/>
    <w:rsid w:val="009628B9"/>
    <w:rsid w:val="0096337E"/>
    <w:rsid w:val="00963810"/>
    <w:rsid w:val="009640BE"/>
    <w:rsid w:val="00964BD2"/>
    <w:rsid w:val="00965054"/>
    <w:rsid w:val="009650CF"/>
    <w:rsid w:val="00965E5C"/>
    <w:rsid w:val="0096673B"/>
    <w:rsid w:val="0096686E"/>
    <w:rsid w:val="00966FDE"/>
    <w:rsid w:val="00967007"/>
    <w:rsid w:val="00967FC7"/>
    <w:rsid w:val="00967FCD"/>
    <w:rsid w:val="00970633"/>
    <w:rsid w:val="00970819"/>
    <w:rsid w:val="009709E9"/>
    <w:rsid w:val="00970A02"/>
    <w:rsid w:val="009729DD"/>
    <w:rsid w:val="00972B1E"/>
    <w:rsid w:val="00972C41"/>
    <w:rsid w:val="00972E36"/>
    <w:rsid w:val="00973ADA"/>
    <w:rsid w:val="00973CD0"/>
    <w:rsid w:val="00973D69"/>
    <w:rsid w:val="009743E6"/>
    <w:rsid w:val="00974918"/>
    <w:rsid w:val="00974DB5"/>
    <w:rsid w:val="0097520C"/>
    <w:rsid w:val="0097595C"/>
    <w:rsid w:val="009762B1"/>
    <w:rsid w:val="00976309"/>
    <w:rsid w:val="0097673B"/>
    <w:rsid w:val="00977393"/>
    <w:rsid w:val="009775A1"/>
    <w:rsid w:val="00977786"/>
    <w:rsid w:val="00980757"/>
    <w:rsid w:val="009808C2"/>
    <w:rsid w:val="00980E16"/>
    <w:rsid w:val="0098116A"/>
    <w:rsid w:val="00981B18"/>
    <w:rsid w:val="00981E65"/>
    <w:rsid w:val="0098231E"/>
    <w:rsid w:val="00984558"/>
    <w:rsid w:val="009845BC"/>
    <w:rsid w:val="00985164"/>
    <w:rsid w:val="009851D0"/>
    <w:rsid w:val="00985918"/>
    <w:rsid w:val="0098611F"/>
    <w:rsid w:val="00986943"/>
    <w:rsid w:val="009869FF"/>
    <w:rsid w:val="00986A79"/>
    <w:rsid w:val="00986FC9"/>
    <w:rsid w:val="0098761A"/>
    <w:rsid w:val="0098784C"/>
    <w:rsid w:val="009879C7"/>
    <w:rsid w:val="00987A64"/>
    <w:rsid w:val="00987C4C"/>
    <w:rsid w:val="00987D78"/>
    <w:rsid w:val="00990467"/>
    <w:rsid w:val="00990F5A"/>
    <w:rsid w:val="0099147F"/>
    <w:rsid w:val="009928F1"/>
    <w:rsid w:val="00993472"/>
    <w:rsid w:val="009934CD"/>
    <w:rsid w:val="00993D2E"/>
    <w:rsid w:val="0099407E"/>
    <w:rsid w:val="009948E0"/>
    <w:rsid w:val="009952AC"/>
    <w:rsid w:val="00995475"/>
    <w:rsid w:val="009957AE"/>
    <w:rsid w:val="00995B17"/>
    <w:rsid w:val="009972C1"/>
    <w:rsid w:val="009976F5"/>
    <w:rsid w:val="009A0568"/>
    <w:rsid w:val="009A23F1"/>
    <w:rsid w:val="009A2E45"/>
    <w:rsid w:val="009A339E"/>
    <w:rsid w:val="009A34A4"/>
    <w:rsid w:val="009A352B"/>
    <w:rsid w:val="009A39B6"/>
    <w:rsid w:val="009A3B4B"/>
    <w:rsid w:val="009A4455"/>
    <w:rsid w:val="009A448B"/>
    <w:rsid w:val="009A53AE"/>
    <w:rsid w:val="009A607C"/>
    <w:rsid w:val="009A62C0"/>
    <w:rsid w:val="009A79E6"/>
    <w:rsid w:val="009B04F9"/>
    <w:rsid w:val="009B07B4"/>
    <w:rsid w:val="009B0F13"/>
    <w:rsid w:val="009B1BE8"/>
    <w:rsid w:val="009B1F65"/>
    <w:rsid w:val="009B2004"/>
    <w:rsid w:val="009B25B8"/>
    <w:rsid w:val="009B2821"/>
    <w:rsid w:val="009B296F"/>
    <w:rsid w:val="009B2A39"/>
    <w:rsid w:val="009B2E03"/>
    <w:rsid w:val="009B3116"/>
    <w:rsid w:val="009B312A"/>
    <w:rsid w:val="009B3A2F"/>
    <w:rsid w:val="009B40CA"/>
    <w:rsid w:val="009B51C5"/>
    <w:rsid w:val="009B5AEF"/>
    <w:rsid w:val="009B5B44"/>
    <w:rsid w:val="009B60BC"/>
    <w:rsid w:val="009B6F55"/>
    <w:rsid w:val="009B71B8"/>
    <w:rsid w:val="009B72C8"/>
    <w:rsid w:val="009B7BE2"/>
    <w:rsid w:val="009B7C0D"/>
    <w:rsid w:val="009C074C"/>
    <w:rsid w:val="009C0A30"/>
    <w:rsid w:val="009C0B53"/>
    <w:rsid w:val="009C160A"/>
    <w:rsid w:val="009C1B19"/>
    <w:rsid w:val="009C1E0A"/>
    <w:rsid w:val="009C2060"/>
    <w:rsid w:val="009C2C28"/>
    <w:rsid w:val="009C2D32"/>
    <w:rsid w:val="009C2F80"/>
    <w:rsid w:val="009C3344"/>
    <w:rsid w:val="009C44C4"/>
    <w:rsid w:val="009C4B5A"/>
    <w:rsid w:val="009C5459"/>
    <w:rsid w:val="009C5783"/>
    <w:rsid w:val="009C58E6"/>
    <w:rsid w:val="009C6379"/>
    <w:rsid w:val="009C6999"/>
    <w:rsid w:val="009C6B46"/>
    <w:rsid w:val="009C6C53"/>
    <w:rsid w:val="009C6E4C"/>
    <w:rsid w:val="009C77A2"/>
    <w:rsid w:val="009C7CE7"/>
    <w:rsid w:val="009C7D27"/>
    <w:rsid w:val="009C7E28"/>
    <w:rsid w:val="009D02FE"/>
    <w:rsid w:val="009D046F"/>
    <w:rsid w:val="009D127F"/>
    <w:rsid w:val="009D1689"/>
    <w:rsid w:val="009D17A1"/>
    <w:rsid w:val="009D1913"/>
    <w:rsid w:val="009D1F61"/>
    <w:rsid w:val="009D276C"/>
    <w:rsid w:val="009D299B"/>
    <w:rsid w:val="009D41CF"/>
    <w:rsid w:val="009D4273"/>
    <w:rsid w:val="009D45D8"/>
    <w:rsid w:val="009D4801"/>
    <w:rsid w:val="009D552D"/>
    <w:rsid w:val="009D55A4"/>
    <w:rsid w:val="009D5B39"/>
    <w:rsid w:val="009D5B53"/>
    <w:rsid w:val="009D5F9F"/>
    <w:rsid w:val="009D6FA7"/>
    <w:rsid w:val="009E0E13"/>
    <w:rsid w:val="009E0F0C"/>
    <w:rsid w:val="009E1088"/>
    <w:rsid w:val="009E15EA"/>
    <w:rsid w:val="009E16DF"/>
    <w:rsid w:val="009E1EE2"/>
    <w:rsid w:val="009E1FDB"/>
    <w:rsid w:val="009E257B"/>
    <w:rsid w:val="009E25A5"/>
    <w:rsid w:val="009E2FBF"/>
    <w:rsid w:val="009E3295"/>
    <w:rsid w:val="009E39E9"/>
    <w:rsid w:val="009E3C78"/>
    <w:rsid w:val="009E41A1"/>
    <w:rsid w:val="009E4B77"/>
    <w:rsid w:val="009E4C25"/>
    <w:rsid w:val="009E56CA"/>
    <w:rsid w:val="009E56FE"/>
    <w:rsid w:val="009E64C1"/>
    <w:rsid w:val="009E665A"/>
    <w:rsid w:val="009E69AD"/>
    <w:rsid w:val="009E7741"/>
    <w:rsid w:val="009F006D"/>
    <w:rsid w:val="009F00D5"/>
    <w:rsid w:val="009F038A"/>
    <w:rsid w:val="009F13D5"/>
    <w:rsid w:val="009F18AA"/>
    <w:rsid w:val="009F2163"/>
    <w:rsid w:val="009F2359"/>
    <w:rsid w:val="009F28E9"/>
    <w:rsid w:val="009F2FAA"/>
    <w:rsid w:val="009F39DC"/>
    <w:rsid w:val="009F42C2"/>
    <w:rsid w:val="009F444F"/>
    <w:rsid w:val="009F5C43"/>
    <w:rsid w:val="009F60B5"/>
    <w:rsid w:val="009F688D"/>
    <w:rsid w:val="009F6D2E"/>
    <w:rsid w:val="009F6F92"/>
    <w:rsid w:val="009F7CF9"/>
    <w:rsid w:val="00A00464"/>
    <w:rsid w:val="00A00DEE"/>
    <w:rsid w:val="00A00FA2"/>
    <w:rsid w:val="00A010D1"/>
    <w:rsid w:val="00A015E0"/>
    <w:rsid w:val="00A017B1"/>
    <w:rsid w:val="00A01CA1"/>
    <w:rsid w:val="00A01EEB"/>
    <w:rsid w:val="00A02BBF"/>
    <w:rsid w:val="00A02D6B"/>
    <w:rsid w:val="00A02F4C"/>
    <w:rsid w:val="00A03113"/>
    <w:rsid w:val="00A035FE"/>
    <w:rsid w:val="00A04880"/>
    <w:rsid w:val="00A04F55"/>
    <w:rsid w:val="00A05686"/>
    <w:rsid w:val="00A061FB"/>
    <w:rsid w:val="00A06E8A"/>
    <w:rsid w:val="00A07342"/>
    <w:rsid w:val="00A07C76"/>
    <w:rsid w:val="00A1023F"/>
    <w:rsid w:val="00A10316"/>
    <w:rsid w:val="00A10BBE"/>
    <w:rsid w:val="00A10E49"/>
    <w:rsid w:val="00A11366"/>
    <w:rsid w:val="00A12ACA"/>
    <w:rsid w:val="00A130ED"/>
    <w:rsid w:val="00A133E2"/>
    <w:rsid w:val="00A13BF1"/>
    <w:rsid w:val="00A14F5E"/>
    <w:rsid w:val="00A14FF8"/>
    <w:rsid w:val="00A15062"/>
    <w:rsid w:val="00A15226"/>
    <w:rsid w:val="00A1552C"/>
    <w:rsid w:val="00A15F47"/>
    <w:rsid w:val="00A16317"/>
    <w:rsid w:val="00A1631D"/>
    <w:rsid w:val="00A16389"/>
    <w:rsid w:val="00A16F22"/>
    <w:rsid w:val="00A17626"/>
    <w:rsid w:val="00A2011B"/>
    <w:rsid w:val="00A205F2"/>
    <w:rsid w:val="00A20AD5"/>
    <w:rsid w:val="00A20F7F"/>
    <w:rsid w:val="00A21234"/>
    <w:rsid w:val="00A212FE"/>
    <w:rsid w:val="00A22098"/>
    <w:rsid w:val="00A22438"/>
    <w:rsid w:val="00A22479"/>
    <w:rsid w:val="00A227C9"/>
    <w:rsid w:val="00A22F1D"/>
    <w:rsid w:val="00A2339C"/>
    <w:rsid w:val="00A234EB"/>
    <w:rsid w:val="00A24E4F"/>
    <w:rsid w:val="00A276FE"/>
    <w:rsid w:val="00A301FA"/>
    <w:rsid w:val="00A30D16"/>
    <w:rsid w:val="00A31BA5"/>
    <w:rsid w:val="00A320C4"/>
    <w:rsid w:val="00A329C5"/>
    <w:rsid w:val="00A32A02"/>
    <w:rsid w:val="00A32F99"/>
    <w:rsid w:val="00A32FE7"/>
    <w:rsid w:val="00A332F1"/>
    <w:rsid w:val="00A3390B"/>
    <w:rsid w:val="00A345FE"/>
    <w:rsid w:val="00A34676"/>
    <w:rsid w:val="00A35147"/>
    <w:rsid w:val="00A35F4F"/>
    <w:rsid w:val="00A37030"/>
    <w:rsid w:val="00A3747A"/>
    <w:rsid w:val="00A379CC"/>
    <w:rsid w:val="00A403A7"/>
    <w:rsid w:val="00A403DA"/>
    <w:rsid w:val="00A40773"/>
    <w:rsid w:val="00A408AB"/>
    <w:rsid w:val="00A41B5E"/>
    <w:rsid w:val="00A41D77"/>
    <w:rsid w:val="00A4215B"/>
    <w:rsid w:val="00A421E9"/>
    <w:rsid w:val="00A43EC7"/>
    <w:rsid w:val="00A4409F"/>
    <w:rsid w:val="00A4419B"/>
    <w:rsid w:val="00A447D7"/>
    <w:rsid w:val="00A45191"/>
    <w:rsid w:val="00A45B03"/>
    <w:rsid w:val="00A45DFE"/>
    <w:rsid w:val="00A45E72"/>
    <w:rsid w:val="00A45EA4"/>
    <w:rsid w:val="00A46B25"/>
    <w:rsid w:val="00A4783E"/>
    <w:rsid w:val="00A50C3A"/>
    <w:rsid w:val="00A515E0"/>
    <w:rsid w:val="00A51773"/>
    <w:rsid w:val="00A51C55"/>
    <w:rsid w:val="00A51D2B"/>
    <w:rsid w:val="00A5265D"/>
    <w:rsid w:val="00A52DA0"/>
    <w:rsid w:val="00A53571"/>
    <w:rsid w:val="00A540E1"/>
    <w:rsid w:val="00A54304"/>
    <w:rsid w:val="00A54D0F"/>
    <w:rsid w:val="00A54FEB"/>
    <w:rsid w:val="00A5511D"/>
    <w:rsid w:val="00A5534D"/>
    <w:rsid w:val="00A55643"/>
    <w:rsid w:val="00A558E0"/>
    <w:rsid w:val="00A56044"/>
    <w:rsid w:val="00A569FB"/>
    <w:rsid w:val="00A576D6"/>
    <w:rsid w:val="00A57B0C"/>
    <w:rsid w:val="00A57D7B"/>
    <w:rsid w:val="00A602ED"/>
    <w:rsid w:val="00A61895"/>
    <w:rsid w:val="00A61BAE"/>
    <w:rsid w:val="00A622F1"/>
    <w:rsid w:val="00A626ED"/>
    <w:rsid w:val="00A62979"/>
    <w:rsid w:val="00A635F2"/>
    <w:rsid w:val="00A63D64"/>
    <w:rsid w:val="00A650D1"/>
    <w:rsid w:val="00A6519D"/>
    <w:rsid w:val="00A65840"/>
    <w:rsid w:val="00A65B35"/>
    <w:rsid w:val="00A663C0"/>
    <w:rsid w:val="00A66C8E"/>
    <w:rsid w:val="00A66D0F"/>
    <w:rsid w:val="00A6797A"/>
    <w:rsid w:val="00A679A6"/>
    <w:rsid w:val="00A67C0D"/>
    <w:rsid w:val="00A70628"/>
    <w:rsid w:val="00A70FFE"/>
    <w:rsid w:val="00A7134B"/>
    <w:rsid w:val="00A7218C"/>
    <w:rsid w:val="00A72FD0"/>
    <w:rsid w:val="00A74792"/>
    <w:rsid w:val="00A74B21"/>
    <w:rsid w:val="00A74C2B"/>
    <w:rsid w:val="00A75A54"/>
    <w:rsid w:val="00A76366"/>
    <w:rsid w:val="00A768D6"/>
    <w:rsid w:val="00A80702"/>
    <w:rsid w:val="00A8074C"/>
    <w:rsid w:val="00A80867"/>
    <w:rsid w:val="00A81403"/>
    <w:rsid w:val="00A81B0D"/>
    <w:rsid w:val="00A81B79"/>
    <w:rsid w:val="00A81C3B"/>
    <w:rsid w:val="00A81CBE"/>
    <w:rsid w:val="00A82042"/>
    <w:rsid w:val="00A8215C"/>
    <w:rsid w:val="00A82338"/>
    <w:rsid w:val="00A8301C"/>
    <w:rsid w:val="00A831AD"/>
    <w:rsid w:val="00A83DB3"/>
    <w:rsid w:val="00A843A3"/>
    <w:rsid w:val="00A84513"/>
    <w:rsid w:val="00A845E2"/>
    <w:rsid w:val="00A84E95"/>
    <w:rsid w:val="00A858E6"/>
    <w:rsid w:val="00A860A3"/>
    <w:rsid w:val="00A86852"/>
    <w:rsid w:val="00A86FCB"/>
    <w:rsid w:val="00A8714F"/>
    <w:rsid w:val="00A90BBE"/>
    <w:rsid w:val="00A90F52"/>
    <w:rsid w:val="00A910B1"/>
    <w:rsid w:val="00A91E42"/>
    <w:rsid w:val="00A924DB"/>
    <w:rsid w:val="00A9292B"/>
    <w:rsid w:val="00A93E85"/>
    <w:rsid w:val="00A93F8B"/>
    <w:rsid w:val="00A9538D"/>
    <w:rsid w:val="00A9570C"/>
    <w:rsid w:val="00A95740"/>
    <w:rsid w:val="00A95C11"/>
    <w:rsid w:val="00A95C56"/>
    <w:rsid w:val="00A96512"/>
    <w:rsid w:val="00A97B19"/>
    <w:rsid w:val="00AA0372"/>
    <w:rsid w:val="00AA074A"/>
    <w:rsid w:val="00AA0AF8"/>
    <w:rsid w:val="00AA0B2E"/>
    <w:rsid w:val="00AA1706"/>
    <w:rsid w:val="00AA22BC"/>
    <w:rsid w:val="00AA32AD"/>
    <w:rsid w:val="00AA37A8"/>
    <w:rsid w:val="00AA4313"/>
    <w:rsid w:val="00AA49F6"/>
    <w:rsid w:val="00AA4BB2"/>
    <w:rsid w:val="00AA52C5"/>
    <w:rsid w:val="00AA557B"/>
    <w:rsid w:val="00AA59EB"/>
    <w:rsid w:val="00AA5B32"/>
    <w:rsid w:val="00AA5EC2"/>
    <w:rsid w:val="00AA6090"/>
    <w:rsid w:val="00AA60C6"/>
    <w:rsid w:val="00AA641F"/>
    <w:rsid w:val="00AA6AB9"/>
    <w:rsid w:val="00AA7A67"/>
    <w:rsid w:val="00AA7E86"/>
    <w:rsid w:val="00AB0A7C"/>
    <w:rsid w:val="00AB110F"/>
    <w:rsid w:val="00AB16E2"/>
    <w:rsid w:val="00AB17BF"/>
    <w:rsid w:val="00AB1B70"/>
    <w:rsid w:val="00AB21E8"/>
    <w:rsid w:val="00AB278D"/>
    <w:rsid w:val="00AB2A31"/>
    <w:rsid w:val="00AB2BDD"/>
    <w:rsid w:val="00AB2FCC"/>
    <w:rsid w:val="00AB3564"/>
    <w:rsid w:val="00AB3693"/>
    <w:rsid w:val="00AB3985"/>
    <w:rsid w:val="00AB3F05"/>
    <w:rsid w:val="00AB450C"/>
    <w:rsid w:val="00AB4F09"/>
    <w:rsid w:val="00AB55F7"/>
    <w:rsid w:val="00AB5719"/>
    <w:rsid w:val="00AB5AA3"/>
    <w:rsid w:val="00AB60D1"/>
    <w:rsid w:val="00AB6298"/>
    <w:rsid w:val="00AC09EE"/>
    <w:rsid w:val="00AC1422"/>
    <w:rsid w:val="00AC15F5"/>
    <w:rsid w:val="00AC2A53"/>
    <w:rsid w:val="00AC339C"/>
    <w:rsid w:val="00AC3A58"/>
    <w:rsid w:val="00AC43F2"/>
    <w:rsid w:val="00AC48C5"/>
    <w:rsid w:val="00AC4A45"/>
    <w:rsid w:val="00AC4F58"/>
    <w:rsid w:val="00AC686F"/>
    <w:rsid w:val="00AC78C1"/>
    <w:rsid w:val="00AC7BC6"/>
    <w:rsid w:val="00AC7D62"/>
    <w:rsid w:val="00AD2113"/>
    <w:rsid w:val="00AD282E"/>
    <w:rsid w:val="00AD2F60"/>
    <w:rsid w:val="00AD3AD8"/>
    <w:rsid w:val="00AD48DB"/>
    <w:rsid w:val="00AD48EE"/>
    <w:rsid w:val="00AD54BF"/>
    <w:rsid w:val="00AD656A"/>
    <w:rsid w:val="00AD6BAB"/>
    <w:rsid w:val="00AD7459"/>
    <w:rsid w:val="00AD74E2"/>
    <w:rsid w:val="00AD7659"/>
    <w:rsid w:val="00AD78C4"/>
    <w:rsid w:val="00AD7D53"/>
    <w:rsid w:val="00AD7DDA"/>
    <w:rsid w:val="00AE04DF"/>
    <w:rsid w:val="00AE0C1C"/>
    <w:rsid w:val="00AE0EFB"/>
    <w:rsid w:val="00AE140E"/>
    <w:rsid w:val="00AE1555"/>
    <w:rsid w:val="00AE1A4F"/>
    <w:rsid w:val="00AE2715"/>
    <w:rsid w:val="00AE27FD"/>
    <w:rsid w:val="00AE2B73"/>
    <w:rsid w:val="00AE3178"/>
    <w:rsid w:val="00AE320B"/>
    <w:rsid w:val="00AE3430"/>
    <w:rsid w:val="00AE3F46"/>
    <w:rsid w:val="00AE4972"/>
    <w:rsid w:val="00AE5AF6"/>
    <w:rsid w:val="00AE5FF9"/>
    <w:rsid w:val="00AE61B7"/>
    <w:rsid w:val="00AE62E4"/>
    <w:rsid w:val="00AE6340"/>
    <w:rsid w:val="00AE77FF"/>
    <w:rsid w:val="00AE7F86"/>
    <w:rsid w:val="00AF20B5"/>
    <w:rsid w:val="00AF22A7"/>
    <w:rsid w:val="00AF2B64"/>
    <w:rsid w:val="00AF2DBA"/>
    <w:rsid w:val="00AF3B1D"/>
    <w:rsid w:val="00AF3D85"/>
    <w:rsid w:val="00AF3E08"/>
    <w:rsid w:val="00AF4147"/>
    <w:rsid w:val="00AF4833"/>
    <w:rsid w:val="00AF49BB"/>
    <w:rsid w:val="00AF53B1"/>
    <w:rsid w:val="00AF559D"/>
    <w:rsid w:val="00AF5737"/>
    <w:rsid w:val="00AF6734"/>
    <w:rsid w:val="00AF6795"/>
    <w:rsid w:val="00B00778"/>
    <w:rsid w:val="00B009C4"/>
    <w:rsid w:val="00B00DC1"/>
    <w:rsid w:val="00B00E29"/>
    <w:rsid w:val="00B010AE"/>
    <w:rsid w:val="00B019E2"/>
    <w:rsid w:val="00B01A8F"/>
    <w:rsid w:val="00B01F9E"/>
    <w:rsid w:val="00B02767"/>
    <w:rsid w:val="00B02CA9"/>
    <w:rsid w:val="00B054EC"/>
    <w:rsid w:val="00B0650E"/>
    <w:rsid w:val="00B0661D"/>
    <w:rsid w:val="00B07010"/>
    <w:rsid w:val="00B071CB"/>
    <w:rsid w:val="00B07278"/>
    <w:rsid w:val="00B1017E"/>
    <w:rsid w:val="00B102AC"/>
    <w:rsid w:val="00B103BA"/>
    <w:rsid w:val="00B10CE3"/>
    <w:rsid w:val="00B11E85"/>
    <w:rsid w:val="00B1223C"/>
    <w:rsid w:val="00B12BE1"/>
    <w:rsid w:val="00B1356F"/>
    <w:rsid w:val="00B1401F"/>
    <w:rsid w:val="00B14920"/>
    <w:rsid w:val="00B14F32"/>
    <w:rsid w:val="00B151C7"/>
    <w:rsid w:val="00B15628"/>
    <w:rsid w:val="00B15BFF"/>
    <w:rsid w:val="00B16A41"/>
    <w:rsid w:val="00B170E9"/>
    <w:rsid w:val="00B1717C"/>
    <w:rsid w:val="00B171DE"/>
    <w:rsid w:val="00B20530"/>
    <w:rsid w:val="00B20E36"/>
    <w:rsid w:val="00B212D6"/>
    <w:rsid w:val="00B218D9"/>
    <w:rsid w:val="00B21CCB"/>
    <w:rsid w:val="00B21DDD"/>
    <w:rsid w:val="00B2231B"/>
    <w:rsid w:val="00B230A9"/>
    <w:rsid w:val="00B2538A"/>
    <w:rsid w:val="00B2584B"/>
    <w:rsid w:val="00B25CEC"/>
    <w:rsid w:val="00B26286"/>
    <w:rsid w:val="00B26334"/>
    <w:rsid w:val="00B2659F"/>
    <w:rsid w:val="00B265DD"/>
    <w:rsid w:val="00B269EE"/>
    <w:rsid w:val="00B26A8F"/>
    <w:rsid w:val="00B26D9A"/>
    <w:rsid w:val="00B27187"/>
    <w:rsid w:val="00B271FC"/>
    <w:rsid w:val="00B307A1"/>
    <w:rsid w:val="00B30FFF"/>
    <w:rsid w:val="00B3198D"/>
    <w:rsid w:val="00B31BEB"/>
    <w:rsid w:val="00B31D74"/>
    <w:rsid w:val="00B32A90"/>
    <w:rsid w:val="00B32D99"/>
    <w:rsid w:val="00B33E9F"/>
    <w:rsid w:val="00B34075"/>
    <w:rsid w:val="00B349D1"/>
    <w:rsid w:val="00B34AD9"/>
    <w:rsid w:val="00B3588B"/>
    <w:rsid w:val="00B366D2"/>
    <w:rsid w:val="00B37023"/>
    <w:rsid w:val="00B40219"/>
    <w:rsid w:val="00B4100A"/>
    <w:rsid w:val="00B41C34"/>
    <w:rsid w:val="00B4276E"/>
    <w:rsid w:val="00B42B53"/>
    <w:rsid w:val="00B42C45"/>
    <w:rsid w:val="00B435E2"/>
    <w:rsid w:val="00B447A7"/>
    <w:rsid w:val="00B44DEF"/>
    <w:rsid w:val="00B44F68"/>
    <w:rsid w:val="00B45170"/>
    <w:rsid w:val="00B45189"/>
    <w:rsid w:val="00B453B3"/>
    <w:rsid w:val="00B45860"/>
    <w:rsid w:val="00B45863"/>
    <w:rsid w:val="00B46924"/>
    <w:rsid w:val="00B46EB1"/>
    <w:rsid w:val="00B47563"/>
    <w:rsid w:val="00B50993"/>
    <w:rsid w:val="00B50BFD"/>
    <w:rsid w:val="00B50C2F"/>
    <w:rsid w:val="00B51754"/>
    <w:rsid w:val="00B51CF9"/>
    <w:rsid w:val="00B51E7A"/>
    <w:rsid w:val="00B5258E"/>
    <w:rsid w:val="00B52E59"/>
    <w:rsid w:val="00B5329F"/>
    <w:rsid w:val="00B53429"/>
    <w:rsid w:val="00B538B9"/>
    <w:rsid w:val="00B541C7"/>
    <w:rsid w:val="00B5434A"/>
    <w:rsid w:val="00B54F64"/>
    <w:rsid w:val="00B55294"/>
    <w:rsid w:val="00B55BE8"/>
    <w:rsid w:val="00B56452"/>
    <w:rsid w:val="00B5743C"/>
    <w:rsid w:val="00B577EE"/>
    <w:rsid w:val="00B6010D"/>
    <w:rsid w:val="00B6104A"/>
    <w:rsid w:val="00B610C2"/>
    <w:rsid w:val="00B61656"/>
    <w:rsid w:val="00B61A76"/>
    <w:rsid w:val="00B61C29"/>
    <w:rsid w:val="00B62E90"/>
    <w:rsid w:val="00B62EDD"/>
    <w:rsid w:val="00B636D8"/>
    <w:rsid w:val="00B63D3A"/>
    <w:rsid w:val="00B63E9A"/>
    <w:rsid w:val="00B6436E"/>
    <w:rsid w:val="00B64626"/>
    <w:rsid w:val="00B64660"/>
    <w:rsid w:val="00B65348"/>
    <w:rsid w:val="00B6579C"/>
    <w:rsid w:val="00B65FC2"/>
    <w:rsid w:val="00B665F9"/>
    <w:rsid w:val="00B66CCB"/>
    <w:rsid w:val="00B67402"/>
    <w:rsid w:val="00B67C1C"/>
    <w:rsid w:val="00B70298"/>
    <w:rsid w:val="00B70317"/>
    <w:rsid w:val="00B71245"/>
    <w:rsid w:val="00B71836"/>
    <w:rsid w:val="00B71CBC"/>
    <w:rsid w:val="00B7255B"/>
    <w:rsid w:val="00B726F0"/>
    <w:rsid w:val="00B72B4A"/>
    <w:rsid w:val="00B73D35"/>
    <w:rsid w:val="00B74B63"/>
    <w:rsid w:val="00B74C31"/>
    <w:rsid w:val="00B7578B"/>
    <w:rsid w:val="00B76366"/>
    <w:rsid w:val="00B76374"/>
    <w:rsid w:val="00B76E5B"/>
    <w:rsid w:val="00B7780F"/>
    <w:rsid w:val="00B77B9C"/>
    <w:rsid w:val="00B80474"/>
    <w:rsid w:val="00B80C8F"/>
    <w:rsid w:val="00B80D12"/>
    <w:rsid w:val="00B817BC"/>
    <w:rsid w:val="00B81AC9"/>
    <w:rsid w:val="00B81CF6"/>
    <w:rsid w:val="00B82607"/>
    <w:rsid w:val="00B83092"/>
    <w:rsid w:val="00B8330F"/>
    <w:rsid w:val="00B839D3"/>
    <w:rsid w:val="00B8418A"/>
    <w:rsid w:val="00B84874"/>
    <w:rsid w:val="00B84E53"/>
    <w:rsid w:val="00B8523E"/>
    <w:rsid w:val="00B858B1"/>
    <w:rsid w:val="00B865A5"/>
    <w:rsid w:val="00B865B5"/>
    <w:rsid w:val="00B87300"/>
    <w:rsid w:val="00B87834"/>
    <w:rsid w:val="00B90032"/>
    <w:rsid w:val="00B9050E"/>
    <w:rsid w:val="00B91445"/>
    <w:rsid w:val="00B91774"/>
    <w:rsid w:val="00B920FC"/>
    <w:rsid w:val="00B92AD6"/>
    <w:rsid w:val="00B9377D"/>
    <w:rsid w:val="00B937BB"/>
    <w:rsid w:val="00B93B71"/>
    <w:rsid w:val="00B93CE0"/>
    <w:rsid w:val="00B94026"/>
    <w:rsid w:val="00B9478F"/>
    <w:rsid w:val="00B94ACE"/>
    <w:rsid w:val="00B94F08"/>
    <w:rsid w:val="00B95B8E"/>
    <w:rsid w:val="00B96191"/>
    <w:rsid w:val="00BA016D"/>
    <w:rsid w:val="00BA14ED"/>
    <w:rsid w:val="00BA220E"/>
    <w:rsid w:val="00BA33A1"/>
    <w:rsid w:val="00BA3954"/>
    <w:rsid w:val="00BA3E28"/>
    <w:rsid w:val="00BA4A0E"/>
    <w:rsid w:val="00BA4F9A"/>
    <w:rsid w:val="00BA5E5B"/>
    <w:rsid w:val="00BA688B"/>
    <w:rsid w:val="00BA6CE1"/>
    <w:rsid w:val="00BA7000"/>
    <w:rsid w:val="00BA76D9"/>
    <w:rsid w:val="00BA7A2A"/>
    <w:rsid w:val="00BA7E84"/>
    <w:rsid w:val="00BB0869"/>
    <w:rsid w:val="00BB1099"/>
    <w:rsid w:val="00BB115B"/>
    <w:rsid w:val="00BB121D"/>
    <w:rsid w:val="00BB13E5"/>
    <w:rsid w:val="00BB1B0E"/>
    <w:rsid w:val="00BB1B2A"/>
    <w:rsid w:val="00BB3B05"/>
    <w:rsid w:val="00BB3CA8"/>
    <w:rsid w:val="00BB3DA6"/>
    <w:rsid w:val="00BB497A"/>
    <w:rsid w:val="00BB4CBE"/>
    <w:rsid w:val="00BB62CF"/>
    <w:rsid w:val="00BB661F"/>
    <w:rsid w:val="00BB69F7"/>
    <w:rsid w:val="00BB6BFE"/>
    <w:rsid w:val="00BB73DD"/>
    <w:rsid w:val="00BB7776"/>
    <w:rsid w:val="00BC0969"/>
    <w:rsid w:val="00BC0BE3"/>
    <w:rsid w:val="00BC1110"/>
    <w:rsid w:val="00BC1A6C"/>
    <w:rsid w:val="00BC1AC9"/>
    <w:rsid w:val="00BC232E"/>
    <w:rsid w:val="00BC233F"/>
    <w:rsid w:val="00BC26EF"/>
    <w:rsid w:val="00BC3BC9"/>
    <w:rsid w:val="00BC4B19"/>
    <w:rsid w:val="00BC51CF"/>
    <w:rsid w:val="00BC5273"/>
    <w:rsid w:val="00BC589B"/>
    <w:rsid w:val="00BC5E1F"/>
    <w:rsid w:val="00BC673E"/>
    <w:rsid w:val="00BC68B2"/>
    <w:rsid w:val="00BC6B9D"/>
    <w:rsid w:val="00BD0002"/>
    <w:rsid w:val="00BD16AD"/>
    <w:rsid w:val="00BD1A5C"/>
    <w:rsid w:val="00BD1F33"/>
    <w:rsid w:val="00BD21EF"/>
    <w:rsid w:val="00BD2982"/>
    <w:rsid w:val="00BD2993"/>
    <w:rsid w:val="00BD2A23"/>
    <w:rsid w:val="00BD2E3F"/>
    <w:rsid w:val="00BD30CE"/>
    <w:rsid w:val="00BD3208"/>
    <w:rsid w:val="00BD39A7"/>
    <w:rsid w:val="00BD3A20"/>
    <w:rsid w:val="00BD3EAE"/>
    <w:rsid w:val="00BD4488"/>
    <w:rsid w:val="00BD4FF1"/>
    <w:rsid w:val="00BD5753"/>
    <w:rsid w:val="00BD5E40"/>
    <w:rsid w:val="00BD6134"/>
    <w:rsid w:val="00BD6F34"/>
    <w:rsid w:val="00BD72E0"/>
    <w:rsid w:val="00BD734C"/>
    <w:rsid w:val="00BD7795"/>
    <w:rsid w:val="00BD7BCE"/>
    <w:rsid w:val="00BD7C75"/>
    <w:rsid w:val="00BD7D13"/>
    <w:rsid w:val="00BE0BE4"/>
    <w:rsid w:val="00BE0DA4"/>
    <w:rsid w:val="00BE102A"/>
    <w:rsid w:val="00BE1689"/>
    <w:rsid w:val="00BE199C"/>
    <w:rsid w:val="00BE1CB8"/>
    <w:rsid w:val="00BE2100"/>
    <w:rsid w:val="00BE2C8D"/>
    <w:rsid w:val="00BE2D9B"/>
    <w:rsid w:val="00BE44A9"/>
    <w:rsid w:val="00BE4866"/>
    <w:rsid w:val="00BE5146"/>
    <w:rsid w:val="00BE5496"/>
    <w:rsid w:val="00BE5CD2"/>
    <w:rsid w:val="00BE5F52"/>
    <w:rsid w:val="00BE60EC"/>
    <w:rsid w:val="00BE6688"/>
    <w:rsid w:val="00BE6766"/>
    <w:rsid w:val="00BE72B1"/>
    <w:rsid w:val="00BE744E"/>
    <w:rsid w:val="00BF048D"/>
    <w:rsid w:val="00BF054A"/>
    <w:rsid w:val="00BF0D3B"/>
    <w:rsid w:val="00BF0D7F"/>
    <w:rsid w:val="00BF12FA"/>
    <w:rsid w:val="00BF202A"/>
    <w:rsid w:val="00BF2211"/>
    <w:rsid w:val="00BF2524"/>
    <w:rsid w:val="00BF2F11"/>
    <w:rsid w:val="00BF4850"/>
    <w:rsid w:val="00BF5438"/>
    <w:rsid w:val="00BF5D19"/>
    <w:rsid w:val="00BF6135"/>
    <w:rsid w:val="00BF692E"/>
    <w:rsid w:val="00BF6BFD"/>
    <w:rsid w:val="00BF752D"/>
    <w:rsid w:val="00BF76E4"/>
    <w:rsid w:val="00C00311"/>
    <w:rsid w:val="00C00916"/>
    <w:rsid w:val="00C03C67"/>
    <w:rsid w:val="00C04898"/>
    <w:rsid w:val="00C05756"/>
    <w:rsid w:val="00C0623E"/>
    <w:rsid w:val="00C0652D"/>
    <w:rsid w:val="00C078DB"/>
    <w:rsid w:val="00C10923"/>
    <w:rsid w:val="00C10DA0"/>
    <w:rsid w:val="00C1167D"/>
    <w:rsid w:val="00C11A70"/>
    <w:rsid w:val="00C12739"/>
    <w:rsid w:val="00C12E83"/>
    <w:rsid w:val="00C13461"/>
    <w:rsid w:val="00C13DB6"/>
    <w:rsid w:val="00C1523E"/>
    <w:rsid w:val="00C15B92"/>
    <w:rsid w:val="00C1611C"/>
    <w:rsid w:val="00C166D8"/>
    <w:rsid w:val="00C16AC5"/>
    <w:rsid w:val="00C16B7B"/>
    <w:rsid w:val="00C170BC"/>
    <w:rsid w:val="00C174B9"/>
    <w:rsid w:val="00C17F67"/>
    <w:rsid w:val="00C20AE9"/>
    <w:rsid w:val="00C20F4E"/>
    <w:rsid w:val="00C21A13"/>
    <w:rsid w:val="00C21F59"/>
    <w:rsid w:val="00C2268A"/>
    <w:rsid w:val="00C23739"/>
    <w:rsid w:val="00C238D1"/>
    <w:rsid w:val="00C2398B"/>
    <w:rsid w:val="00C23A98"/>
    <w:rsid w:val="00C23D72"/>
    <w:rsid w:val="00C23F46"/>
    <w:rsid w:val="00C24D6E"/>
    <w:rsid w:val="00C25147"/>
    <w:rsid w:val="00C2587C"/>
    <w:rsid w:val="00C25D31"/>
    <w:rsid w:val="00C2646A"/>
    <w:rsid w:val="00C265D5"/>
    <w:rsid w:val="00C26760"/>
    <w:rsid w:val="00C268F5"/>
    <w:rsid w:val="00C26D13"/>
    <w:rsid w:val="00C27338"/>
    <w:rsid w:val="00C2736E"/>
    <w:rsid w:val="00C300A3"/>
    <w:rsid w:val="00C300B2"/>
    <w:rsid w:val="00C3066F"/>
    <w:rsid w:val="00C30857"/>
    <w:rsid w:val="00C309A3"/>
    <w:rsid w:val="00C31125"/>
    <w:rsid w:val="00C316C7"/>
    <w:rsid w:val="00C31C7C"/>
    <w:rsid w:val="00C32436"/>
    <w:rsid w:val="00C32707"/>
    <w:rsid w:val="00C33896"/>
    <w:rsid w:val="00C338E4"/>
    <w:rsid w:val="00C351E5"/>
    <w:rsid w:val="00C35416"/>
    <w:rsid w:val="00C35C9A"/>
    <w:rsid w:val="00C36611"/>
    <w:rsid w:val="00C36AA2"/>
    <w:rsid w:val="00C3731D"/>
    <w:rsid w:val="00C3775A"/>
    <w:rsid w:val="00C406CD"/>
    <w:rsid w:val="00C40E22"/>
    <w:rsid w:val="00C40F2E"/>
    <w:rsid w:val="00C40F54"/>
    <w:rsid w:val="00C4136B"/>
    <w:rsid w:val="00C413BA"/>
    <w:rsid w:val="00C417F5"/>
    <w:rsid w:val="00C42B42"/>
    <w:rsid w:val="00C43C3E"/>
    <w:rsid w:val="00C43C85"/>
    <w:rsid w:val="00C43FC2"/>
    <w:rsid w:val="00C45175"/>
    <w:rsid w:val="00C45748"/>
    <w:rsid w:val="00C45AA5"/>
    <w:rsid w:val="00C460E9"/>
    <w:rsid w:val="00C47172"/>
    <w:rsid w:val="00C508CC"/>
    <w:rsid w:val="00C50BE5"/>
    <w:rsid w:val="00C52186"/>
    <w:rsid w:val="00C521B4"/>
    <w:rsid w:val="00C526D5"/>
    <w:rsid w:val="00C52D02"/>
    <w:rsid w:val="00C52D1E"/>
    <w:rsid w:val="00C53190"/>
    <w:rsid w:val="00C54C15"/>
    <w:rsid w:val="00C553D5"/>
    <w:rsid w:val="00C55EEE"/>
    <w:rsid w:val="00C55F9E"/>
    <w:rsid w:val="00C56739"/>
    <w:rsid w:val="00C56A06"/>
    <w:rsid w:val="00C57286"/>
    <w:rsid w:val="00C57649"/>
    <w:rsid w:val="00C5777F"/>
    <w:rsid w:val="00C577B3"/>
    <w:rsid w:val="00C578DB"/>
    <w:rsid w:val="00C60A86"/>
    <w:rsid w:val="00C60AF0"/>
    <w:rsid w:val="00C61B4A"/>
    <w:rsid w:val="00C62460"/>
    <w:rsid w:val="00C62AEC"/>
    <w:rsid w:val="00C632F6"/>
    <w:rsid w:val="00C64292"/>
    <w:rsid w:val="00C6475F"/>
    <w:rsid w:val="00C6521D"/>
    <w:rsid w:val="00C66200"/>
    <w:rsid w:val="00C66840"/>
    <w:rsid w:val="00C668BE"/>
    <w:rsid w:val="00C670A6"/>
    <w:rsid w:val="00C677EF"/>
    <w:rsid w:val="00C70451"/>
    <w:rsid w:val="00C7186F"/>
    <w:rsid w:val="00C72633"/>
    <w:rsid w:val="00C72EB8"/>
    <w:rsid w:val="00C733E2"/>
    <w:rsid w:val="00C73656"/>
    <w:rsid w:val="00C73BD0"/>
    <w:rsid w:val="00C75228"/>
    <w:rsid w:val="00C758B9"/>
    <w:rsid w:val="00C75A9D"/>
    <w:rsid w:val="00C7604B"/>
    <w:rsid w:val="00C766E0"/>
    <w:rsid w:val="00C76A76"/>
    <w:rsid w:val="00C7771D"/>
    <w:rsid w:val="00C77B54"/>
    <w:rsid w:val="00C805DC"/>
    <w:rsid w:val="00C805E6"/>
    <w:rsid w:val="00C80836"/>
    <w:rsid w:val="00C80EED"/>
    <w:rsid w:val="00C82DA4"/>
    <w:rsid w:val="00C83265"/>
    <w:rsid w:val="00C833DC"/>
    <w:rsid w:val="00C83EB9"/>
    <w:rsid w:val="00C84B7C"/>
    <w:rsid w:val="00C84C9F"/>
    <w:rsid w:val="00C86960"/>
    <w:rsid w:val="00C86F66"/>
    <w:rsid w:val="00C8721B"/>
    <w:rsid w:val="00C87A4A"/>
    <w:rsid w:val="00C90829"/>
    <w:rsid w:val="00C90C8B"/>
    <w:rsid w:val="00C90E8F"/>
    <w:rsid w:val="00C91202"/>
    <w:rsid w:val="00C91470"/>
    <w:rsid w:val="00C9148E"/>
    <w:rsid w:val="00C915A6"/>
    <w:rsid w:val="00C91896"/>
    <w:rsid w:val="00C918B5"/>
    <w:rsid w:val="00C92132"/>
    <w:rsid w:val="00C92C41"/>
    <w:rsid w:val="00C9312B"/>
    <w:rsid w:val="00C9347A"/>
    <w:rsid w:val="00C935D8"/>
    <w:rsid w:val="00C938A2"/>
    <w:rsid w:val="00C93944"/>
    <w:rsid w:val="00C93973"/>
    <w:rsid w:val="00C93B2E"/>
    <w:rsid w:val="00C9496C"/>
    <w:rsid w:val="00C962BB"/>
    <w:rsid w:val="00C96A29"/>
    <w:rsid w:val="00C970D6"/>
    <w:rsid w:val="00CA0B60"/>
    <w:rsid w:val="00CA1020"/>
    <w:rsid w:val="00CA14AB"/>
    <w:rsid w:val="00CA2BB6"/>
    <w:rsid w:val="00CA2C4C"/>
    <w:rsid w:val="00CA2E51"/>
    <w:rsid w:val="00CA30DB"/>
    <w:rsid w:val="00CA36A2"/>
    <w:rsid w:val="00CA528D"/>
    <w:rsid w:val="00CA58BB"/>
    <w:rsid w:val="00CA62A5"/>
    <w:rsid w:val="00CA671B"/>
    <w:rsid w:val="00CA6D7B"/>
    <w:rsid w:val="00CB01D3"/>
    <w:rsid w:val="00CB0515"/>
    <w:rsid w:val="00CB0EB5"/>
    <w:rsid w:val="00CB117C"/>
    <w:rsid w:val="00CB1183"/>
    <w:rsid w:val="00CB186B"/>
    <w:rsid w:val="00CB18D2"/>
    <w:rsid w:val="00CB27AC"/>
    <w:rsid w:val="00CB28EF"/>
    <w:rsid w:val="00CB347B"/>
    <w:rsid w:val="00CB445A"/>
    <w:rsid w:val="00CB572D"/>
    <w:rsid w:val="00CB5E30"/>
    <w:rsid w:val="00CB6B36"/>
    <w:rsid w:val="00CB70DD"/>
    <w:rsid w:val="00CB73AF"/>
    <w:rsid w:val="00CC0576"/>
    <w:rsid w:val="00CC0874"/>
    <w:rsid w:val="00CC140A"/>
    <w:rsid w:val="00CC184E"/>
    <w:rsid w:val="00CC1874"/>
    <w:rsid w:val="00CC1BDA"/>
    <w:rsid w:val="00CC253F"/>
    <w:rsid w:val="00CC26D5"/>
    <w:rsid w:val="00CC3383"/>
    <w:rsid w:val="00CC3786"/>
    <w:rsid w:val="00CC38DA"/>
    <w:rsid w:val="00CC4491"/>
    <w:rsid w:val="00CC508C"/>
    <w:rsid w:val="00CC597C"/>
    <w:rsid w:val="00CC5DBB"/>
    <w:rsid w:val="00CC5EBD"/>
    <w:rsid w:val="00CC6CCA"/>
    <w:rsid w:val="00CC6E03"/>
    <w:rsid w:val="00CC6FB8"/>
    <w:rsid w:val="00CD01AC"/>
    <w:rsid w:val="00CD09F9"/>
    <w:rsid w:val="00CD144B"/>
    <w:rsid w:val="00CD28AB"/>
    <w:rsid w:val="00CD3853"/>
    <w:rsid w:val="00CD39D0"/>
    <w:rsid w:val="00CD4051"/>
    <w:rsid w:val="00CD4D38"/>
    <w:rsid w:val="00CD536B"/>
    <w:rsid w:val="00CD55CD"/>
    <w:rsid w:val="00CD7A03"/>
    <w:rsid w:val="00CD7B92"/>
    <w:rsid w:val="00CE0FEB"/>
    <w:rsid w:val="00CE2393"/>
    <w:rsid w:val="00CE2D5D"/>
    <w:rsid w:val="00CE35C2"/>
    <w:rsid w:val="00CE3667"/>
    <w:rsid w:val="00CE3AFB"/>
    <w:rsid w:val="00CE3FB9"/>
    <w:rsid w:val="00CE433C"/>
    <w:rsid w:val="00CE45DB"/>
    <w:rsid w:val="00CE47D2"/>
    <w:rsid w:val="00CE4966"/>
    <w:rsid w:val="00CE4F2E"/>
    <w:rsid w:val="00CE5D3B"/>
    <w:rsid w:val="00CE6D6D"/>
    <w:rsid w:val="00CE6DB1"/>
    <w:rsid w:val="00CE6FED"/>
    <w:rsid w:val="00CE6FFF"/>
    <w:rsid w:val="00CE7096"/>
    <w:rsid w:val="00CF0482"/>
    <w:rsid w:val="00CF0AF7"/>
    <w:rsid w:val="00CF0BE7"/>
    <w:rsid w:val="00CF1337"/>
    <w:rsid w:val="00CF1703"/>
    <w:rsid w:val="00CF28BA"/>
    <w:rsid w:val="00CF2A63"/>
    <w:rsid w:val="00CF2AB1"/>
    <w:rsid w:val="00CF2EF4"/>
    <w:rsid w:val="00CF4DAF"/>
    <w:rsid w:val="00CF52DC"/>
    <w:rsid w:val="00CF6889"/>
    <w:rsid w:val="00CF746F"/>
    <w:rsid w:val="00D00395"/>
    <w:rsid w:val="00D00C0A"/>
    <w:rsid w:val="00D013A9"/>
    <w:rsid w:val="00D01559"/>
    <w:rsid w:val="00D026D5"/>
    <w:rsid w:val="00D03211"/>
    <w:rsid w:val="00D03657"/>
    <w:rsid w:val="00D03744"/>
    <w:rsid w:val="00D03F06"/>
    <w:rsid w:val="00D05019"/>
    <w:rsid w:val="00D05452"/>
    <w:rsid w:val="00D05B28"/>
    <w:rsid w:val="00D05E67"/>
    <w:rsid w:val="00D06584"/>
    <w:rsid w:val="00D0659D"/>
    <w:rsid w:val="00D06D7E"/>
    <w:rsid w:val="00D07802"/>
    <w:rsid w:val="00D101BC"/>
    <w:rsid w:val="00D10DD4"/>
    <w:rsid w:val="00D10EBF"/>
    <w:rsid w:val="00D11B6C"/>
    <w:rsid w:val="00D11D6D"/>
    <w:rsid w:val="00D127D1"/>
    <w:rsid w:val="00D1302A"/>
    <w:rsid w:val="00D13240"/>
    <w:rsid w:val="00D13285"/>
    <w:rsid w:val="00D138C8"/>
    <w:rsid w:val="00D13CEF"/>
    <w:rsid w:val="00D141D9"/>
    <w:rsid w:val="00D14FBA"/>
    <w:rsid w:val="00D16240"/>
    <w:rsid w:val="00D16E54"/>
    <w:rsid w:val="00D17891"/>
    <w:rsid w:val="00D17DA6"/>
    <w:rsid w:val="00D20138"/>
    <w:rsid w:val="00D20668"/>
    <w:rsid w:val="00D21024"/>
    <w:rsid w:val="00D21236"/>
    <w:rsid w:val="00D2134B"/>
    <w:rsid w:val="00D216F4"/>
    <w:rsid w:val="00D22657"/>
    <w:rsid w:val="00D22952"/>
    <w:rsid w:val="00D22F94"/>
    <w:rsid w:val="00D23BA1"/>
    <w:rsid w:val="00D242E5"/>
    <w:rsid w:val="00D249A9"/>
    <w:rsid w:val="00D249DA"/>
    <w:rsid w:val="00D24F11"/>
    <w:rsid w:val="00D256F9"/>
    <w:rsid w:val="00D25AEF"/>
    <w:rsid w:val="00D25CE6"/>
    <w:rsid w:val="00D26088"/>
    <w:rsid w:val="00D2620F"/>
    <w:rsid w:val="00D26B99"/>
    <w:rsid w:val="00D27036"/>
    <w:rsid w:val="00D27A97"/>
    <w:rsid w:val="00D27C27"/>
    <w:rsid w:val="00D27C82"/>
    <w:rsid w:val="00D27F2A"/>
    <w:rsid w:val="00D30F84"/>
    <w:rsid w:val="00D31B99"/>
    <w:rsid w:val="00D32CD3"/>
    <w:rsid w:val="00D3574D"/>
    <w:rsid w:val="00D35FAB"/>
    <w:rsid w:val="00D3732E"/>
    <w:rsid w:val="00D403CA"/>
    <w:rsid w:val="00D4100C"/>
    <w:rsid w:val="00D41160"/>
    <w:rsid w:val="00D4148A"/>
    <w:rsid w:val="00D414F5"/>
    <w:rsid w:val="00D4177C"/>
    <w:rsid w:val="00D4195E"/>
    <w:rsid w:val="00D41C91"/>
    <w:rsid w:val="00D41CCC"/>
    <w:rsid w:val="00D41D81"/>
    <w:rsid w:val="00D42345"/>
    <w:rsid w:val="00D423EF"/>
    <w:rsid w:val="00D42DB5"/>
    <w:rsid w:val="00D4398B"/>
    <w:rsid w:val="00D43F82"/>
    <w:rsid w:val="00D4418C"/>
    <w:rsid w:val="00D449C2"/>
    <w:rsid w:val="00D44DD2"/>
    <w:rsid w:val="00D452A8"/>
    <w:rsid w:val="00D4575C"/>
    <w:rsid w:val="00D46F00"/>
    <w:rsid w:val="00D46F22"/>
    <w:rsid w:val="00D4717D"/>
    <w:rsid w:val="00D47B14"/>
    <w:rsid w:val="00D47B4F"/>
    <w:rsid w:val="00D47FDE"/>
    <w:rsid w:val="00D51A1B"/>
    <w:rsid w:val="00D51C1D"/>
    <w:rsid w:val="00D52755"/>
    <w:rsid w:val="00D52815"/>
    <w:rsid w:val="00D5286E"/>
    <w:rsid w:val="00D52F03"/>
    <w:rsid w:val="00D5348D"/>
    <w:rsid w:val="00D538A1"/>
    <w:rsid w:val="00D53B11"/>
    <w:rsid w:val="00D53B35"/>
    <w:rsid w:val="00D54868"/>
    <w:rsid w:val="00D54C0A"/>
    <w:rsid w:val="00D54CEE"/>
    <w:rsid w:val="00D55940"/>
    <w:rsid w:val="00D5696B"/>
    <w:rsid w:val="00D56C42"/>
    <w:rsid w:val="00D57657"/>
    <w:rsid w:val="00D57F3A"/>
    <w:rsid w:val="00D6012B"/>
    <w:rsid w:val="00D60239"/>
    <w:rsid w:val="00D60A5A"/>
    <w:rsid w:val="00D60F47"/>
    <w:rsid w:val="00D613FC"/>
    <w:rsid w:val="00D6144D"/>
    <w:rsid w:val="00D62617"/>
    <w:rsid w:val="00D62D7C"/>
    <w:rsid w:val="00D62F2F"/>
    <w:rsid w:val="00D6374B"/>
    <w:rsid w:val="00D63810"/>
    <w:rsid w:val="00D63ACD"/>
    <w:rsid w:val="00D6475B"/>
    <w:rsid w:val="00D652B7"/>
    <w:rsid w:val="00D65332"/>
    <w:rsid w:val="00D65581"/>
    <w:rsid w:val="00D6570A"/>
    <w:rsid w:val="00D6592D"/>
    <w:rsid w:val="00D66435"/>
    <w:rsid w:val="00D66614"/>
    <w:rsid w:val="00D669ED"/>
    <w:rsid w:val="00D67222"/>
    <w:rsid w:val="00D676B0"/>
    <w:rsid w:val="00D7021F"/>
    <w:rsid w:val="00D7047A"/>
    <w:rsid w:val="00D7136A"/>
    <w:rsid w:val="00D71C09"/>
    <w:rsid w:val="00D728BC"/>
    <w:rsid w:val="00D73708"/>
    <w:rsid w:val="00D73DEE"/>
    <w:rsid w:val="00D74EE6"/>
    <w:rsid w:val="00D75128"/>
    <w:rsid w:val="00D75DA0"/>
    <w:rsid w:val="00D7604B"/>
    <w:rsid w:val="00D763D1"/>
    <w:rsid w:val="00D766A3"/>
    <w:rsid w:val="00D76D74"/>
    <w:rsid w:val="00D76DD1"/>
    <w:rsid w:val="00D7766C"/>
    <w:rsid w:val="00D776E6"/>
    <w:rsid w:val="00D800F9"/>
    <w:rsid w:val="00D8089F"/>
    <w:rsid w:val="00D80BD3"/>
    <w:rsid w:val="00D80EE8"/>
    <w:rsid w:val="00D81246"/>
    <w:rsid w:val="00D81925"/>
    <w:rsid w:val="00D81B24"/>
    <w:rsid w:val="00D822A7"/>
    <w:rsid w:val="00D824D5"/>
    <w:rsid w:val="00D82620"/>
    <w:rsid w:val="00D83378"/>
    <w:rsid w:val="00D84834"/>
    <w:rsid w:val="00D849E5"/>
    <w:rsid w:val="00D84D9A"/>
    <w:rsid w:val="00D8521D"/>
    <w:rsid w:val="00D865EC"/>
    <w:rsid w:val="00D871E1"/>
    <w:rsid w:val="00D8739F"/>
    <w:rsid w:val="00D87758"/>
    <w:rsid w:val="00D914EA"/>
    <w:rsid w:val="00D928D9"/>
    <w:rsid w:val="00D92F3F"/>
    <w:rsid w:val="00D932ED"/>
    <w:rsid w:val="00D93644"/>
    <w:rsid w:val="00D93751"/>
    <w:rsid w:val="00D937D2"/>
    <w:rsid w:val="00D93813"/>
    <w:rsid w:val="00D93F29"/>
    <w:rsid w:val="00D94663"/>
    <w:rsid w:val="00D94AEB"/>
    <w:rsid w:val="00D94BF1"/>
    <w:rsid w:val="00D95696"/>
    <w:rsid w:val="00D9615E"/>
    <w:rsid w:val="00D973BE"/>
    <w:rsid w:val="00DA0283"/>
    <w:rsid w:val="00DA029F"/>
    <w:rsid w:val="00DA0D23"/>
    <w:rsid w:val="00DA10DD"/>
    <w:rsid w:val="00DA11CC"/>
    <w:rsid w:val="00DA16B9"/>
    <w:rsid w:val="00DA2D5F"/>
    <w:rsid w:val="00DA2E2A"/>
    <w:rsid w:val="00DA40CC"/>
    <w:rsid w:val="00DA4BC5"/>
    <w:rsid w:val="00DA6057"/>
    <w:rsid w:val="00DA60D1"/>
    <w:rsid w:val="00DA65E3"/>
    <w:rsid w:val="00DA6D57"/>
    <w:rsid w:val="00DA6D8A"/>
    <w:rsid w:val="00DA7294"/>
    <w:rsid w:val="00DA7C77"/>
    <w:rsid w:val="00DB1B71"/>
    <w:rsid w:val="00DB1D1B"/>
    <w:rsid w:val="00DB24CA"/>
    <w:rsid w:val="00DB2867"/>
    <w:rsid w:val="00DB316E"/>
    <w:rsid w:val="00DB5126"/>
    <w:rsid w:val="00DB5B17"/>
    <w:rsid w:val="00DB5E86"/>
    <w:rsid w:val="00DB5FE7"/>
    <w:rsid w:val="00DB6C68"/>
    <w:rsid w:val="00DB70E9"/>
    <w:rsid w:val="00DB71CB"/>
    <w:rsid w:val="00DB7263"/>
    <w:rsid w:val="00DB7BD8"/>
    <w:rsid w:val="00DC01E4"/>
    <w:rsid w:val="00DC249D"/>
    <w:rsid w:val="00DC2CFE"/>
    <w:rsid w:val="00DC315F"/>
    <w:rsid w:val="00DC34E1"/>
    <w:rsid w:val="00DC3CD8"/>
    <w:rsid w:val="00DC48AA"/>
    <w:rsid w:val="00DC4E35"/>
    <w:rsid w:val="00DC5A8C"/>
    <w:rsid w:val="00DC5C96"/>
    <w:rsid w:val="00DC60DE"/>
    <w:rsid w:val="00DC61B6"/>
    <w:rsid w:val="00DC6837"/>
    <w:rsid w:val="00DC6D47"/>
    <w:rsid w:val="00DC71F0"/>
    <w:rsid w:val="00DC77A0"/>
    <w:rsid w:val="00DC7916"/>
    <w:rsid w:val="00DC79F0"/>
    <w:rsid w:val="00DC7A64"/>
    <w:rsid w:val="00DD0093"/>
    <w:rsid w:val="00DD020E"/>
    <w:rsid w:val="00DD02C7"/>
    <w:rsid w:val="00DD11A3"/>
    <w:rsid w:val="00DD19DD"/>
    <w:rsid w:val="00DD1B41"/>
    <w:rsid w:val="00DD2454"/>
    <w:rsid w:val="00DD2F87"/>
    <w:rsid w:val="00DD3408"/>
    <w:rsid w:val="00DD3DDB"/>
    <w:rsid w:val="00DD3FF7"/>
    <w:rsid w:val="00DD445D"/>
    <w:rsid w:val="00DD480A"/>
    <w:rsid w:val="00DD4E1A"/>
    <w:rsid w:val="00DD50B5"/>
    <w:rsid w:val="00DD51B8"/>
    <w:rsid w:val="00DD5346"/>
    <w:rsid w:val="00DD544F"/>
    <w:rsid w:val="00DD5B62"/>
    <w:rsid w:val="00DD5DD5"/>
    <w:rsid w:val="00DD61C7"/>
    <w:rsid w:val="00DD7A56"/>
    <w:rsid w:val="00DE0ADF"/>
    <w:rsid w:val="00DE0B3D"/>
    <w:rsid w:val="00DE0F7C"/>
    <w:rsid w:val="00DE2F09"/>
    <w:rsid w:val="00DE37CB"/>
    <w:rsid w:val="00DE3E10"/>
    <w:rsid w:val="00DE468C"/>
    <w:rsid w:val="00DE52EF"/>
    <w:rsid w:val="00DE5540"/>
    <w:rsid w:val="00DE5AC7"/>
    <w:rsid w:val="00DE618E"/>
    <w:rsid w:val="00DE6B64"/>
    <w:rsid w:val="00DE6ECE"/>
    <w:rsid w:val="00DE6F22"/>
    <w:rsid w:val="00DE7D82"/>
    <w:rsid w:val="00DF0E0E"/>
    <w:rsid w:val="00DF1382"/>
    <w:rsid w:val="00DF1A4B"/>
    <w:rsid w:val="00DF26F9"/>
    <w:rsid w:val="00DF32E3"/>
    <w:rsid w:val="00DF3352"/>
    <w:rsid w:val="00DF4F32"/>
    <w:rsid w:val="00DF5D56"/>
    <w:rsid w:val="00DF6AE5"/>
    <w:rsid w:val="00DF7A16"/>
    <w:rsid w:val="00E011D7"/>
    <w:rsid w:val="00E019E2"/>
    <w:rsid w:val="00E01BE9"/>
    <w:rsid w:val="00E01CFA"/>
    <w:rsid w:val="00E027F2"/>
    <w:rsid w:val="00E037A2"/>
    <w:rsid w:val="00E04C8B"/>
    <w:rsid w:val="00E060AE"/>
    <w:rsid w:val="00E060F7"/>
    <w:rsid w:val="00E0629F"/>
    <w:rsid w:val="00E062C1"/>
    <w:rsid w:val="00E06CB7"/>
    <w:rsid w:val="00E06DD4"/>
    <w:rsid w:val="00E07868"/>
    <w:rsid w:val="00E110B3"/>
    <w:rsid w:val="00E118DA"/>
    <w:rsid w:val="00E128AE"/>
    <w:rsid w:val="00E12F7F"/>
    <w:rsid w:val="00E138B0"/>
    <w:rsid w:val="00E13E8A"/>
    <w:rsid w:val="00E14B29"/>
    <w:rsid w:val="00E16D27"/>
    <w:rsid w:val="00E16F34"/>
    <w:rsid w:val="00E1721B"/>
    <w:rsid w:val="00E174EF"/>
    <w:rsid w:val="00E17CBD"/>
    <w:rsid w:val="00E17E5F"/>
    <w:rsid w:val="00E203C4"/>
    <w:rsid w:val="00E20C8B"/>
    <w:rsid w:val="00E21A4E"/>
    <w:rsid w:val="00E21C13"/>
    <w:rsid w:val="00E2212E"/>
    <w:rsid w:val="00E22685"/>
    <w:rsid w:val="00E23E4C"/>
    <w:rsid w:val="00E24D83"/>
    <w:rsid w:val="00E24F98"/>
    <w:rsid w:val="00E2522F"/>
    <w:rsid w:val="00E2541A"/>
    <w:rsid w:val="00E25CA6"/>
    <w:rsid w:val="00E260D0"/>
    <w:rsid w:val="00E27253"/>
    <w:rsid w:val="00E27519"/>
    <w:rsid w:val="00E310EE"/>
    <w:rsid w:val="00E31B3A"/>
    <w:rsid w:val="00E31BD6"/>
    <w:rsid w:val="00E321FE"/>
    <w:rsid w:val="00E32A63"/>
    <w:rsid w:val="00E330EC"/>
    <w:rsid w:val="00E333C7"/>
    <w:rsid w:val="00E33568"/>
    <w:rsid w:val="00E33803"/>
    <w:rsid w:val="00E3433F"/>
    <w:rsid w:val="00E34463"/>
    <w:rsid w:val="00E349E5"/>
    <w:rsid w:val="00E35148"/>
    <w:rsid w:val="00E35965"/>
    <w:rsid w:val="00E35BDE"/>
    <w:rsid w:val="00E35CA0"/>
    <w:rsid w:val="00E369D0"/>
    <w:rsid w:val="00E36B3E"/>
    <w:rsid w:val="00E36C5C"/>
    <w:rsid w:val="00E36CF8"/>
    <w:rsid w:val="00E414D9"/>
    <w:rsid w:val="00E415E0"/>
    <w:rsid w:val="00E41CF3"/>
    <w:rsid w:val="00E42153"/>
    <w:rsid w:val="00E42EA7"/>
    <w:rsid w:val="00E42FBA"/>
    <w:rsid w:val="00E45413"/>
    <w:rsid w:val="00E454A8"/>
    <w:rsid w:val="00E454EE"/>
    <w:rsid w:val="00E473D0"/>
    <w:rsid w:val="00E475E2"/>
    <w:rsid w:val="00E4790F"/>
    <w:rsid w:val="00E50017"/>
    <w:rsid w:val="00E505A4"/>
    <w:rsid w:val="00E512CC"/>
    <w:rsid w:val="00E526B2"/>
    <w:rsid w:val="00E53658"/>
    <w:rsid w:val="00E537CE"/>
    <w:rsid w:val="00E54222"/>
    <w:rsid w:val="00E5423C"/>
    <w:rsid w:val="00E560EB"/>
    <w:rsid w:val="00E56858"/>
    <w:rsid w:val="00E571F2"/>
    <w:rsid w:val="00E57778"/>
    <w:rsid w:val="00E60E24"/>
    <w:rsid w:val="00E61841"/>
    <w:rsid w:val="00E621C2"/>
    <w:rsid w:val="00E62457"/>
    <w:rsid w:val="00E624B1"/>
    <w:rsid w:val="00E633C9"/>
    <w:rsid w:val="00E6347A"/>
    <w:rsid w:val="00E64073"/>
    <w:rsid w:val="00E64371"/>
    <w:rsid w:val="00E64E34"/>
    <w:rsid w:val="00E64FBB"/>
    <w:rsid w:val="00E65384"/>
    <w:rsid w:val="00E66233"/>
    <w:rsid w:val="00E66999"/>
    <w:rsid w:val="00E66C09"/>
    <w:rsid w:val="00E673DE"/>
    <w:rsid w:val="00E67FE6"/>
    <w:rsid w:val="00E70C2B"/>
    <w:rsid w:val="00E716AF"/>
    <w:rsid w:val="00E71B27"/>
    <w:rsid w:val="00E71CAC"/>
    <w:rsid w:val="00E72205"/>
    <w:rsid w:val="00E72455"/>
    <w:rsid w:val="00E733CC"/>
    <w:rsid w:val="00E73462"/>
    <w:rsid w:val="00E73674"/>
    <w:rsid w:val="00E73E8C"/>
    <w:rsid w:val="00E741FE"/>
    <w:rsid w:val="00E74FA6"/>
    <w:rsid w:val="00E74FD6"/>
    <w:rsid w:val="00E75D13"/>
    <w:rsid w:val="00E76166"/>
    <w:rsid w:val="00E7689B"/>
    <w:rsid w:val="00E76D07"/>
    <w:rsid w:val="00E77987"/>
    <w:rsid w:val="00E77B12"/>
    <w:rsid w:val="00E80519"/>
    <w:rsid w:val="00E80EB2"/>
    <w:rsid w:val="00E80EDF"/>
    <w:rsid w:val="00E8130E"/>
    <w:rsid w:val="00E81A7D"/>
    <w:rsid w:val="00E81C07"/>
    <w:rsid w:val="00E82E6B"/>
    <w:rsid w:val="00E831CB"/>
    <w:rsid w:val="00E834F0"/>
    <w:rsid w:val="00E8394A"/>
    <w:rsid w:val="00E83AC2"/>
    <w:rsid w:val="00E84748"/>
    <w:rsid w:val="00E84777"/>
    <w:rsid w:val="00E84A3B"/>
    <w:rsid w:val="00E85683"/>
    <w:rsid w:val="00E86D46"/>
    <w:rsid w:val="00E87902"/>
    <w:rsid w:val="00E87D18"/>
    <w:rsid w:val="00E87D6B"/>
    <w:rsid w:val="00E901AB"/>
    <w:rsid w:val="00E901B7"/>
    <w:rsid w:val="00E9074B"/>
    <w:rsid w:val="00E91C48"/>
    <w:rsid w:val="00E93C8F"/>
    <w:rsid w:val="00E9418C"/>
    <w:rsid w:val="00E941EC"/>
    <w:rsid w:val="00E943BC"/>
    <w:rsid w:val="00E95015"/>
    <w:rsid w:val="00E95074"/>
    <w:rsid w:val="00E9558C"/>
    <w:rsid w:val="00E95847"/>
    <w:rsid w:val="00E960CE"/>
    <w:rsid w:val="00E966D4"/>
    <w:rsid w:val="00E967DC"/>
    <w:rsid w:val="00E96E34"/>
    <w:rsid w:val="00E96F5C"/>
    <w:rsid w:val="00E971BF"/>
    <w:rsid w:val="00E97A84"/>
    <w:rsid w:val="00EA0176"/>
    <w:rsid w:val="00EA0287"/>
    <w:rsid w:val="00EA0E0D"/>
    <w:rsid w:val="00EA186E"/>
    <w:rsid w:val="00EA1FE8"/>
    <w:rsid w:val="00EA2282"/>
    <w:rsid w:val="00EA2315"/>
    <w:rsid w:val="00EA29CD"/>
    <w:rsid w:val="00EA2F5E"/>
    <w:rsid w:val="00EA400B"/>
    <w:rsid w:val="00EA5242"/>
    <w:rsid w:val="00EA5920"/>
    <w:rsid w:val="00EA74EC"/>
    <w:rsid w:val="00EB01E3"/>
    <w:rsid w:val="00EB0A5A"/>
    <w:rsid w:val="00EB0ACE"/>
    <w:rsid w:val="00EB185D"/>
    <w:rsid w:val="00EB1925"/>
    <w:rsid w:val="00EB297C"/>
    <w:rsid w:val="00EB298F"/>
    <w:rsid w:val="00EB2A9D"/>
    <w:rsid w:val="00EB2EF5"/>
    <w:rsid w:val="00EB308A"/>
    <w:rsid w:val="00EB39EC"/>
    <w:rsid w:val="00EB3F6B"/>
    <w:rsid w:val="00EB4CCC"/>
    <w:rsid w:val="00EB5B18"/>
    <w:rsid w:val="00EB5DF0"/>
    <w:rsid w:val="00EB682F"/>
    <w:rsid w:val="00EB6B54"/>
    <w:rsid w:val="00EB6B8F"/>
    <w:rsid w:val="00EB7319"/>
    <w:rsid w:val="00EC0098"/>
    <w:rsid w:val="00EC0674"/>
    <w:rsid w:val="00EC07EA"/>
    <w:rsid w:val="00EC0DA1"/>
    <w:rsid w:val="00EC1D39"/>
    <w:rsid w:val="00EC3159"/>
    <w:rsid w:val="00EC4457"/>
    <w:rsid w:val="00EC4716"/>
    <w:rsid w:val="00EC4E59"/>
    <w:rsid w:val="00EC549B"/>
    <w:rsid w:val="00EC6182"/>
    <w:rsid w:val="00EC669B"/>
    <w:rsid w:val="00EC6BBE"/>
    <w:rsid w:val="00EC7250"/>
    <w:rsid w:val="00EC741B"/>
    <w:rsid w:val="00EC7F0F"/>
    <w:rsid w:val="00ED01B1"/>
    <w:rsid w:val="00ED068A"/>
    <w:rsid w:val="00ED0CF5"/>
    <w:rsid w:val="00ED0FE0"/>
    <w:rsid w:val="00ED3067"/>
    <w:rsid w:val="00ED33DF"/>
    <w:rsid w:val="00ED36E6"/>
    <w:rsid w:val="00ED3A0E"/>
    <w:rsid w:val="00ED3DB2"/>
    <w:rsid w:val="00ED462D"/>
    <w:rsid w:val="00ED48B5"/>
    <w:rsid w:val="00ED4970"/>
    <w:rsid w:val="00ED4EC8"/>
    <w:rsid w:val="00ED50B2"/>
    <w:rsid w:val="00ED53AA"/>
    <w:rsid w:val="00ED5435"/>
    <w:rsid w:val="00ED74C0"/>
    <w:rsid w:val="00ED7BDE"/>
    <w:rsid w:val="00ED7CB1"/>
    <w:rsid w:val="00ED7CE8"/>
    <w:rsid w:val="00ED7F32"/>
    <w:rsid w:val="00EE0818"/>
    <w:rsid w:val="00EE150E"/>
    <w:rsid w:val="00EE1CDB"/>
    <w:rsid w:val="00EE24A7"/>
    <w:rsid w:val="00EE2AF4"/>
    <w:rsid w:val="00EE39DC"/>
    <w:rsid w:val="00EE3FFF"/>
    <w:rsid w:val="00EE4B06"/>
    <w:rsid w:val="00EE4E25"/>
    <w:rsid w:val="00EE557E"/>
    <w:rsid w:val="00EE5CF7"/>
    <w:rsid w:val="00EE5F07"/>
    <w:rsid w:val="00EE5F79"/>
    <w:rsid w:val="00EE5FBF"/>
    <w:rsid w:val="00EE5FCD"/>
    <w:rsid w:val="00EE6EAA"/>
    <w:rsid w:val="00EE75DD"/>
    <w:rsid w:val="00EE7782"/>
    <w:rsid w:val="00EE7DEA"/>
    <w:rsid w:val="00EE7F8D"/>
    <w:rsid w:val="00EF15F4"/>
    <w:rsid w:val="00EF190F"/>
    <w:rsid w:val="00EF2249"/>
    <w:rsid w:val="00EF29F5"/>
    <w:rsid w:val="00EF2DA9"/>
    <w:rsid w:val="00EF327D"/>
    <w:rsid w:val="00EF3981"/>
    <w:rsid w:val="00EF4311"/>
    <w:rsid w:val="00EF54F8"/>
    <w:rsid w:val="00EF56BC"/>
    <w:rsid w:val="00EF5D2A"/>
    <w:rsid w:val="00EF6780"/>
    <w:rsid w:val="00EF71FD"/>
    <w:rsid w:val="00EF7E0C"/>
    <w:rsid w:val="00F0044A"/>
    <w:rsid w:val="00F0286B"/>
    <w:rsid w:val="00F03FEC"/>
    <w:rsid w:val="00F04326"/>
    <w:rsid w:val="00F04616"/>
    <w:rsid w:val="00F0461E"/>
    <w:rsid w:val="00F04A33"/>
    <w:rsid w:val="00F04BED"/>
    <w:rsid w:val="00F050F6"/>
    <w:rsid w:val="00F050FD"/>
    <w:rsid w:val="00F066CF"/>
    <w:rsid w:val="00F077C3"/>
    <w:rsid w:val="00F07ACD"/>
    <w:rsid w:val="00F10024"/>
    <w:rsid w:val="00F1037B"/>
    <w:rsid w:val="00F10D63"/>
    <w:rsid w:val="00F11579"/>
    <w:rsid w:val="00F11E20"/>
    <w:rsid w:val="00F127B2"/>
    <w:rsid w:val="00F132E9"/>
    <w:rsid w:val="00F1349F"/>
    <w:rsid w:val="00F13B60"/>
    <w:rsid w:val="00F141DC"/>
    <w:rsid w:val="00F1518A"/>
    <w:rsid w:val="00F16CAC"/>
    <w:rsid w:val="00F20A7C"/>
    <w:rsid w:val="00F213DD"/>
    <w:rsid w:val="00F21532"/>
    <w:rsid w:val="00F21E5D"/>
    <w:rsid w:val="00F224AF"/>
    <w:rsid w:val="00F228C5"/>
    <w:rsid w:val="00F23044"/>
    <w:rsid w:val="00F234D1"/>
    <w:rsid w:val="00F23512"/>
    <w:rsid w:val="00F23FE9"/>
    <w:rsid w:val="00F24179"/>
    <w:rsid w:val="00F24B9F"/>
    <w:rsid w:val="00F251F2"/>
    <w:rsid w:val="00F253B1"/>
    <w:rsid w:val="00F254CD"/>
    <w:rsid w:val="00F25982"/>
    <w:rsid w:val="00F25BFD"/>
    <w:rsid w:val="00F26B1A"/>
    <w:rsid w:val="00F27A23"/>
    <w:rsid w:val="00F27C85"/>
    <w:rsid w:val="00F27D6F"/>
    <w:rsid w:val="00F301BF"/>
    <w:rsid w:val="00F301CE"/>
    <w:rsid w:val="00F30BC1"/>
    <w:rsid w:val="00F311CE"/>
    <w:rsid w:val="00F312F6"/>
    <w:rsid w:val="00F31587"/>
    <w:rsid w:val="00F317A1"/>
    <w:rsid w:val="00F32095"/>
    <w:rsid w:val="00F32694"/>
    <w:rsid w:val="00F32999"/>
    <w:rsid w:val="00F32CDB"/>
    <w:rsid w:val="00F33249"/>
    <w:rsid w:val="00F34DA8"/>
    <w:rsid w:val="00F36103"/>
    <w:rsid w:val="00F3658D"/>
    <w:rsid w:val="00F37122"/>
    <w:rsid w:val="00F37E34"/>
    <w:rsid w:val="00F400AB"/>
    <w:rsid w:val="00F4047B"/>
    <w:rsid w:val="00F40903"/>
    <w:rsid w:val="00F40C29"/>
    <w:rsid w:val="00F40FAE"/>
    <w:rsid w:val="00F413A9"/>
    <w:rsid w:val="00F415FB"/>
    <w:rsid w:val="00F416F3"/>
    <w:rsid w:val="00F41870"/>
    <w:rsid w:val="00F41FCE"/>
    <w:rsid w:val="00F42877"/>
    <w:rsid w:val="00F42EEC"/>
    <w:rsid w:val="00F43240"/>
    <w:rsid w:val="00F43BBA"/>
    <w:rsid w:val="00F43FA6"/>
    <w:rsid w:val="00F4422E"/>
    <w:rsid w:val="00F4479F"/>
    <w:rsid w:val="00F447C4"/>
    <w:rsid w:val="00F44C3A"/>
    <w:rsid w:val="00F4636B"/>
    <w:rsid w:val="00F46541"/>
    <w:rsid w:val="00F466F5"/>
    <w:rsid w:val="00F4678F"/>
    <w:rsid w:val="00F4681A"/>
    <w:rsid w:val="00F47593"/>
    <w:rsid w:val="00F47BC7"/>
    <w:rsid w:val="00F47D19"/>
    <w:rsid w:val="00F500F3"/>
    <w:rsid w:val="00F50415"/>
    <w:rsid w:val="00F51048"/>
    <w:rsid w:val="00F5197A"/>
    <w:rsid w:val="00F5291E"/>
    <w:rsid w:val="00F53772"/>
    <w:rsid w:val="00F53842"/>
    <w:rsid w:val="00F54247"/>
    <w:rsid w:val="00F54354"/>
    <w:rsid w:val="00F5454F"/>
    <w:rsid w:val="00F55CB2"/>
    <w:rsid w:val="00F55CEF"/>
    <w:rsid w:val="00F56ABD"/>
    <w:rsid w:val="00F56EE8"/>
    <w:rsid w:val="00F572E7"/>
    <w:rsid w:val="00F57D74"/>
    <w:rsid w:val="00F57FAE"/>
    <w:rsid w:val="00F61331"/>
    <w:rsid w:val="00F61E0E"/>
    <w:rsid w:val="00F637A5"/>
    <w:rsid w:val="00F642FD"/>
    <w:rsid w:val="00F64DDB"/>
    <w:rsid w:val="00F64DEC"/>
    <w:rsid w:val="00F666EB"/>
    <w:rsid w:val="00F667A8"/>
    <w:rsid w:val="00F66C07"/>
    <w:rsid w:val="00F67321"/>
    <w:rsid w:val="00F67842"/>
    <w:rsid w:val="00F71199"/>
    <w:rsid w:val="00F714FC"/>
    <w:rsid w:val="00F7185A"/>
    <w:rsid w:val="00F71CAF"/>
    <w:rsid w:val="00F722CF"/>
    <w:rsid w:val="00F72EC3"/>
    <w:rsid w:val="00F73C31"/>
    <w:rsid w:val="00F73F9F"/>
    <w:rsid w:val="00F7401B"/>
    <w:rsid w:val="00F7554D"/>
    <w:rsid w:val="00F75EC0"/>
    <w:rsid w:val="00F760B6"/>
    <w:rsid w:val="00F76681"/>
    <w:rsid w:val="00F80487"/>
    <w:rsid w:val="00F80613"/>
    <w:rsid w:val="00F80671"/>
    <w:rsid w:val="00F80FCA"/>
    <w:rsid w:val="00F811AA"/>
    <w:rsid w:val="00F812BF"/>
    <w:rsid w:val="00F81826"/>
    <w:rsid w:val="00F81D38"/>
    <w:rsid w:val="00F81F65"/>
    <w:rsid w:val="00F8338D"/>
    <w:rsid w:val="00F83845"/>
    <w:rsid w:val="00F83940"/>
    <w:rsid w:val="00F83D8B"/>
    <w:rsid w:val="00F8429F"/>
    <w:rsid w:val="00F843CD"/>
    <w:rsid w:val="00F8502E"/>
    <w:rsid w:val="00F85901"/>
    <w:rsid w:val="00F85B27"/>
    <w:rsid w:val="00F85C08"/>
    <w:rsid w:val="00F8640D"/>
    <w:rsid w:val="00F90106"/>
    <w:rsid w:val="00F901E8"/>
    <w:rsid w:val="00F90210"/>
    <w:rsid w:val="00F90713"/>
    <w:rsid w:val="00F90861"/>
    <w:rsid w:val="00F90989"/>
    <w:rsid w:val="00F913D2"/>
    <w:rsid w:val="00F9169E"/>
    <w:rsid w:val="00F916A3"/>
    <w:rsid w:val="00F91D53"/>
    <w:rsid w:val="00F9227A"/>
    <w:rsid w:val="00F92749"/>
    <w:rsid w:val="00F92C7C"/>
    <w:rsid w:val="00F9312F"/>
    <w:rsid w:val="00F932FF"/>
    <w:rsid w:val="00F937EC"/>
    <w:rsid w:val="00F93BA2"/>
    <w:rsid w:val="00F9414D"/>
    <w:rsid w:val="00F94AB9"/>
    <w:rsid w:val="00F94B7B"/>
    <w:rsid w:val="00F952BC"/>
    <w:rsid w:val="00F95750"/>
    <w:rsid w:val="00F96669"/>
    <w:rsid w:val="00F96DC5"/>
    <w:rsid w:val="00F96EE8"/>
    <w:rsid w:val="00F97AF0"/>
    <w:rsid w:val="00F97C13"/>
    <w:rsid w:val="00F97ECA"/>
    <w:rsid w:val="00FA0000"/>
    <w:rsid w:val="00FA0396"/>
    <w:rsid w:val="00FA06EF"/>
    <w:rsid w:val="00FA127B"/>
    <w:rsid w:val="00FA22F5"/>
    <w:rsid w:val="00FA2644"/>
    <w:rsid w:val="00FA27FD"/>
    <w:rsid w:val="00FA3ABF"/>
    <w:rsid w:val="00FA46D5"/>
    <w:rsid w:val="00FA755A"/>
    <w:rsid w:val="00FA76AB"/>
    <w:rsid w:val="00FA7B25"/>
    <w:rsid w:val="00FA7F17"/>
    <w:rsid w:val="00FB026C"/>
    <w:rsid w:val="00FB0301"/>
    <w:rsid w:val="00FB07FD"/>
    <w:rsid w:val="00FB08B4"/>
    <w:rsid w:val="00FB0CFA"/>
    <w:rsid w:val="00FB1897"/>
    <w:rsid w:val="00FB2E19"/>
    <w:rsid w:val="00FB2E3C"/>
    <w:rsid w:val="00FB3AB8"/>
    <w:rsid w:val="00FB3B84"/>
    <w:rsid w:val="00FB40E1"/>
    <w:rsid w:val="00FB46DB"/>
    <w:rsid w:val="00FB47B2"/>
    <w:rsid w:val="00FB4AD7"/>
    <w:rsid w:val="00FB4E69"/>
    <w:rsid w:val="00FB5601"/>
    <w:rsid w:val="00FB5696"/>
    <w:rsid w:val="00FB5CBF"/>
    <w:rsid w:val="00FB6282"/>
    <w:rsid w:val="00FB633D"/>
    <w:rsid w:val="00FB6B7A"/>
    <w:rsid w:val="00FB6EC0"/>
    <w:rsid w:val="00FB7148"/>
    <w:rsid w:val="00FB75A9"/>
    <w:rsid w:val="00FB7D7A"/>
    <w:rsid w:val="00FB7DD5"/>
    <w:rsid w:val="00FB7F67"/>
    <w:rsid w:val="00FB7F68"/>
    <w:rsid w:val="00FC01EB"/>
    <w:rsid w:val="00FC04B9"/>
    <w:rsid w:val="00FC1CFF"/>
    <w:rsid w:val="00FC1E4A"/>
    <w:rsid w:val="00FC2102"/>
    <w:rsid w:val="00FC39F9"/>
    <w:rsid w:val="00FC41E4"/>
    <w:rsid w:val="00FC4A43"/>
    <w:rsid w:val="00FC4FE1"/>
    <w:rsid w:val="00FC5519"/>
    <w:rsid w:val="00FC5543"/>
    <w:rsid w:val="00FC5952"/>
    <w:rsid w:val="00FC5BA6"/>
    <w:rsid w:val="00FC5F9C"/>
    <w:rsid w:val="00FC6202"/>
    <w:rsid w:val="00FC6B07"/>
    <w:rsid w:val="00FC6E11"/>
    <w:rsid w:val="00FC6FBC"/>
    <w:rsid w:val="00FC7280"/>
    <w:rsid w:val="00FC7AAF"/>
    <w:rsid w:val="00FD00FF"/>
    <w:rsid w:val="00FD0606"/>
    <w:rsid w:val="00FD1016"/>
    <w:rsid w:val="00FD122D"/>
    <w:rsid w:val="00FD1EF2"/>
    <w:rsid w:val="00FD2055"/>
    <w:rsid w:val="00FD284F"/>
    <w:rsid w:val="00FD3531"/>
    <w:rsid w:val="00FD4B9E"/>
    <w:rsid w:val="00FD56E6"/>
    <w:rsid w:val="00FD6367"/>
    <w:rsid w:val="00FD64D7"/>
    <w:rsid w:val="00FD678C"/>
    <w:rsid w:val="00FD6A98"/>
    <w:rsid w:val="00FD71C2"/>
    <w:rsid w:val="00FD7565"/>
    <w:rsid w:val="00FE01DD"/>
    <w:rsid w:val="00FE01E0"/>
    <w:rsid w:val="00FE0D1C"/>
    <w:rsid w:val="00FE1A0F"/>
    <w:rsid w:val="00FE443F"/>
    <w:rsid w:val="00FE45B2"/>
    <w:rsid w:val="00FE4C11"/>
    <w:rsid w:val="00FE4FFD"/>
    <w:rsid w:val="00FE57C4"/>
    <w:rsid w:val="00FE58E6"/>
    <w:rsid w:val="00FE7C10"/>
    <w:rsid w:val="00FE7F5B"/>
    <w:rsid w:val="00FF0495"/>
    <w:rsid w:val="00FF06B4"/>
    <w:rsid w:val="00FF1116"/>
    <w:rsid w:val="00FF1488"/>
    <w:rsid w:val="00FF161B"/>
    <w:rsid w:val="00FF1AF7"/>
    <w:rsid w:val="00FF4919"/>
    <w:rsid w:val="00FF4F89"/>
    <w:rsid w:val="00FF554E"/>
    <w:rsid w:val="00FF5667"/>
    <w:rsid w:val="00FF5EF1"/>
    <w:rsid w:val="00FF7588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0C36F"/>
  <w15:docId w15:val="{A59A779A-25FA-49D5-B446-35E2A8BA0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34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34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DA2D5F"/>
    <w:pPr>
      <w:ind w:firstLine="567"/>
      <w:jc w:val="both"/>
    </w:pPr>
    <w:rPr>
      <w:rFonts w:ascii="Times New Roman" w:eastAsia="Times New Roman" w:hAnsi="Times New Roman"/>
      <w:sz w:val="24"/>
    </w:rPr>
  </w:style>
  <w:style w:type="paragraph" w:styleId="12">
    <w:name w:val="heading 1"/>
    <w:aliases w:val="_GOST_1"/>
    <w:next w:val="GOSTNormal"/>
    <w:link w:val="13"/>
    <w:qFormat/>
    <w:rsid w:val="00DA2D5F"/>
    <w:pPr>
      <w:keepNext/>
      <w:pageBreakBefore/>
      <w:numPr>
        <w:numId w:val="60"/>
      </w:numPr>
      <w:suppressAutoHyphens/>
      <w:spacing w:before="240" w:after="360"/>
      <w:contextualSpacing/>
      <w:jc w:val="center"/>
      <w:outlineLvl w:val="0"/>
    </w:pPr>
    <w:rPr>
      <w:rFonts w:ascii="Times New Roman" w:eastAsia="Times New Roman" w:hAnsi="Times New Roman"/>
      <w:b/>
      <w:caps/>
      <w:sz w:val="32"/>
      <w:szCs w:val="36"/>
    </w:rPr>
  </w:style>
  <w:style w:type="paragraph" w:styleId="22">
    <w:name w:val="heading 2"/>
    <w:aliases w:val="_GOST_2"/>
    <w:basedOn w:val="12"/>
    <w:next w:val="GOSTNormal"/>
    <w:link w:val="23"/>
    <w:qFormat/>
    <w:rsid w:val="00DA2D5F"/>
    <w:pPr>
      <w:pageBreakBefore w:val="0"/>
      <w:numPr>
        <w:ilvl w:val="1"/>
      </w:numPr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2">
    <w:name w:val="heading 3"/>
    <w:aliases w:val="_GOST_3"/>
    <w:basedOn w:val="22"/>
    <w:next w:val="GOSTNormal"/>
    <w:link w:val="33"/>
    <w:qFormat/>
    <w:rsid w:val="00DA2D5F"/>
    <w:pPr>
      <w:keepLines/>
      <w:numPr>
        <w:ilvl w:val="2"/>
      </w:numPr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2"/>
    <w:next w:val="GOSTNormal"/>
    <w:link w:val="42"/>
    <w:qFormat/>
    <w:rsid w:val="00DA2D5F"/>
    <w:pPr>
      <w:numPr>
        <w:ilvl w:val="3"/>
      </w:numPr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link w:val="52"/>
    <w:qFormat/>
    <w:rsid w:val="00DA2D5F"/>
    <w:pPr>
      <w:numPr>
        <w:ilvl w:val="4"/>
      </w:numPr>
      <w:tabs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a8"/>
    <w:next w:val="a8"/>
    <w:link w:val="60"/>
    <w:autoRedefine/>
    <w:qFormat/>
    <w:rsid w:val="00DA2D5F"/>
    <w:pPr>
      <w:numPr>
        <w:ilvl w:val="5"/>
        <w:numId w:val="60"/>
      </w:numPr>
      <w:spacing w:before="240" w:after="60" w:line="360" w:lineRule="auto"/>
      <w:jc w:val="left"/>
      <w:outlineLvl w:val="5"/>
    </w:pPr>
    <w:rPr>
      <w:b/>
      <w:bCs/>
      <w:i/>
      <w:szCs w:val="22"/>
    </w:rPr>
  </w:style>
  <w:style w:type="paragraph" w:styleId="7">
    <w:name w:val="heading 7"/>
    <w:basedOn w:val="a8"/>
    <w:next w:val="a8"/>
    <w:link w:val="70"/>
    <w:qFormat/>
    <w:rsid w:val="00DA2D5F"/>
    <w:pPr>
      <w:numPr>
        <w:ilvl w:val="6"/>
        <w:numId w:val="60"/>
      </w:num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DA2D5F"/>
    <w:pPr>
      <w:numPr>
        <w:ilvl w:val="7"/>
        <w:numId w:val="6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DA2D5F"/>
    <w:pPr>
      <w:numPr>
        <w:ilvl w:val="8"/>
        <w:numId w:val="6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3">
    <w:name w:val="Заголовок 1 Знак"/>
    <w:aliases w:val="_GOST_1 Знак"/>
    <w:link w:val="12"/>
    <w:rsid w:val="007A6432"/>
    <w:rPr>
      <w:rFonts w:ascii="Times New Roman" w:eastAsia="Times New Roman" w:hAnsi="Times New Roman"/>
      <w:b/>
      <w:caps/>
      <w:sz w:val="32"/>
      <w:szCs w:val="36"/>
    </w:rPr>
  </w:style>
  <w:style w:type="character" w:customStyle="1" w:styleId="23">
    <w:name w:val="Заголовок 2 Знак"/>
    <w:aliases w:val="_GOST_2 Знак"/>
    <w:link w:val="22"/>
    <w:rsid w:val="007A6432"/>
    <w:rPr>
      <w:rFonts w:ascii="Times New Roman" w:eastAsia="Times New Roman" w:hAnsi="Times New Roman" w:cs="Arial"/>
      <w:b/>
      <w:bCs/>
      <w:iCs/>
      <w:sz w:val="32"/>
      <w:szCs w:val="32"/>
    </w:rPr>
  </w:style>
  <w:style w:type="character" w:customStyle="1" w:styleId="33">
    <w:name w:val="Заголовок 3 Знак"/>
    <w:aliases w:val="_GOST_3 Знак"/>
    <w:link w:val="32"/>
    <w:rsid w:val="007A6432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42">
    <w:name w:val="Заголовок 4 Знак"/>
    <w:aliases w:val="_GOST_4 Знак"/>
    <w:link w:val="41"/>
    <w:rsid w:val="007A6432"/>
    <w:rPr>
      <w:rFonts w:ascii="Times New Roman" w:eastAsia="Times New Roman" w:hAnsi="Times New Roman" w:cs="Arial"/>
      <w:b/>
      <w:iCs/>
      <w:sz w:val="24"/>
      <w:szCs w:val="26"/>
    </w:rPr>
  </w:style>
  <w:style w:type="character" w:customStyle="1" w:styleId="52">
    <w:name w:val="Заголовок 5 Знак"/>
    <w:aliases w:val="_GOST_5 Знак"/>
    <w:link w:val="51"/>
    <w:rsid w:val="007A6432"/>
    <w:rPr>
      <w:rFonts w:ascii="Times New Roman" w:eastAsia="Times New Roman" w:hAnsi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"/>
    <w:link w:val="6"/>
    <w:rsid w:val="007A6432"/>
    <w:rPr>
      <w:rFonts w:ascii="Times New Roman" w:eastAsia="Times New Roman" w:hAnsi="Times New Roman"/>
      <w:b/>
      <w:bCs/>
      <w:i/>
      <w:sz w:val="24"/>
      <w:szCs w:val="22"/>
    </w:rPr>
  </w:style>
  <w:style w:type="character" w:customStyle="1" w:styleId="70">
    <w:name w:val="Заголовок 7 Знак"/>
    <w:link w:val="7"/>
    <w:rsid w:val="007A6432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link w:val="8"/>
    <w:rsid w:val="007A6432"/>
    <w:rPr>
      <w:rFonts w:ascii="Times New Roman" w:eastAsia="Times New Roman" w:hAnsi="Times New Roman"/>
      <w:i/>
      <w:iCs/>
      <w:sz w:val="24"/>
    </w:rPr>
  </w:style>
  <w:style w:type="character" w:customStyle="1" w:styleId="90">
    <w:name w:val="Заголовок 9 Знак"/>
    <w:link w:val="9"/>
    <w:rsid w:val="007A6432"/>
    <w:rPr>
      <w:rFonts w:ascii="Arial" w:eastAsia="Times New Roman" w:hAnsi="Arial"/>
      <w:sz w:val="22"/>
      <w:szCs w:val="22"/>
    </w:rPr>
  </w:style>
  <w:style w:type="paragraph" w:styleId="ac">
    <w:name w:val="caption"/>
    <w:aliases w:val="Назв. Таблицы"/>
    <w:basedOn w:val="a8"/>
    <w:next w:val="a8"/>
    <w:uiPriority w:val="35"/>
    <w:qFormat/>
    <w:rsid w:val="00DA2D5F"/>
    <w:rPr>
      <w:b/>
      <w:bCs/>
      <w:sz w:val="20"/>
    </w:rPr>
  </w:style>
  <w:style w:type="paragraph" w:styleId="ad">
    <w:name w:val="Title"/>
    <w:basedOn w:val="a8"/>
    <w:link w:val="ae"/>
    <w:qFormat/>
    <w:rsid w:val="00DA2D5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e">
    <w:name w:val="Заголовок Знак"/>
    <w:link w:val="ad"/>
    <w:rsid w:val="007A6432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Subtitle"/>
    <w:basedOn w:val="a8"/>
    <w:link w:val="af0"/>
    <w:qFormat/>
    <w:rsid w:val="00DA2D5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0">
    <w:name w:val="Подзаголовок Знак"/>
    <w:link w:val="af"/>
    <w:rsid w:val="007A6432"/>
    <w:rPr>
      <w:rFonts w:ascii="Arial" w:eastAsia="Times New Roman" w:hAnsi="Arial" w:cs="Arial"/>
      <w:sz w:val="24"/>
    </w:rPr>
  </w:style>
  <w:style w:type="character" w:styleId="af1">
    <w:name w:val="Strong"/>
    <w:uiPriority w:val="22"/>
    <w:qFormat/>
    <w:rsid w:val="00DA2D5F"/>
    <w:rPr>
      <w:b/>
      <w:bCs/>
    </w:rPr>
  </w:style>
  <w:style w:type="character" w:styleId="af2">
    <w:name w:val="Emphasis"/>
    <w:qFormat/>
    <w:rsid w:val="00DA2D5F"/>
    <w:rPr>
      <w:i/>
      <w:iCs/>
    </w:rPr>
  </w:style>
  <w:style w:type="paragraph" w:styleId="af3">
    <w:name w:val="List Paragraph"/>
    <w:basedOn w:val="a8"/>
    <w:uiPriority w:val="34"/>
    <w:qFormat/>
    <w:rsid w:val="007A6432"/>
    <w:pPr>
      <w:ind w:left="720"/>
      <w:jc w:val="left"/>
    </w:pPr>
    <w:rPr>
      <w:szCs w:val="24"/>
    </w:rPr>
  </w:style>
  <w:style w:type="character" w:customStyle="1" w:styleId="Script">
    <w:name w:val="Script"/>
    <w:rsid w:val="008828B3"/>
    <w:rPr>
      <w:rFonts w:ascii="Calibri" w:hAnsi="Calibri"/>
      <w:noProof/>
      <w:color w:val="008000"/>
      <w:lang w:val="en-US"/>
    </w:rPr>
  </w:style>
  <w:style w:type="paragraph" w:styleId="24">
    <w:name w:val="Quote"/>
    <w:basedOn w:val="GOSTScript"/>
    <w:next w:val="a8"/>
    <w:link w:val="25"/>
    <w:uiPriority w:val="29"/>
    <w:qFormat/>
    <w:rsid w:val="00E66C09"/>
    <w:rPr>
      <w:szCs w:val="22"/>
    </w:rPr>
  </w:style>
  <w:style w:type="character" w:customStyle="1" w:styleId="25">
    <w:name w:val="Цитата 2 Знак"/>
    <w:link w:val="24"/>
    <w:uiPriority w:val="29"/>
    <w:rsid w:val="00E66C09"/>
    <w:rPr>
      <w:rFonts w:ascii="Courier New" w:eastAsia="Times New Roman" w:hAnsi="Courier New"/>
      <w:noProof/>
      <w:spacing w:val="-20"/>
      <w:szCs w:val="22"/>
      <w:lang w:val="en-US"/>
    </w:rPr>
  </w:style>
  <w:style w:type="paragraph" w:styleId="af4">
    <w:name w:val="TOC Heading"/>
    <w:basedOn w:val="12"/>
    <w:next w:val="a8"/>
    <w:uiPriority w:val="99"/>
    <w:qFormat/>
    <w:rsid w:val="007A6432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OTRNormal">
    <w:name w:val="OTR_Normal"/>
    <w:basedOn w:val="a8"/>
    <w:link w:val="OTRNormal0"/>
    <w:qFormat/>
    <w:rsid w:val="00E901AB"/>
    <w:pPr>
      <w:spacing w:before="60" w:after="120"/>
    </w:pPr>
    <w:rPr>
      <w:rFonts w:eastAsia="Calibri"/>
      <w:sz w:val="20"/>
    </w:rPr>
  </w:style>
  <w:style w:type="character" w:customStyle="1" w:styleId="OTRNormal0">
    <w:name w:val="OTR_Normal Знак"/>
    <w:link w:val="OTRNormal"/>
    <w:locked/>
    <w:rsid w:val="00E901AB"/>
    <w:rPr>
      <w:rFonts w:ascii="Times New Roman" w:hAnsi="Times New Roman"/>
    </w:rPr>
  </w:style>
  <w:style w:type="paragraph" w:styleId="14">
    <w:name w:val="toc 1"/>
    <w:uiPriority w:val="39"/>
    <w:rsid w:val="00DA2D5F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rFonts w:ascii="Times New Roman" w:eastAsia="Times New Roman" w:hAnsi="Times New Roman"/>
      <w:b/>
      <w:bCs/>
      <w:caps/>
      <w:noProof/>
      <w:sz w:val="24"/>
      <w:szCs w:val="24"/>
    </w:rPr>
  </w:style>
  <w:style w:type="paragraph" w:styleId="26">
    <w:name w:val="toc 2"/>
    <w:basedOn w:val="14"/>
    <w:uiPriority w:val="39"/>
    <w:rsid w:val="00DA2D5F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character" w:styleId="af5">
    <w:name w:val="Hyperlink"/>
    <w:uiPriority w:val="99"/>
    <w:rsid w:val="00DA2D5F"/>
    <w:rPr>
      <w:color w:val="0000FF"/>
      <w:u w:val="single"/>
    </w:rPr>
  </w:style>
  <w:style w:type="paragraph" w:customStyle="1" w:styleId="OTRTableNum0">
    <w:name w:val="OTR_Table_Num"/>
    <w:basedOn w:val="a8"/>
    <w:link w:val="OTRTableNum1"/>
    <w:rsid w:val="00CD01AC"/>
    <w:pPr>
      <w:tabs>
        <w:tab w:val="num" w:pos="360"/>
      </w:tabs>
      <w:spacing w:before="60" w:after="60"/>
      <w:ind w:left="360" w:hanging="360"/>
      <w:jc w:val="left"/>
    </w:pPr>
    <w:rPr>
      <w:rFonts w:eastAsia="Calibri"/>
      <w:sz w:val="22"/>
      <w:szCs w:val="22"/>
    </w:rPr>
  </w:style>
  <w:style w:type="paragraph" w:styleId="af6">
    <w:name w:val="header"/>
    <w:basedOn w:val="a8"/>
    <w:link w:val="af7"/>
    <w:rsid w:val="00DA2D5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CD01AC"/>
    <w:rPr>
      <w:rFonts w:ascii="Times New Roman" w:eastAsia="Times New Roman" w:hAnsi="Times New Roman"/>
      <w:sz w:val="24"/>
    </w:rPr>
  </w:style>
  <w:style w:type="paragraph" w:styleId="af8">
    <w:name w:val="footer"/>
    <w:basedOn w:val="a8"/>
    <w:link w:val="af9"/>
    <w:rsid w:val="00DA2D5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rsid w:val="00CD01AC"/>
    <w:rPr>
      <w:rFonts w:ascii="Times New Roman" w:eastAsia="Times New Roman" w:hAnsi="Times New Roman"/>
      <w:sz w:val="24"/>
    </w:rPr>
  </w:style>
  <w:style w:type="character" w:styleId="afa">
    <w:name w:val="page number"/>
    <w:basedOn w:val="a9"/>
    <w:semiHidden/>
    <w:rsid w:val="00DA2D5F"/>
  </w:style>
  <w:style w:type="paragraph" w:customStyle="1" w:styleId="OTRsign">
    <w:name w:val="OTR_sign"/>
    <w:basedOn w:val="OTRNormal"/>
    <w:semiHidden/>
    <w:rsid w:val="00CD01AC"/>
    <w:pPr>
      <w:spacing w:before="120"/>
      <w:ind w:firstLine="0"/>
      <w:jc w:val="center"/>
    </w:pPr>
    <w:rPr>
      <w:caps/>
      <w:sz w:val="28"/>
    </w:rPr>
  </w:style>
  <w:style w:type="paragraph" w:customStyle="1" w:styleId="OTRFootercenter">
    <w:name w:val="OTR_Footer_center"/>
    <w:basedOn w:val="a8"/>
    <w:semiHidden/>
    <w:rsid w:val="00CD01AC"/>
    <w:pPr>
      <w:spacing w:line="360" w:lineRule="auto"/>
      <w:ind w:left="21"/>
      <w:jc w:val="center"/>
    </w:pPr>
    <w:rPr>
      <w:rFonts w:cs="Arial"/>
      <w:bCs/>
      <w:sz w:val="28"/>
    </w:rPr>
  </w:style>
  <w:style w:type="paragraph" w:customStyle="1" w:styleId="OTRTitulnamedoc">
    <w:name w:val="OTR_Titul_name_doc"/>
    <w:basedOn w:val="a8"/>
    <w:uiPriority w:val="99"/>
    <w:semiHidden/>
    <w:rsid w:val="00CD01AC"/>
    <w:pPr>
      <w:spacing w:before="200" w:after="400"/>
      <w:contextualSpacing/>
      <w:jc w:val="center"/>
    </w:pPr>
    <w:rPr>
      <w:b/>
      <w:sz w:val="32"/>
      <w:szCs w:val="28"/>
    </w:rPr>
  </w:style>
  <w:style w:type="character" w:customStyle="1" w:styleId="ASFKNameTable">
    <w:name w:val="_ASFK_Name_Table Знак Знак"/>
    <w:link w:val="ASFKNameTable0"/>
    <w:locked/>
    <w:rsid w:val="00CD01AC"/>
    <w:rPr>
      <w:rFonts w:ascii="Times New Roman" w:eastAsia="Times New Roman" w:hAnsi="Times New Roman"/>
      <w:b/>
      <w:sz w:val="24"/>
    </w:rPr>
  </w:style>
  <w:style w:type="paragraph" w:customStyle="1" w:styleId="ASFKNameTable0">
    <w:name w:val="_ASFK_Name_Table"/>
    <w:link w:val="ASFKNameTable"/>
    <w:rsid w:val="00CD01AC"/>
    <w:pPr>
      <w:keepNext/>
      <w:tabs>
        <w:tab w:val="num" w:pos="851"/>
        <w:tab w:val="num" w:pos="993"/>
      </w:tabs>
      <w:spacing w:before="240" w:after="120"/>
      <w:ind w:left="284" w:firstLine="567"/>
    </w:pPr>
    <w:rPr>
      <w:rFonts w:ascii="Times New Roman" w:eastAsia="Times New Roman" w:hAnsi="Times New Roman"/>
      <w:b/>
      <w:sz w:val="24"/>
    </w:rPr>
  </w:style>
  <w:style w:type="paragraph" w:customStyle="1" w:styleId="TableText">
    <w:name w:val="TableText"/>
    <w:basedOn w:val="a8"/>
    <w:rsid w:val="00CD01AC"/>
    <w:pPr>
      <w:keepLines/>
      <w:spacing w:line="288" w:lineRule="auto"/>
    </w:pPr>
    <w:rPr>
      <w:sz w:val="28"/>
    </w:rPr>
  </w:style>
  <w:style w:type="paragraph" w:customStyle="1" w:styleId="otrheader">
    <w:name w:val="_otr_header"/>
    <w:autoRedefine/>
    <w:rsid w:val="00CD01AC"/>
    <w:pPr>
      <w:jc w:val="both"/>
    </w:pPr>
    <w:rPr>
      <w:rFonts w:ascii="Times New Roman" w:eastAsia="Times New Roman" w:hAnsi="Times New Roman"/>
      <w:b/>
      <w:sz w:val="28"/>
      <w:szCs w:val="28"/>
    </w:rPr>
  </w:style>
  <w:style w:type="paragraph" w:customStyle="1" w:styleId="ASFKListmark1">
    <w:name w:val="_ASFK_List_mark1"/>
    <w:link w:val="ASFKListmark10"/>
    <w:rsid w:val="00CD01AC"/>
    <w:rPr>
      <w:rFonts w:ascii="Times New Roman" w:eastAsia="Times New Roman" w:hAnsi="Times New Roman"/>
      <w:snapToGrid w:val="0"/>
      <w:sz w:val="24"/>
    </w:rPr>
  </w:style>
  <w:style w:type="paragraph" w:customStyle="1" w:styleId="ASFKNormal">
    <w:name w:val="_ASFK_Normal"/>
    <w:link w:val="ASFKNormal0"/>
    <w:rsid w:val="00CD01AC"/>
    <w:pPr>
      <w:spacing w:before="120" w:after="60"/>
      <w:ind w:firstLine="567"/>
      <w:contextualSpacing/>
    </w:pPr>
    <w:rPr>
      <w:rFonts w:ascii="Times New Roman" w:eastAsia="Times New Roman" w:hAnsi="Times New Roman"/>
      <w:sz w:val="28"/>
    </w:rPr>
  </w:style>
  <w:style w:type="paragraph" w:customStyle="1" w:styleId="ASFKSign">
    <w:name w:val="_ASFK_Sign"/>
    <w:basedOn w:val="a8"/>
    <w:rsid w:val="00CD01AC"/>
    <w:pPr>
      <w:keepNext/>
      <w:spacing w:before="120" w:after="120"/>
      <w:contextualSpacing/>
      <w:jc w:val="center"/>
    </w:pPr>
    <w:rPr>
      <w:b/>
      <w:caps/>
      <w:sz w:val="28"/>
    </w:rPr>
  </w:style>
  <w:style w:type="character" w:customStyle="1" w:styleId="ASFKSymBold">
    <w:name w:val="_ASFK_Sym_Bold"/>
    <w:rsid w:val="00CD01AC"/>
    <w:rPr>
      <w:b/>
    </w:rPr>
  </w:style>
  <w:style w:type="paragraph" w:customStyle="1" w:styleId="ASFKTableHead">
    <w:name w:val="_ASFK_Table_Head"/>
    <w:basedOn w:val="a8"/>
    <w:rsid w:val="00CD01AC"/>
    <w:pPr>
      <w:keepNext/>
      <w:suppressAutoHyphens/>
      <w:spacing w:before="60" w:after="60"/>
      <w:contextualSpacing/>
      <w:jc w:val="center"/>
    </w:pPr>
    <w:rPr>
      <w:b/>
      <w:bCs/>
      <w:sz w:val="28"/>
    </w:rPr>
  </w:style>
  <w:style w:type="paragraph" w:customStyle="1" w:styleId="ASFKTablenorm">
    <w:name w:val="_ASFK_Table_norm"/>
    <w:link w:val="ASFKTablenorm0"/>
    <w:rsid w:val="00CD01AC"/>
    <w:pPr>
      <w:spacing w:before="60" w:after="60"/>
      <w:contextualSpacing/>
      <w:jc w:val="both"/>
    </w:pPr>
    <w:rPr>
      <w:sz w:val="28"/>
    </w:rPr>
  </w:style>
  <w:style w:type="paragraph" w:customStyle="1" w:styleId="ASFKTableNum">
    <w:name w:val="_ASFK_Table_Num"/>
    <w:rsid w:val="00CD01AC"/>
    <w:pPr>
      <w:spacing w:before="60" w:after="60"/>
      <w:ind w:right="57"/>
    </w:pPr>
    <w:rPr>
      <w:rFonts w:ascii="Times New Roman" w:eastAsia="Times New Roman" w:hAnsi="Times New Roman"/>
      <w:sz w:val="22"/>
    </w:rPr>
  </w:style>
  <w:style w:type="character" w:customStyle="1" w:styleId="ASFKTablenorm0">
    <w:name w:val="_ASFK_Table_norm Знак"/>
    <w:link w:val="ASFKTablenorm"/>
    <w:rsid w:val="00CD01AC"/>
    <w:rPr>
      <w:sz w:val="28"/>
      <w:lang w:bidi="ar-SA"/>
    </w:rPr>
  </w:style>
  <w:style w:type="paragraph" w:styleId="afb">
    <w:name w:val="Body Text"/>
    <w:basedOn w:val="a8"/>
    <w:link w:val="afc"/>
    <w:semiHidden/>
    <w:rsid w:val="00DA2D5F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c">
    <w:name w:val="Основной текст Знак"/>
    <w:link w:val="afb"/>
    <w:semiHidden/>
    <w:rsid w:val="00040BBC"/>
    <w:rPr>
      <w:rFonts w:ascii="Times New Roman" w:eastAsia="Times New Roman" w:hAnsi="Times New Roman"/>
      <w:sz w:val="24"/>
    </w:rPr>
  </w:style>
  <w:style w:type="paragraph" w:customStyle="1" w:styleId="OTRTITULnew">
    <w:name w:val="OTR_TITUL_new"/>
    <w:basedOn w:val="OTRNormal"/>
    <w:semiHidden/>
    <w:rsid w:val="00040BBC"/>
    <w:pPr>
      <w:spacing w:before="0" w:after="0" w:line="360" w:lineRule="auto"/>
      <w:ind w:firstLine="0"/>
      <w:jc w:val="center"/>
    </w:pPr>
    <w:rPr>
      <w:rFonts w:eastAsia="Times New Roman"/>
      <w:sz w:val="28"/>
      <w:szCs w:val="28"/>
    </w:rPr>
  </w:style>
  <w:style w:type="paragraph" w:customStyle="1" w:styleId="OTRTitleFoot">
    <w:name w:val="OTR_Title_Foot"/>
    <w:basedOn w:val="OTRHeaderRight"/>
    <w:semiHidden/>
    <w:rsid w:val="00040BBC"/>
    <w:pPr>
      <w:ind w:left="21"/>
      <w:jc w:val="center"/>
    </w:pPr>
  </w:style>
  <w:style w:type="paragraph" w:styleId="34">
    <w:name w:val="toc 3"/>
    <w:basedOn w:val="26"/>
    <w:uiPriority w:val="39"/>
    <w:rsid w:val="00DA2D5F"/>
    <w:pPr>
      <w:tabs>
        <w:tab w:val="clear" w:pos="851"/>
        <w:tab w:val="left" w:pos="1418"/>
      </w:tabs>
      <w:ind w:left="1418" w:hanging="851"/>
    </w:pPr>
    <w:rPr>
      <w:iCs/>
    </w:rPr>
  </w:style>
  <w:style w:type="paragraph" w:customStyle="1" w:styleId="afd">
    <w:name w:val="Основной"/>
    <w:basedOn w:val="a8"/>
    <w:semiHidden/>
    <w:rsid w:val="00040BBC"/>
  </w:style>
  <w:style w:type="paragraph" w:styleId="27">
    <w:name w:val="Body Text 2"/>
    <w:basedOn w:val="a8"/>
    <w:link w:val="28"/>
    <w:semiHidden/>
    <w:rsid w:val="00DA2D5F"/>
    <w:pPr>
      <w:spacing w:after="120" w:line="480" w:lineRule="auto"/>
    </w:pPr>
  </w:style>
  <w:style w:type="character" w:customStyle="1" w:styleId="28">
    <w:name w:val="Основной текст 2 Знак"/>
    <w:link w:val="27"/>
    <w:semiHidden/>
    <w:rsid w:val="00040BBC"/>
    <w:rPr>
      <w:rFonts w:ascii="Times New Roman" w:eastAsia="Times New Roman" w:hAnsi="Times New Roman"/>
      <w:sz w:val="24"/>
    </w:rPr>
  </w:style>
  <w:style w:type="character" w:customStyle="1" w:styleId="OTRSymBoldItalic">
    <w:name w:val="OTR_Sym_Bold_Italic"/>
    <w:rsid w:val="00040BBC"/>
    <w:rPr>
      <w:b/>
      <w:i/>
    </w:rPr>
  </w:style>
  <w:style w:type="paragraph" w:styleId="35">
    <w:name w:val="Body Text Indent 3"/>
    <w:basedOn w:val="a8"/>
    <w:link w:val="36"/>
    <w:semiHidden/>
    <w:rsid w:val="00DA2D5F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semiHidden/>
    <w:rsid w:val="00040BBC"/>
    <w:rPr>
      <w:rFonts w:ascii="Times New Roman" w:eastAsia="Times New Roman" w:hAnsi="Times New Roman"/>
      <w:sz w:val="16"/>
      <w:szCs w:val="16"/>
    </w:rPr>
  </w:style>
  <w:style w:type="paragraph" w:styleId="a">
    <w:name w:val="List Number"/>
    <w:aliases w:val="Нумерованный"/>
    <w:basedOn w:val="a8"/>
    <w:semiHidden/>
    <w:rsid w:val="00DA2D5F"/>
    <w:pPr>
      <w:numPr>
        <w:numId w:val="71"/>
      </w:numPr>
      <w:ind w:left="0" w:firstLine="567"/>
    </w:pPr>
  </w:style>
  <w:style w:type="character" w:styleId="afe">
    <w:name w:val="FollowedHyperlink"/>
    <w:semiHidden/>
    <w:rsid w:val="00DA2D5F"/>
    <w:rPr>
      <w:color w:val="800080"/>
      <w:u w:val="single"/>
    </w:rPr>
  </w:style>
  <w:style w:type="paragraph" w:styleId="43">
    <w:name w:val="toc 4"/>
    <w:basedOn w:val="a8"/>
    <w:next w:val="a8"/>
    <w:uiPriority w:val="39"/>
    <w:rsid w:val="00DA2D5F"/>
    <w:pPr>
      <w:tabs>
        <w:tab w:val="left" w:pos="1871"/>
        <w:tab w:val="right" w:leader="dot" w:pos="9633"/>
      </w:tabs>
      <w:ind w:left="1872" w:right="567" w:hanging="1021"/>
    </w:pPr>
  </w:style>
  <w:style w:type="paragraph" w:styleId="53">
    <w:name w:val="toc 5"/>
    <w:basedOn w:val="a8"/>
    <w:next w:val="a8"/>
    <w:autoRedefine/>
    <w:uiPriority w:val="39"/>
    <w:rsid w:val="00DA2D5F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8"/>
    <w:next w:val="a8"/>
    <w:autoRedefine/>
    <w:uiPriority w:val="39"/>
    <w:rsid w:val="00DA2D5F"/>
    <w:pPr>
      <w:ind w:left="1200"/>
      <w:jc w:val="left"/>
    </w:pPr>
    <w:rPr>
      <w:sz w:val="18"/>
      <w:szCs w:val="18"/>
    </w:rPr>
  </w:style>
  <w:style w:type="paragraph" w:styleId="71">
    <w:name w:val="toc 7"/>
    <w:basedOn w:val="a8"/>
    <w:next w:val="a8"/>
    <w:autoRedefine/>
    <w:uiPriority w:val="39"/>
    <w:rsid w:val="00DA2D5F"/>
    <w:pPr>
      <w:ind w:left="1440"/>
      <w:jc w:val="left"/>
    </w:pPr>
    <w:rPr>
      <w:sz w:val="18"/>
      <w:szCs w:val="18"/>
    </w:rPr>
  </w:style>
  <w:style w:type="paragraph" w:styleId="81">
    <w:name w:val="toc 8"/>
    <w:basedOn w:val="a8"/>
    <w:next w:val="a8"/>
    <w:autoRedefine/>
    <w:uiPriority w:val="39"/>
    <w:rsid w:val="00DA2D5F"/>
    <w:pPr>
      <w:ind w:left="1680"/>
      <w:jc w:val="left"/>
    </w:pPr>
    <w:rPr>
      <w:sz w:val="18"/>
      <w:szCs w:val="18"/>
    </w:rPr>
  </w:style>
  <w:style w:type="paragraph" w:styleId="91">
    <w:name w:val="toc 9"/>
    <w:basedOn w:val="a8"/>
    <w:next w:val="a8"/>
    <w:autoRedefine/>
    <w:uiPriority w:val="39"/>
    <w:rsid w:val="00DA2D5F"/>
    <w:pPr>
      <w:ind w:left="1920"/>
      <w:jc w:val="left"/>
    </w:pPr>
    <w:rPr>
      <w:sz w:val="18"/>
      <w:szCs w:val="18"/>
    </w:rPr>
  </w:style>
  <w:style w:type="paragraph" w:styleId="aff">
    <w:name w:val="Document Map"/>
    <w:basedOn w:val="a8"/>
    <w:link w:val="aff0"/>
    <w:semiHidden/>
    <w:rsid w:val="00DA2D5F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0">
    <w:name w:val="Схема документа Знак"/>
    <w:link w:val="aff"/>
    <w:semiHidden/>
    <w:rsid w:val="00040BBC"/>
    <w:rPr>
      <w:rFonts w:ascii="Tahoma" w:eastAsia="Times New Roman" w:hAnsi="Tahoma" w:cs="Tahoma"/>
      <w:shd w:val="clear" w:color="auto" w:fill="000080"/>
    </w:rPr>
  </w:style>
  <w:style w:type="paragraph" w:styleId="aff1">
    <w:name w:val="Balloon Text"/>
    <w:basedOn w:val="a8"/>
    <w:link w:val="aff2"/>
    <w:semiHidden/>
    <w:rsid w:val="00DA2D5F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link w:val="aff1"/>
    <w:semiHidden/>
    <w:rsid w:val="00040BBC"/>
    <w:rPr>
      <w:rFonts w:ascii="Tahoma" w:eastAsia="Times New Roman" w:hAnsi="Tahoma" w:cs="Tahoma"/>
      <w:sz w:val="16"/>
      <w:szCs w:val="16"/>
    </w:rPr>
  </w:style>
  <w:style w:type="character" w:styleId="aff3">
    <w:name w:val="annotation reference"/>
    <w:rsid w:val="00DA2D5F"/>
    <w:rPr>
      <w:sz w:val="16"/>
      <w:szCs w:val="16"/>
    </w:rPr>
  </w:style>
  <w:style w:type="paragraph" w:styleId="aff4">
    <w:name w:val="annotation text"/>
    <w:basedOn w:val="a8"/>
    <w:link w:val="aff5"/>
    <w:rsid w:val="00DA2D5F"/>
    <w:rPr>
      <w:sz w:val="20"/>
    </w:rPr>
  </w:style>
  <w:style w:type="character" w:customStyle="1" w:styleId="aff5">
    <w:name w:val="Текст примечания Знак"/>
    <w:link w:val="aff4"/>
    <w:rsid w:val="00DA2D5F"/>
    <w:rPr>
      <w:rFonts w:ascii="Times New Roman" w:eastAsia="Times New Roman" w:hAnsi="Times New Roman"/>
    </w:rPr>
  </w:style>
  <w:style w:type="paragraph" w:styleId="aff6">
    <w:name w:val="annotation subject"/>
    <w:basedOn w:val="aff4"/>
    <w:next w:val="aff4"/>
    <w:link w:val="aff7"/>
    <w:semiHidden/>
    <w:rsid w:val="00DA2D5F"/>
    <w:rPr>
      <w:b/>
      <w:bCs/>
    </w:rPr>
  </w:style>
  <w:style w:type="character" w:customStyle="1" w:styleId="aff7">
    <w:name w:val="Тема примечания Знак"/>
    <w:link w:val="aff6"/>
    <w:semiHidden/>
    <w:rsid w:val="00040BBC"/>
    <w:rPr>
      <w:rFonts w:ascii="Times New Roman" w:eastAsia="Times New Roman" w:hAnsi="Times New Roman"/>
      <w:b/>
      <w:bCs/>
    </w:rPr>
  </w:style>
  <w:style w:type="paragraph" w:styleId="2">
    <w:name w:val="List Number 2"/>
    <w:basedOn w:val="a8"/>
    <w:rsid w:val="00DA2D5F"/>
    <w:pPr>
      <w:numPr>
        <w:numId w:val="67"/>
      </w:numPr>
    </w:pPr>
  </w:style>
  <w:style w:type="paragraph" w:customStyle="1" w:styleId="OTRControlPgCenter">
    <w:name w:val="OTR_Control_PgCenter"/>
    <w:basedOn w:val="OTRControlPage"/>
    <w:semiHidden/>
    <w:rsid w:val="00040BBC"/>
    <w:pPr>
      <w:jc w:val="center"/>
    </w:pPr>
  </w:style>
  <w:style w:type="paragraph" w:customStyle="1" w:styleId="OTRNormalRight">
    <w:name w:val="OTR_Normal_Right"/>
    <w:basedOn w:val="OTRDefault"/>
    <w:semiHidden/>
    <w:rsid w:val="00040BBC"/>
    <w:pPr>
      <w:jc w:val="right"/>
    </w:pPr>
  </w:style>
  <w:style w:type="paragraph" w:customStyle="1" w:styleId="OTRHeaderCenter">
    <w:name w:val="OTR_Header_Center"/>
    <w:basedOn w:val="OTRHeader0"/>
    <w:uiPriority w:val="99"/>
    <w:semiHidden/>
    <w:rsid w:val="00040BBC"/>
    <w:pPr>
      <w:jc w:val="center"/>
    </w:pPr>
  </w:style>
  <w:style w:type="paragraph" w:customStyle="1" w:styleId="OTRDefault">
    <w:name w:val="OTR_Default"/>
    <w:link w:val="OTRDefault0"/>
    <w:rsid w:val="00040BBC"/>
    <w:pPr>
      <w:jc w:val="both"/>
    </w:pPr>
    <w:rPr>
      <w:rFonts w:ascii="Times New Roman" w:eastAsia="Times New Roman" w:hAnsi="Times New Roman"/>
      <w:sz w:val="24"/>
    </w:rPr>
  </w:style>
  <w:style w:type="paragraph" w:customStyle="1" w:styleId="a4">
    <w:name w:val="Список маркированный"/>
    <w:basedOn w:val="a8"/>
    <w:semiHidden/>
    <w:rsid w:val="00040BBC"/>
    <w:pPr>
      <w:numPr>
        <w:numId w:val="3"/>
      </w:numPr>
      <w:tabs>
        <w:tab w:val="left" w:pos="1080"/>
      </w:tabs>
    </w:pPr>
  </w:style>
  <w:style w:type="paragraph" w:customStyle="1" w:styleId="OTRNormalMark2">
    <w:name w:val="OTR_Normal_Mark_2"/>
    <w:basedOn w:val="OTRDefault"/>
    <w:rsid w:val="00040BBC"/>
    <w:pPr>
      <w:spacing w:after="120"/>
      <w:ind w:left="1701"/>
    </w:pPr>
  </w:style>
  <w:style w:type="paragraph" w:customStyle="1" w:styleId="OTRNormalMark3">
    <w:name w:val="OTR_Normal_Mark_3"/>
    <w:basedOn w:val="OTRDefault"/>
    <w:rsid w:val="00040BBC"/>
    <w:pPr>
      <w:ind w:left="1985"/>
    </w:pPr>
  </w:style>
  <w:style w:type="paragraph" w:styleId="30">
    <w:name w:val="List Bullet 3"/>
    <w:basedOn w:val="a8"/>
    <w:autoRedefine/>
    <w:semiHidden/>
    <w:rsid w:val="00DA2D5F"/>
    <w:pPr>
      <w:widowControl w:val="0"/>
      <w:numPr>
        <w:numId w:val="64"/>
      </w:numPr>
      <w:tabs>
        <w:tab w:val="left" w:pos="1985"/>
        <w:tab w:val="left" w:pos="2127"/>
      </w:tabs>
      <w:spacing w:line="360" w:lineRule="auto"/>
    </w:pPr>
  </w:style>
  <w:style w:type="paragraph" w:customStyle="1" w:styleId="OTRListNum">
    <w:name w:val="OTR_List_Num"/>
    <w:basedOn w:val="OTRDefault"/>
    <w:link w:val="OTRListNum0"/>
    <w:rsid w:val="00040BBC"/>
    <w:pPr>
      <w:numPr>
        <w:numId w:val="4"/>
      </w:numPr>
      <w:spacing w:before="60" w:after="60"/>
    </w:pPr>
  </w:style>
  <w:style w:type="paragraph" w:customStyle="1" w:styleId="OTRFootNote">
    <w:name w:val="OTR_Foot_Note"/>
    <w:basedOn w:val="aff8"/>
    <w:rsid w:val="00040BBC"/>
    <w:rPr>
      <w:szCs w:val="16"/>
    </w:rPr>
  </w:style>
  <w:style w:type="paragraph" w:customStyle="1" w:styleId="OTRNormalNum2">
    <w:name w:val="OTR_Normal_Num_2"/>
    <w:basedOn w:val="OTRDefault"/>
    <w:rsid w:val="00040BBC"/>
    <w:pPr>
      <w:spacing w:after="120"/>
      <w:ind w:left="1588"/>
    </w:pPr>
  </w:style>
  <w:style w:type="paragraph" w:customStyle="1" w:styleId="OTRNormalNum3">
    <w:name w:val="OTR_Normal_Num_3"/>
    <w:basedOn w:val="OTRDefault"/>
    <w:rsid w:val="00040BBC"/>
    <w:pPr>
      <w:spacing w:after="120"/>
      <w:ind w:left="2155"/>
    </w:pPr>
  </w:style>
  <w:style w:type="paragraph" w:customStyle="1" w:styleId="aff9">
    <w:name w:val="Надпись"/>
    <w:semiHidden/>
    <w:rsid w:val="00040BBC"/>
    <w:rPr>
      <w:rFonts w:ascii="Times New Roman" w:eastAsia="Times New Roman" w:hAnsi="Times New Roman"/>
      <w:noProof/>
      <w:sz w:val="16"/>
    </w:rPr>
  </w:style>
  <w:style w:type="paragraph" w:customStyle="1" w:styleId="OTRHeaderRight">
    <w:name w:val="OTR_Header_Right"/>
    <w:basedOn w:val="a8"/>
    <w:semiHidden/>
    <w:rsid w:val="00040BBC"/>
    <w:rPr>
      <w:rFonts w:ascii="Arial" w:hAnsi="Arial"/>
      <w:b/>
      <w:sz w:val="20"/>
    </w:rPr>
  </w:style>
  <w:style w:type="paragraph" w:styleId="HTML">
    <w:name w:val="HTML Address"/>
    <w:basedOn w:val="a8"/>
    <w:link w:val="HTML0"/>
    <w:semiHidden/>
    <w:rsid w:val="00DA2D5F"/>
    <w:rPr>
      <w:i/>
      <w:iCs/>
    </w:rPr>
  </w:style>
  <w:style w:type="character" w:customStyle="1" w:styleId="HTML0">
    <w:name w:val="Адрес HTML Знак"/>
    <w:link w:val="HTML"/>
    <w:semiHidden/>
    <w:rsid w:val="00040BBC"/>
    <w:rPr>
      <w:rFonts w:ascii="Times New Roman" w:eastAsia="Times New Roman" w:hAnsi="Times New Roman"/>
      <w:i/>
      <w:iCs/>
      <w:sz w:val="24"/>
    </w:rPr>
  </w:style>
  <w:style w:type="paragraph" w:customStyle="1" w:styleId="OTRTableHead">
    <w:name w:val="OTR_Table_Head"/>
    <w:basedOn w:val="OTRDefault"/>
    <w:link w:val="OTRTableHead0"/>
    <w:rsid w:val="00040BBC"/>
    <w:pPr>
      <w:keepNext/>
      <w:spacing w:before="60" w:after="60"/>
      <w:jc w:val="center"/>
    </w:pPr>
    <w:rPr>
      <w:b/>
    </w:rPr>
  </w:style>
  <w:style w:type="paragraph" w:customStyle="1" w:styleId="OTRListMark">
    <w:name w:val="OTR_List_Mark"/>
    <w:basedOn w:val="OTRDefault"/>
    <w:link w:val="OTRListMark0"/>
    <w:rsid w:val="00040BBC"/>
    <w:pPr>
      <w:numPr>
        <w:numId w:val="8"/>
      </w:numPr>
      <w:spacing w:before="60" w:after="60"/>
    </w:pPr>
  </w:style>
  <w:style w:type="paragraph" w:customStyle="1" w:styleId="OTRNameFigure">
    <w:name w:val="OTR_Name_Figure"/>
    <w:basedOn w:val="OTRDefault"/>
    <w:link w:val="OTRNameFigure0"/>
    <w:uiPriority w:val="99"/>
    <w:rsid w:val="00040BBC"/>
    <w:pPr>
      <w:numPr>
        <w:numId w:val="6"/>
      </w:numPr>
      <w:tabs>
        <w:tab w:val="clear" w:pos="720"/>
        <w:tab w:val="num" w:pos="360"/>
      </w:tabs>
      <w:spacing w:before="120" w:after="120"/>
      <w:ind w:left="714" w:hanging="357"/>
      <w:jc w:val="center"/>
    </w:pPr>
    <w:rPr>
      <w:b/>
    </w:rPr>
  </w:style>
  <w:style w:type="paragraph" w:styleId="affa">
    <w:name w:val="Body Text Indent"/>
    <w:basedOn w:val="a8"/>
    <w:next w:val="a8"/>
    <w:link w:val="affb"/>
    <w:semiHidden/>
    <w:rsid w:val="00DA2D5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fb">
    <w:name w:val="Основной текст с отступом Знак"/>
    <w:link w:val="affa"/>
    <w:semiHidden/>
    <w:rsid w:val="00040BBC"/>
    <w:rPr>
      <w:rFonts w:ascii="Times New Roman" w:eastAsia="Times New Roman" w:hAnsi="Times New Roman"/>
      <w:snapToGrid w:val="0"/>
    </w:rPr>
  </w:style>
  <w:style w:type="paragraph" w:customStyle="1" w:styleId="OTRControlPage">
    <w:name w:val="OTR_Control_Page"/>
    <w:basedOn w:val="OTRDefault"/>
    <w:semiHidden/>
    <w:rsid w:val="00040BBC"/>
    <w:pPr>
      <w:spacing w:line="360" w:lineRule="auto"/>
    </w:pPr>
  </w:style>
  <w:style w:type="paragraph" w:styleId="2a">
    <w:name w:val="Body Text Indent 2"/>
    <w:basedOn w:val="a8"/>
    <w:link w:val="2b"/>
    <w:semiHidden/>
    <w:rsid w:val="00DA2D5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b">
    <w:name w:val="Основной текст с отступом 2 Знак"/>
    <w:link w:val="2a"/>
    <w:semiHidden/>
    <w:rsid w:val="00040BBC"/>
    <w:rPr>
      <w:rFonts w:ascii="Times New Roman" w:eastAsia="Times New Roman" w:hAnsi="Times New Roman"/>
      <w:b/>
      <w:snapToGrid w:val="0"/>
    </w:rPr>
  </w:style>
  <w:style w:type="paragraph" w:customStyle="1" w:styleId="OTRHeadingApp">
    <w:name w:val="OTR_Heading_App"/>
    <w:basedOn w:val="12"/>
    <w:next w:val="OTRNormal"/>
    <w:link w:val="OTRHeadingApp0"/>
    <w:rsid w:val="00040BBC"/>
    <w:pPr>
      <w:numPr>
        <w:numId w:val="0"/>
      </w:numPr>
    </w:pPr>
  </w:style>
  <w:style w:type="paragraph" w:customStyle="1" w:styleId="OTRNormalList">
    <w:name w:val="OTR_Normal_List"/>
    <w:basedOn w:val="OTRNormal"/>
    <w:semiHidden/>
    <w:rsid w:val="00040BBC"/>
    <w:pPr>
      <w:keepNext/>
      <w:spacing w:before="120" w:after="60"/>
    </w:pPr>
    <w:rPr>
      <w:rFonts w:eastAsia="Times New Roman"/>
      <w:sz w:val="24"/>
    </w:rPr>
  </w:style>
  <w:style w:type="paragraph" w:customStyle="1" w:styleId="OTRNormalMark1">
    <w:name w:val="OTR_Normal_Mark_1"/>
    <w:basedOn w:val="OTRDefault"/>
    <w:rsid w:val="00040BBC"/>
    <w:pPr>
      <w:spacing w:after="120"/>
      <w:ind w:left="1418"/>
    </w:pPr>
  </w:style>
  <w:style w:type="paragraph" w:customStyle="1" w:styleId="OTRNormalNum1">
    <w:name w:val="OTR_Normal_Num_1"/>
    <w:basedOn w:val="OTRDefault"/>
    <w:rsid w:val="00040BBC"/>
    <w:pPr>
      <w:spacing w:after="120"/>
      <w:ind w:left="1021"/>
    </w:pPr>
  </w:style>
  <w:style w:type="paragraph" w:customStyle="1" w:styleId="OTRTITUL">
    <w:name w:val="OTR_TITUL"/>
    <w:basedOn w:val="OTRTITULnew"/>
    <w:semiHidden/>
    <w:rsid w:val="00040BBC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link w:val="OTRFigure0"/>
    <w:rsid w:val="00040BBC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OTRreg">
    <w:name w:val="OTR_reg"/>
    <w:basedOn w:val="OTRNormal"/>
    <w:rsid w:val="00040BBC"/>
    <w:pPr>
      <w:pageBreakBefore/>
      <w:ind w:firstLine="0"/>
      <w:jc w:val="center"/>
      <w:outlineLvl w:val="0"/>
    </w:pPr>
    <w:rPr>
      <w:rFonts w:eastAsia="Times New Roman"/>
      <w:caps/>
      <w:sz w:val="28"/>
    </w:rPr>
  </w:style>
  <w:style w:type="character" w:customStyle="1" w:styleId="OTRDefault0">
    <w:name w:val="OTR_Default Знак"/>
    <w:link w:val="OTRDefault"/>
    <w:rsid w:val="00040BBC"/>
    <w:rPr>
      <w:rFonts w:ascii="Times New Roman" w:eastAsia="Times New Roman" w:hAnsi="Times New Roman"/>
      <w:sz w:val="24"/>
      <w:lang w:val="ru-RU" w:eastAsia="ru-RU" w:bidi="ar-SA"/>
    </w:rPr>
  </w:style>
  <w:style w:type="character" w:customStyle="1" w:styleId="OTRListNum0">
    <w:name w:val="OTR_List_Num Знак Знак"/>
    <w:basedOn w:val="OTRDefault0"/>
    <w:link w:val="OTRListNum"/>
    <w:rsid w:val="00040BBC"/>
    <w:rPr>
      <w:rFonts w:ascii="Times New Roman" w:eastAsia="Times New Roman" w:hAnsi="Times New Roman"/>
      <w:sz w:val="24"/>
      <w:lang w:val="ru-RU" w:eastAsia="ru-RU" w:bidi="ar-SA"/>
    </w:rPr>
  </w:style>
  <w:style w:type="paragraph" w:customStyle="1" w:styleId="OTRListlit">
    <w:name w:val="OTR_List_lit"/>
    <w:basedOn w:val="OTRFigure"/>
    <w:rsid w:val="00040BBC"/>
    <w:pPr>
      <w:numPr>
        <w:numId w:val="7"/>
      </w:numPr>
      <w:jc w:val="left"/>
    </w:pPr>
  </w:style>
  <w:style w:type="paragraph" w:customStyle="1" w:styleId="OTRTableListMark">
    <w:name w:val="OTR_Table_List_Mark"/>
    <w:basedOn w:val="OTRListMark"/>
    <w:rsid w:val="00040BBC"/>
    <w:pPr>
      <w:numPr>
        <w:numId w:val="5"/>
      </w:numPr>
      <w:tabs>
        <w:tab w:val="clear" w:pos="283"/>
        <w:tab w:val="num" w:pos="926"/>
      </w:tabs>
      <w:ind w:left="926" w:hanging="360"/>
      <w:jc w:val="left"/>
    </w:pPr>
  </w:style>
  <w:style w:type="paragraph" w:styleId="affc">
    <w:name w:val="envelope address"/>
    <w:basedOn w:val="a8"/>
    <w:semiHidden/>
    <w:rsid w:val="00DA2D5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9"/>
    <w:semiHidden/>
    <w:rsid w:val="00DA2D5F"/>
  </w:style>
  <w:style w:type="table" w:styleId="-1">
    <w:name w:val="Table Web 1"/>
    <w:basedOn w:val="aa"/>
    <w:semiHidden/>
    <w:rsid w:val="00DA2D5F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a"/>
    <w:semiHidden/>
    <w:rsid w:val="00DA2D5F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a"/>
    <w:semiHidden/>
    <w:rsid w:val="00DA2D5F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d">
    <w:name w:val="Date"/>
    <w:basedOn w:val="a8"/>
    <w:next w:val="a8"/>
    <w:link w:val="affe"/>
    <w:semiHidden/>
    <w:rsid w:val="00DA2D5F"/>
  </w:style>
  <w:style w:type="character" w:customStyle="1" w:styleId="affe">
    <w:name w:val="Дата Знак"/>
    <w:link w:val="affd"/>
    <w:semiHidden/>
    <w:rsid w:val="00040BBC"/>
    <w:rPr>
      <w:rFonts w:ascii="Times New Roman" w:eastAsia="Times New Roman" w:hAnsi="Times New Roman"/>
      <w:sz w:val="24"/>
    </w:rPr>
  </w:style>
  <w:style w:type="paragraph" w:styleId="afff">
    <w:name w:val="Note Heading"/>
    <w:basedOn w:val="a8"/>
    <w:next w:val="a8"/>
    <w:link w:val="afff0"/>
    <w:semiHidden/>
    <w:rsid w:val="00DA2D5F"/>
  </w:style>
  <w:style w:type="character" w:customStyle="1" w:styleId="afff0">
    <w:name w:val="Заголовок записки Знак"/>
    <w:link w:val="afff"/>
    <w:semiHidden/>
    <w:rsid w:val="00040BBC"/>
    <w:rPr>
      <w:rFonts w:ascii="Times New Roman" w:eastAsia="Times New Roman" w:hAnsi="Times New Roman"/>
      <w:sz w:val="24"/>
    </w:rPr>
  </w:style>
  <w:style w:type="table" w:styleId="afff1">
    <w:name w:val="Table Elegant"/>
    <w:basedOn w:val="aa"/>
    <w:semiHidden/>
    <w:rsid w:val="00DA2D5F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Subtle 1"/>
    <w:basedOn w:val="aa"/>
    <w:semiHidden/>
    <w:rsid w:val="00DA2D5F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ubtle 2"/>
    <w:basedOn w:val="aa"/>
    <w:semiHidden/>
    <w:rsid w:val="00DA2D5F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DA2D5F"/>
    <w:rPr>
      <w:rFonts w:ascii="Courier New" w:hAnsi="Courier New" w:cs="Courier New"/>
      <w:sz w:val="20"/>
      <w:szCs w:val="20"/>
    </w:rPr>
  </w:style>
  <w:style w:type="table" w:styleId="16">
    <w:name w:val="Table Classic 1"/>
    <w:basedOn w:val="aa"/>
    <w:semiHidden/>
    <w:rsid w:val="00DA2D5F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a"/>
    <w:semiHidden/>
    <w:rsid w:val="00DA2D5F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a"/>
    <w:semiHidden/>
    <w:rsid w:val="00DA2D5F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a"/>
    <w:semiHidden/>
    <w:rsid w:val="00DA2D5F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DA2D5F"/>
    <w:rPr>
      <w:rFonts w:ascii="Courier New" w:hAnsi="Courier New" w:cs="Courier New"/>
      <w:sz w:val="20"/>
      <w:szCs w:val="20"/>
    </w:rPr>
  </w:style>
  <w:style w:type="paragraph" w:styleId="afff2">
    <w:name w:val="Body Text First Indent"/>
    <w:basedOn w:val="afb"/>
    <w:link w:val="afff3"/>
    <w:semiHidden/>
    <w:rsid w:val="00DA2D5F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ff3">
    <w:name w:val="Красная строка Знак"/>
    <w:basedOn w:val="afc"/>
    <w:link w:val="afff2"/>
    <w:semiHidden/>
    <w:rsid w:val="00040BBC"/>
    <w:rPr>
      <w:rFonts w:ascii="Times New Roman" w:eastAsia="Times New Roman" w:hAnsi="Times New Roman"/>
      <w:sz w:val="24"/>
    </w:rPr>
  </w:style>
  <w:style w:type="paragraph" w:styleId="2e">
    <w:name w:val="Body Text First Indent 2"/>
    <w:basedOn w:val="affa"/>
    <w:link w:val="2f"/>
    <w:semiHidden/>
    <w:rsid w:val="00DA2D5F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f">
    <w:name w:val="Красная строка 2 Знак"/>
    <w:link w:val="2e"/>
    <w:semiHidden/>
    <w:rsid w:val="00040BBC"/>
    <w:rPr>
      <w:rFonts w:ascii="Times New Roman" w:eastAsia="Times New Roman" w:hAnsi="Times New Roman"/>
      <w:sz w:val="24"/>
      <w:szCs w:val="24"/>
    </w:rPr>
  </w:style>
  <w:style w:type="paragraph" w:styleId="a0">
    <w:name w:val="List Bullet"/>
    <w:basedOn w:val="a8"/>
    <w:semiHidden/>
    <w:rsid w:val="00DA2D5F"/>
    <w:pPr>
      <w:numPr>
        <w:numId w:val="62"/>
      </w:numPr>
    </w:pPr>
  </w:style>
  <w:style w:type="paragraph" w:styleId="20">
    <w:name w:val="List Bullet 2"/>
    <w:basedOn w:val="a8"/>
    <w:semiHidden/>
    <w:rsid w:val="00DA2D5F"/>
    <w:pPr>
      <w:numPr>
        <w:numId w:val="63"/>
      </w:numPr>
    </w:pPr>
  </w:style>
  <w:style w:type="paragraph" w:styleId="40">
    <w:name w:val="List Bullet 4"/>
    <w:aliases w:val="Обычный маркированный,мой маркированный список"/>
    <w:basedOn w:val="a8"/>
    <w:semiHidden/>
    <w:rsid w:val="00DA2D5F"/>
    <w:pPr>
      <w:numPr>
        <w:numId w:val="65"/>
      </w:numPr>
    </w:pPr>
  </w:style>
  <w:style w:type="paragraph" w:styleId="50">
    <w:name w:val="List Bullet 5"/>
    <w:basedOn w:val="a8"/>
    <w:semiHidden/>
    <w:rsid w:val="00DA2D5F"/>
    <w:pPr>
      <w:numPr>
        <w:numId w:val="66"/>
      </w:numPr>
    </w:pPr>
  </w:style>
  <w:style w:type="character" w:styleId="afff4">
    <w:name w:val="line number"/>
    <w:basedOn w:val="a9"/>
    <w:semiHidden/>
    <w:rsid w:val="00DA2D5F"/>
  </w:style>
  <w:style w:type="paragraph" w:styleId="3">
    <w:name w:val="List Number 3"/>
    <w:basedOn w:val="a8"/>
    <w:semiHidden/>
    <w:rsid w:val="00DA2D5F"/>
    <w:pPr>
      <w:numPr>
        <w:numId w:val="68"/>
      </w:numPr>
    </w:pPr>
  </w:style>
  <w:style w:type="paragraph" w:styleId="4">
    <w:name w:val="List Number 4"/>
    <w:basedOn w:val="a8"/>
    <w:semiHidden/>
    <w:rsid w:val="00DA2D5F"/>
    <w:pPr>
      <w:numPr>
        <w:numId w:val="69"/>
      </w:numPr>
    </w:pPr>
  </w:style>
  <w:style w:type="paragraph" w:styleId="5">
    <w:name w:val="List Number 5"/>
    <w:basedOn w:val="a8"/>
    <w:semiHidden/>
    <w:rsid w:val="00DA2D5F"/>
    <w:pPr>
      <w:numPr>
        <w:numId w:val="70"/>
      </w:numPr>
    </w:pPr>
  </w:style>
  <w:style w:type="character" w:styleId="HTML4">
    <w:name w:val="HTML Sample"/>
    <w:semiHidden/>
    <w:rsid w:val="00DA2D5F"/>
    <w:rPr>
      <w:rFonts w:ascii="Courier New" w:hAnsi="Courier New" w:cs="Courier New"/>
    </w:rPr>
  </w:style>
  <w:style w:type="paragraph" w:styleId="2f0">
    <w:name w:val="envelope return"/>
    <w:basedOn w:val="a8"/>
    <w:semiHidden/>
    <w:rsid w:val="00DA2D5F"/>
    <w:rPr>
      <w:rFonts w:ascii="Arial" w:hAnsi="Arial" w:cs="Arial"/>
      <w:sz w:val="20"/>
    </w:rPr>
  </w:style>
  <w:style w:type="table" w:styleId="17">
    <w:name w:val="Table 3D effects 1"/>
    <w:basedOn w:val="aa"/>
    <w:semiHidden/>
    <w:rsid w:val="00DA2D5F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a"/>
    <w:semiHidden/>
    <w:rsid w:val="00DA2D5F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a"/>
    <w:semiHidden/>
    <w:rsid w:val="00DA2D5F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5">
    <w:name w:val="Normal (Web)"/>
    <w:basedOn w:val="a8"/>
    <w:rsid w:val="00DA2D5F"/>
  </w:style>
  <w:style w:type="paragraph" w:styleId="afff6">
    <w:name w:val="Normal Indent"/>
    <w:basedOn w:val="a8"/>
    <w:semiHidden/>
    <w:rsid w:val="00DA2D5F"/>
    <w:pPr>
      <w:ind w:left="708"/>
    </w:pPr>
  </w:style>
  <w:style w:type="character" w:styleId="HTML5">
    <w:name w:val="HTML Definition"/>
    <w:semiHidden/>
    <w:rsid w:val="00DA2D5F"/>
    <w:rPr>
      <w:i/>
      <w:iCs/>
    </w:rPr>
  </w:style>
  <w:style w:type="paragraph" w:styleId="39">
    <w:name w:val="Body Text 3"/>
    <w:basedOn w:val="a8"/>
    <w:link w:val="3a"/>
    <w:semiHidden/>
    <w:rsid w:val="00DA2D5F"/>
    <w:pPr>
      <w:spacing w:after="120"/>
    </w:pPr>
    <w:rPr>
      <w:sz w:val="16"/>
      <w:szCs w:val="16"/>
    </w:rPr>
  </w:style>
  <w:style w:type="character" w:customStyle="1" w:styleId="3a">
    <w:name w:val="Основной текст 3 Знак"/>
    <w:link w:val="39"/>
    <w:semiHidden/>
    <w:rsid w:val="00040BBC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DA2D5F"/>
    <w:rPr>
      <w:i/>
      <w:iCs/>
    </w:rPr>
  </w:style>
  <w:style w:type="character" w:styleId="HTML7">
    <w:name w:val="HTML Typewriter"/>
    <w:semiHidden/>
    <w:rsid w:val="00DA2D5F"/>
    <w:rPr>
      <w:rFonts w:ascii="Courier New" w:hAnsi="Courier New" w:cs="Courier New"/>
      <w:sz w:val="20"/>
      <w:szCs w:val="20"/>
    </w:rPr>
  </w:style>
  <w:style w:type="paragraph" w:customStyle="1" w:styleId="OTRTableListNum">
    <w:name w:val="OTR_Table_List_Num"/>
    <w:basedOn w:val="OTRDefault"/>
    <w:link w:val="OTRTableListNum0"/>
    <w:rsid w:val="00040BBC"/>
    <w:pPr>
      <w:spacing w:before="60" w:after="60"/>
      <w:jc w:val="left"/>
    </w:pPr>
  </w:style>
  <w:style w:type="paragraph" w:styleId="afff7">
    <w:name w:val="Salutation"/>
    <w:basedOn w:val="a8"/>
    <w:next w:val="a8"/>
    <w:link w:val="afff8"/>
    <w:semiHidden/>
    <w:rsid w:val="00DA2D5F"/>
  </w:style>
  <w:style w:type="character" w:customStyle="1" w:styleId="afff8">
    <w:name w:val="Приветствие Знак"/>
    <w:link w:val="afff7"/>
    <w:semiHidden/>
    <w:rsid w:val="00040BBC"/>
    <w:rPr>
      <w:rFonts w:ascii="Times New Roman" w:eastAsia="Times New Roman" w:hAnsi="Times New Roman"/>
      <w:sz w:val="24"/>
    </w:rPr>
  </w:style>
  <w:style w:type="paragraph" w:styleId="afff9">
    <w:name w:val="List Continue"/>
    <w:basedOn w:val="a8"/>
    <w:semiHidden/>
    <w:rsid w:val="00DA2D5F"/>
    <w:pPr>
      <w:spacing w:after="120"/>
      <w:ind w:left="283"/>
    </w:pPr>
  </w:style>
  <w:style w:type="paragraph" w:styleId="2f2">
    <w:name w:val="List Continue 2"/>
    <w:basedOn w:val="a8"/>
    <w:semiHidden/>
    <w:rsid w:val="00DA2D5F"/>
    <w:pPr>
      <w:spacing w:after="120"/>
      <w:ind w:left="566"/>
    </w:pPr>
  </w:style>
  <w:style w:type="paragraph" w:styleId="3b">
    <w:name w:val="List Continue 3"/>
    <w:basedOn w:val="a8"/>
    <w:semiHidden/>
    <w:rsid w:val="00DA2D5F"/>
    <w:pPr>
      <w:spacing w:after="120"/>
      <w:ind w:left="849"/>
    </w:pPr>
  </w:style>
  <w:style w:type="paragraph" w:styleId="45">
    <w:name w:val="List Continue 4"/>
    <w:basedOn w:val="a8"/>
    <w:semiHidden/>
    <w:rsid w:val="00DA2D5F"/>
    <w:pPr>
      <w:spacing w:after="120"/>
      <w:ind w:left="1132"/>
    </w:pPr>
  </w:style>
  <w:style w:type="paragraph" w:styleId="54">
    <w:name w:val="List Continue 5"/>
    <w:basedOn w:val="a8"/>
    <w:semiHidden/>
    <w:rsid w:val="00DA2D5F"/>
    <w:pPr>
      <w:spacing w:after="120"/>
      <w:ind w:left="1415"/>
    </w:pPr>
  </w:style>
  <w:style w:type="table" w:styleId="18">
    <w:name w:val="Table Simple 1"/>
    <w:basedOn w:val="aa"/>
    <w:semiHidden/>
    <w:rsid w:val="00DA2D5F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a"/>
    <w:semiHidden/>
    <w:rsid w:val="00DA2D5F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a"/>
    <w:semiHidden/>
    <w:rsid w:val="00DA2D5F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a">
    <w:name w:val="Closing"/>
    <w:basedOn w:val="a8"/>
    <w:link w:val="afffb"/>
    <w:rsid w:val="00040BBC"/>
    <w:pPr>
      <w:ind w:left="4252"/>
    </w:pPr>
  </w:style>
  <w:style w:type="character" w:customStyle="1" w:styleId="afffb">
    <w:name w:val="Прощание Знак"/>
    <w:link w:val="afffa"/>
    <w:rsid w:val="00040BBC"/>
    <w:rPr>
      <w:rFonts w:ascii="Times New Roman" w:eastAsia="Times New Roman" w:hAnsi="Times New Roman"/>
      <w:sz w:val="24"/>
    </w:rPr>
  </w:style>
  <w:style w:type="table" w:styleId="19">
    <w:name w:val="Table Grid 1"/>
    <w:basedOn w:val="aa"/>
    <w:semiHidden/>
    <w:rsid w:val="00DA2D5F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a"/>
    <w:semiHidden/>
    <w:rsid w:val="00DA2D5F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a"/>
    <w:semiHidden/>
    <w:rsid w:val="00DA2D5F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a"/>
    <w:semiHidden/>
    <w:rsid w:val="00DA2D5F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a"/>
    <w:semiHidden/>
    <w:rsid w:val="00DA2D5F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a"/>
    <w:semiHidden/>
    <w:rsid w:val="00DA2D5F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a"/>
    <w:semiHidden/>
    <w:rsid w:val="00DA2D5F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a"/>
    <w:semiHidden/>
    <w:rsid w:val="00DA2D5F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Contemporary"/>
    <w:basedOn w:val="aa"/>
    <w:semiHidden/>
    <w:rsid w:val="00DA2D5F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d">
    <w:name w:val="List"/>
    <w:basedOn w:val="a8"/>
    <w:semiHidden/>
    <w:rsid w:val="00DA2D5F"/>
    <w:pPr>
      <w:ind w:left="283" w:hanging="283"/>
    </w:pPr>
  </w:style>
  <w:style w:type="paragraph" w:styleId="2f5">
    <w:name w:val="List 2"/>
    <w:basedOn w:val="a8"/>
    <w:semiHidden/>
    <w:rsid w:val="00DA2D5F"/>
    <w:pPr>
      <w:ind w:left="566" w:hanging="283"/>
    </w:pPr>
  </w:style>
  <w:style w:type="paragraph" w:styleId="3e">
    <w:name w:val="List 3"/>
    <w:basedOn w:val="a8"/>
    <w:semiHidden/>
    <w:rsid w:val="00DA2D5F"/>
    <w:pPr>
      <w:ind w:left="849" w:hanging="283"/>
    </w:pPr>
  </w:style>
  <w:style w:type="paragraph" w:styleId="47">
    <w:name w:val="List 4"/>
    <w:basedOn w:val="a8"/>
    <w:semiHidden/>
    <w:rsid w:val="00DA2D5F"/>
    <w:pPr>
      <w:ind w:left="1132" w:hanging="283"/>
    </w:pPr>
  </w:style>
  <w:style w:type="paragraph" w:styleId="56">
    <w:name w:val="List 5"/>
    <w:basedOn w:val="a8"/>
    <w:semiHidden/>
    <w:rsid w:val="00DA2D5F"/>
    <w:pPr>
      <w:ind w:left="1415" w:hanging="283"/>
    </w:pPr>
  </w:style>
  <w:style w:type="table" w:styleId="afffe">
    <w:name w:val="Table Professional"/>
    <w:basedOn w:val="aa"/>
    <w:rsid w:val="00DA2D5F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8"/>
    <w:link w:val="HTML9"/>
    <w:rsid w:val="00DA2D5F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link w:val="HTML8"/>
    <w:rsid w:val="00040BBC"/>
    <w:rPr>
      <w:rFonts w:ascii="Courier New" w:eastAsia="Times New Roman" w:hAnsi="Courier New" w:cs="Courier New"/>
    </w:rPr>
  </w:style>
  <w:style w:type="numbering" w:styleId="affff">
    <w:name w:val="Outline List 3"/>
    <w:basedOn w:val="ab"/>
    <w:semiHidden/>
    <w:rsid w:val="00DA2D5F"/>
  </w:style>
  <w:style w:type="table" w:styleId="1a">
    <w:name w:val="Table Columns 1"/>
    <w:basedOn w:val="aa"/>
    <w:semiHidden/>
    <w:rsid w:val="00DA2D5F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a"/>
    <w:semiHidden/>
    <w:rsid w:val="00DA2D5F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a"/>
    <w:semiHidden/>
    <w:rsid w:val="00DA2D5F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a"/>
    <w:semiHidden/>
    <w:rsid w:val="00DA2D5F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a"/>
    <w:semiHidden/>
    <w:rsid w:val="00DA2D5F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0">
    <w:name w:val="Table List 1"/>
    <w:basedOn w:val="aa"/>
    <w:semiHidden/>
    <w:rsid w:val="00DA2D5F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a"/>
    <w:semiHidden/>
    <w:rsid w:val="00DA2D5F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a"/>
    <w:semiHidden/>
    <w:rsid w:val="00DA2D5F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a"/>
    <w:semiHidden/>
    <w:rsid w:val="00DA2D5F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a"/>
    <w:semiHidden/>
    <w:rsid w:val="00DA2D5F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a"/>
    <w:semiHidden/>
    <w:rsid w:val="00DA2D5F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a"/>
    <w:semiHidden/>
    <w:rsid w:val="00DA2D5F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a"/>
    <w:semiHidden/>
    <w:rsid w:val="00DA2D5F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0">
    <w:name w:val="Plain Text"/>
    <w:basedOn w:val="a8"/>
    <w:link w:val="affff1"/>
    <w:rsid w:val="00DA2D5F"/>
    <w:rPr>
      <w:rFonts w:ascii="Courier New" w:hAnsi="Courier New" w:cs="Courier New"/>
      <w:sz w:val="20"/>
    </w:rPr>
  </w:style>
  <w:style w:type="character" w:customStyle="1" w:styleId="affff1">
    <w:name w:val="Текст Знак"/>
    <w:link w:val="affff0"/>
    <w:rsid w:val="00040BBC"/>
    <w:rPr>
      <w:rFonts w:ascii="Courier New" w:eastAsia="Times New Roman" w:hAnsi="Courier New" w:cs="Courier New"/>
    </w:rPr>
  </w:style>
  <w:style w:type="table" w:styleId="affff2">
    <w:name w:val="Table Theme"/>
    <w:basedOn w:val="aa"/>
    <w:semiHidden/>
    <w:rsid w:val="00DA2D5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b">
    <w:name w:val="Table Colorful 1"/>
    <w:basedOn w:val="aa"/>
    <w:semiHidden/>
    <w:rsid w:val="00DA2D5F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a"/>
    <w:semiHidden/>
    <w:rsid w:val="00DA2D5F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a"/>
    <w:semiHidden/>
    <w:rsid w:val="00DA2D5F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3">
    <w:name w:val="Block Text"/>
    <w:basedOn w:val="a8"/>
    <w:semiHidden/>
    <w:rsid w:val="00DA2D5F"/>
    <w:pPr>
      <w:spacing w:after="120"/>
      <w:ind w:left="1440" w:right="1440"/>
    </w:pPr>
  </w:style>
  <w:style w:type="character" w:styleId="HTMLa">
    <w:name w:val="HTML Cite"/>
    <w:semiHidden/>
    <w:rsid w:val="00DA2D5F"/>
    <w:rPr>
      <w:i/>
      <w:iCs/>
    </w:rPr>
  </w:style>
  <w:style w:type="paragraph" w:styleId="affff4">
    <w:name w:val="Message Header"/>
    <w:basedOn w:val="a8"/>
    <w:link w:val="affff5"/>
    <w:semiHidden/>
    <w:rsid w:val="00DA2D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5">
    <w:name w:val="Шапка Знак"/>
    <w:link w:val="affff4"/>
    <w:semiHidden/>
    <w:rsid w:val="00040BBC"/>
    <w:rPr>
      <w:rFonts w:ascii="Arial" w:eastAsia="Times New Roman" w:hAnsi="Arial" w:cs="Arial"/>
      <w:sz w:val="24"/>
      <w:shd w:val="pct20" w:color="auto" w:fill="auto"/>
    </w:rPr>
  </w:style>
  <w:style w:type="paragraph" w:styleId="affff6">
    <w:name w:val="E-mail Signature"/>
    <w:basedOn w:val="a8"/>
    <w:link w:val="affff7"/>
    <w:semiHidden/>
    <w:rsid w:val="00DA2D5F"/>
  </w:style>
  <w:style w:type="character" w:customStyle="1" w:styleId="affff7">
    <w:name w:val="Электронная подпись Знак"/>
    <w:link w:val="affff6"/>
    <w:semiHidden/>
    <w:rsid w:val="00040BBC"/>
    <w:rPr>
      <w:rFonts w:ascii="Times New Roman" w:eastAsia="Times New Roman" w:hAnsi="Times New Roman"/>
      <w:sz w:val="24"/>
    </w:rPr>
  </w:style>
  <w:style w:type="paragraph" w:styleId="affff8">
    <w:name w:val="Signature"/>
    <w:basedOn w:val="a8"/>
    <w:link w:val="affff9"/>
    <w:semiHidden/>
    <w:rsid w:val="00DA2D5F"/>
    <w:pPr>
      <w:ind w:left="4252"/>
    </w:pPr>
  </w:style>
  <w:style w:type="character" w:customStyle="1" w:styleId="affff9">
    <w:name w:val="Подпись Знак"/>
    <w:link w:val="affff8"/>
    <w:semiHidden/>
    <w:rsid w:val="00040BBC"/>
    <w:rPr>
      <w:rFonts w:ascii="Times New Roman" w:eastAsia="Times New Roman" w:hAnsi="Times New Roman"/>
      <w:sz w:val="24"/>
    </w:rPr>
  </w:style>
  <w:style w:type="paragraph" w:customStyle="1" w:styleId="OTRNormalCenter">
    <w:name w:val="OTR_Normal_Center"/>
    <w:basedOn w:val="OTRDefault"/>
    <w:rsid w:val="00040BBC"/>
    <w:pPr>
      <w:jc w:val="center"/>
    </w:pPr>
  </w:style>
  <w:style w:type="paragraph" w:customStyle="1" w:styleId="OTRFooter">
    <w:name w:val="OTR_Footer"/>
    <w:basedOn w:val="a8"/>
    <w:semiHidden/>
    <w:rsid w:val="00040BBC"/>
    <w:pPr>
      <w:tabs>
        <w:tab w:val="center" w:pos="4677"/>
        <w:tab w:val="right" w:pos="9355"/>
      </w:tabs>
      <w:ind w:right="360"/>
    </w:pPr>
    <w:rPr>
      <w:rFonts w:ascii="Arial" w:hAnsi="Arial" w:cs="Arial"/>
      <w:szCs w:val="24"/>
    </w:rPr>
  </w:style>
  <w:style w:type="character" w:customStyle="1" w:styleId="OTRNoteHead">
    <w:name w:val="OTR_Note_Head"/>
    <w:rsid w:val="00040BBC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040BBC"/>
    <w:pPr>
      <w:ind w:left="2552" w:hanging="1701"/>
    </w:pPr>
  </w:style>
  <w:style w:type="character" w:customStyle="1" w:styleId="OTRSymItalic">
    <w:name w:val="OTR_Sym_Italic"/>
    <w:rsid w:val="00040BBC"/>
    <w:rPr>
      <w:i/>
    </w:rPr>
  </w:style>
  <w:style w:type="paragraph" w:customStyle="1" w:styleId="OTRFooterRight">
    <w:name w:val="OTR_Footer_Right"/>
    <w:basedOn w:val="a8"/>
    <w:semiHidden/>
    <w:rsid w:val="00040BBC"/>
    <w:pPr>
      <w:tabs>
        <w:tab w:val="center" w:pos="4677"/>
        <w:tab w:val="right" w:pos="9355"/>
      </w:tabs>
      <w:jc w:val="right"/>
    </w:pPr>
    <w:rPr>
      <w:rFonts w:ascii="Arial" w:hAnsi="Arial" w:cs="Arial"/>
      <w:szCs w:val="24"/>
    </w:rPr>
  </w:style>
  <w:style w:type="paragraph" w:customStyle="1" w:styleId="OTRHeader0">
    <w:name w:val="OTR_Header"/>
    <w:semiHidden/>
    <w:rsid w:val="00040BBC"/>
    <w:pPr>
      <w:ind w:left="21"/>
    </w:pPr>
    <w:rPr>
      <w:rFonts w:ascii="Arial" w:eastAsia="Times New Roman" w:hAnsi="Arial" w:cs="Arial"/>
      <w:b/>
      <w:bCs/>
    </w:rPr>
  </w:style>
  <w:style w:type="paragraph" w:customStyle="1" w:styleId="OTRFootNoteNum">
    <w:name w:val="OTR_Foot_Note_Num"/>
    <w:basedOn w:val="aff8"/>
    <w:rsid w:val="00040BBC"/>
    <w:pPr>
      <w:numPr>
        <w:numId w:val="10"/>
      </w:numPr>
      <w:tabs>
        <w:tab w:val="left" w:pos="938"/>
      </w:tabs>
    </w:pPr>
    <w:rPr>
      <w:szCs w:val="16"/>
    </w:rPr>
  </w:style>
  <w:style w:type="paragraph" w:customStyle="1" w:styleId="OTRWarning">
    <w:name w:val="OTR_Warning"/>
    <w:basedOn w:val="OTRDefault"/>
    <w:rsid w:val="00040BBC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8"/>
    <w:semiHidden/>
    <w:rsid w:val="00040BBC"/>
    <w:pPr>
      <w:jc w:val="center"/>
    </w:pPr>
  </w:style>
  <w:style w:type="paragraph" w:customStyle="1" w:styleId="OTRWarningText">
    <w:name w:val="OTR_Warning_Text"/>
    <w:basedOn w:val="OTRDefault"/>
    <w:rsid w:val="00040BBC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8"/>
    <w:semiHidden/>
    <w:rsid w:val="00040BBC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TITULNAME">
    <w:name w:val="OTR_TITUL_NAME"/>
    <w:basedOn w:val="a8"/>
    <w:rsid w:val="00040BBC"/>
    <w:pPr>
      <w:spacing w:before="400" w:after="200"/>
      <w:contextualSpacing/>
      <w:jc w:val="center"/>
    </w:pPr>
    <w:rPr>
      <w:b/>
      <w:sz w:val="32"/>
      <w:szCs w:val="28"/>
    </w:rPr>
  </w:style>
  <w:style w:type="paragraph" w:customStyle="1" w:styleId="OTRTitulLU">
    <w:name w:val="OTR_Titul_LU"/>
    <w:basedOn w:val="a8"/>
    <w:semiHidden/>
    <w:rsid w:val="00040BBC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2"/>
    <w:rsid w:val="00040BBC"/>
    <w:pPr>
      <w:keepNext w:val="0"/>
      <w:pageBreakBefore w:val="0"/>
      <w:numPr>
        <w:numId w:val="9"/>
      </w:numPr>
      <w:tabs>
        <w:tab w:val="left" w:pos="1080"/>
      </w:tabs>
      <w:spacing w:before="60" w:after="60"/>
    </w:pPr>
    <w:rPr>
      <w:b w:val="0"/>
      <w:sz w:val="24"/>
    </w:rPr>
  </w:style>
  <w:style w:type="paragraph" w:customStyle="1" w:styleId="OTRnum2">
    <w:name w:val="OTR_num_2"/>
    <w:basedOn w:val="22"/>
    <w:rsid w:val="00040BBC"/>
    <w:pPr>
      <w:keepNext w:val="0"/>
      <w:numPr>
        <w:numId w:val="9"/>
      </w:numPr>
      <w:spacing w:before="60" w:after="60"/>
    </w:pPr>
    <w:rPr>
      <w:b w:val="0"/>
      <w:sz w:val="24"/>
    </w:rPr>
  </w:style>
  <w:style w:type="paragraph" w:customStyle="1" w:styleId="OTRnum3">
    <w:name w:val="OTR_num_3"/>
    <w:basedOn w:val="32"/>
    <w:rsid w:val="00040BBC"/>
    <w:pPr>
      <w:keepNext w:val="0"/>
      <w:numPr>
        <w:numId w:val="9"/>
      </w:numPr>
      <w:tabs>
        <w:tab w:val="left" w:pos="2340"/>
      </w:tabs>
      <w:spacing w:before="60" w:after="60"/>
    </w:pPr>
    <w:rPr>
      <w:b w:val="0"/>
      <w:bCs/>
      <w:sz w:val="24"/>
    </w:rPr>
  </w:style>
  <w:style w:type="paragraph" w:customStyle="1" w:styleId="OTRnum4">
    <w:name w:val="OTR_num_4"/>
    <w:basedOn w:val="41"/>
    <w:rsid w:val="00040BBC"/>
    <w:pPr>
      <w:keepNext w:val="0"/>
      <w:numPr>
        <w:numId w:val="9"/>
      </w:numPr>
      <w:tabs>
        <w:tab w:val="num" w:pos="1355"/>
        <w:tab w:val="left" w:pos="3080"/>
      </w:tabs>
      <w:spacing w:before="0" w:after="0"/>
    </w:pPr>
    <w:rPr>
      <w:b w:val="0"/>
      <w:bCs/>
      <w:iCs w:val="0"/>
      <w:szCs w:val="20"/>
    </w:rPr>
  </w:style>
  <w:style w:type="paragraph" w:customStyle="1" w:styleId="OTRNormalNum4">
    <w:name w:val="OTR_Normal_Num_4"/>
    <w:basedOn w:val="OTRDefault"/>
    <w:rsid w:val="00040BBC"/>
    <w:pPr>
      <w:ind w:left="3062"/>
    </w:pPr>
  </w:style>
  <w:style w:type="paragraph" w:customStyle="1" w:styleId="OTRTitleDocCode">
    <w:name w:val="OTR_Title_DocCode"/>
    <w:basedOn w:val="a8"/>
    <w:semiHidden/>
    <w:rsid w:val="00040BBC"/>
    <w:pPr>
      <w:spacing w:before="120" w:after="240"/>
      <w:jc w:val="center"/>
    </w:pPr>
    <w:rPr>
      <w:b/>
      <w:bCs/>
      <w:sz w:val="20"/>
    </w:rPr>
  </w:style>
  <w:style w:type="paragraph" w:customStyle="1" w:styleId="OTRTitleDocName">
    <w:name w:val="OTR_Title_DocName"/>
    <w:basedOn w:val="a8"/>
    <w:semiHidden/>
    <w:rsid w:val="00040BBC"/>
    <w:pPr>
      <w:spacing w:before="288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8"/>
    <w:semiHidden/>
    <w:rsid w:val="00040BBC"/>
    <w:pPr>
      <w:jc w:val="center"/>
    </w:pPr>
    <w:rPr>
      <w:sz w:val="16"/>
    </w:rPr>
  </w:style>
  <w:style w:type="paragraph" w:customStyle="1" w:styleId="OTRTitleStamp">
    <w:name w:val="OTR_Title_Stamp"/>
    <w:basedOn w:val="a8"/>
    <w:semiHidden/>
    <w:rsid w:val="00040BBC"/>
    <w:pPr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040BBC"/>
    <w:rPr>
      <w:u w:val="single"/>
    </w:rPr>
  </w:style>
  <w:style w:type="paragraph" w:customStyle="1" w:styleId="OTRTitlePageNum">
    <w:name w:val="OTR_Title_PageNum"/>
    <w:basedOn w:val="a8"/>
    <w:semiHidden/>
    <w:rsid w:val="00040BBC"/>
    <w:pPr>
      <w:keepNext/>
      <w:spacing w:before="160" w:after="2040"/>
      <w:jc w:val="center"/>
    </w:pPr>
    <w:rPr>
      <w:b/>
      <w:bCs/>
    </w:rPr>
  </w:style>
  <w:style w:type="table" w:styleId="affffa">
    <w:name w:val="Table Grid"/>
    <w:basedOn w:val="aa"/>
    <w:rsid w:val="00DA2D5F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TRTableList">
    <w:name w:val="OTR_Table_List"/>
    <w:rsid w:val="00040BBC"/>
    <w:pPr>
      <w:tabs>
        <w:tab w:val="num" w:pos="432"/>
      </w:tabs>
      <w:spacing w:before="60" w:after="60"/>
      <w:ind w:left="432" w:hanging="432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OTRContents">
    <w:name w:val="OTR_Contents"/>
    <w:basedOn w:val="a8"/>
    <w:semiHidden/>
    <w:rsid w:val="00040BBC"/>
    <w:pPr>
      <w:keepNext/>
      <w:pageBreakBefore/>
      <w:spacing w:before="120" w:after="240"/>
      <w:jc w:val="center"/>
    </w:pPr>
    <w:rPr>
      <w:b/>
      <w:sz w:val="28"/>
      <w:szCs w:val="32"/>
    </w:rPr>
  </w:style>
  <w:style w:type="paragraph" w:customStyle="1" w:styleId="CharCharCharChar">
    <w:name w:val="Char Char Char Char"/>
    <w:basedOn w:val="a8"/>
    <w:next w:val="a8"/>
    <w:semiHidden/>
    <w:rsid w:val="00040BBC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rsid w:val="00040BBC"/>
    <w:rPr>
      <w:i/>
      <w:iCs/>
    </w:rPr>
  </w:style>
  <w:style w:type="paragraph" w:customStyle="1" w:styleId="OTRTitulLU88">
    <w:name w:val="Стиль OTR_Titul_LU + Перед:  8 пт После:  8 пт"/>
    <w:basedOn w:val="OTRTitulLU"/>
    <w:rsid w:val="00040BBC"/>
    <w:pPr>
      <w:spacing w:before="0" w:after="160"/>
    </w:pPr>
    <w:rPr>
      <w:szCs w:val="20"/>
    </w:rPr>
  </w:style>
  <w:style w:type="paragraph" w:customStyle="1" w:styleId="affffb">
    <w:name w:val="Знак Знак Знак Знак"/>
    <w:basedOn w:val="a8"/>
    <w:next w:val="a8"/>
    <w:semiHidden/>
    <w:rsid w:val="00040BBC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TableHead0">
    <w:name w:val="OTR_Table_Head Знак"/>
    <w:link w:val="OTRTableHead"/>
    <w:rsid w:val="00040BBC"/>
    <w:rPr>
      <w:rFonts w:ascii="Times New Roman" w:eastAsia="Times New Roman" w:hAnsi="Times New Roman"/>
      <w:b/>
      <w:sz w:val="24"/>
    </w:rPr>
  </w:style>
  <w:style w:type="paragraph" w:customStyle="1" w:styleId="affffc">
    <w:name w:val="Знак Знак Знак Знак Знак Знак Знак Знак Знак Знак"/>
    <w:basedOn w:val="a8"/>
    <w:rsid w:val="00040BBC"/>
    <w:pPr>
      <w:spacing w:after="160" w:line="240" w:lineRule="exact"/>
      <w:jc w:val="left"/>
    </w:pPr>
    <w:rPr>
      <w:rFonts w:ascii="Verdana" w:hAnsi="Verdana"/>
      <w:szCs w:val="24"/>
      <w:lang w:val="en-US" w:eastAsia="en-US"/>
    </w:rPr>
  </w:style>
  <w:style w:type="paragraph" w:customStyle="1" w:styleId="OTRNameTable">
    <w:name w:val="OTR_Name_Table"/>
    <w:basedOn w:val="OTRDefault"/>
    <w:link w:val="OTRNameTable0"/>
    <w:rsid w:val="00775B22"/>
    <w:pPr>
      <w:keepNext/>
      <w:spacing w:before="120"/>
    </w:pPr>
    <w:rPr>
      <w:rFonts w:eastAsia="Calibri"/>
      <w:b/>
      <w:szCs w:val="24"/>
    </w:rPr>
  </w:style>
  <w:style w:type="numbering" w:styleId="1ai">
    <w:name w:val="Outline List 1"/>
    <w:basedOn w:val="ab"/>
    <w:rsid w:val="00DA2D5F"/>
    <w:pPr>
      <w:numPr>
        <w:numId w:val="58"/>
      </w:numPr>
    </w:pPr>
  </w:style>
  <w:style w:type="character" w:customStyle="1" w:styleId="OTRTableNum1">
    <w:name w:val="OTR_Table_Num Знак"/>
    <w:link w:val="OTRTableNum0"/>
    <w:rsid w:val="00040BBC"/>
    <w:rPr>
      <w:rFonts w:ascii="Times New Roman" w:hAnsi="Times New Roman"/>
      <w:sz w:val="22"/>
      <w:szCs w:val="22"/>
    </w:rPr>
  </w:style>
  <w:style w:type="character" w:customStyle="1" w:styleId="OTRSymBold">
    <w:name w:val="OTR_Sym_Bold"/>
    <w:rsid w:val="00040BBC"/>
    <w:rPr>
      <w:b/>
    </w:rPr>
  </w:style>
  <w:style w:type="table" w:customStyle="1" w:styleId="OTRTable">
    <w:name w:val="OTR_Table"/>
    <w:basedOn w:val="aa"/>
    <w:rsid w:val="00040BBC"/>
    <w:pPr>
      <w:spacing w:before="60" w:after="60"/>
      <w:jc w:val="both"/>
    </w:pPr>
    <w:rPr>
      <w:rFonts w:ascii="Times New Roman" w:eastAsia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character" w:customStyle="1" w:styleId="OTRListMark0">
    <w:name w:val="OTR_List_Mark Знак"/>
    <w:basedOn w:val="OTRDefault0"/>
    <w:link w:val="OTRListMark"/>
    <w:rsid w:val="00040BBC"/>
    <w:rPr>
      <w:rFonts w:ascii="Times New Roman" w:eastAsia="Times New Roman" w:hAnsi="Times New Roman"/>
      <w:sz w:val="24"/>
      <w:lang w:val="ru-RU" w:eastAsia="ru-RU" w:bidi="ar-SA"/>
    </w:rPr>
  </w:style>
  <w:style w:type="paragraph" w:customStyle="1" w:styleId="TableText0">
    <w:name w:val="Table Text"/>
    <w:basedOn w:val="a8"/>
    <w:rsid w:val="00040BBC"/>
    <w:pPr>
      <w:spacing w:before="20" w:after="20"/>
      <w:jc w:val="left"/>
    </w:pPr>
    <w:rPr>
      <w:sz w:val="18"/>
      <w:lang w:val="en-US"/>
    </w:rPr>
  </w:style>
  <w:style w:type="paragraph" w:customStyle="1" w:styleId="affffd">
    <w:name w:val="Знак Знак Знак Знак Знак Знак Знак"/>
    <w:basedOn w:val="a8"/>
    <w:rsid w:val="00040BBC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9"/>
    <w:rsid w:val="00040BBC"/>
  </w:style>
  <w:style w:type="paragraph" w:customStyle="1" w:styleId="xmsolistparagraph">
    <w:name w:val="x_msolistparagraph"/>
    <w:basedOn w:val="a8"/>
    <w:rsid w:val="00040BBC"/>
    <w:pPr>
      <w:spacing w:before="100" w:beforeAutospacing="1" w:after="100" w:afterAutospacing="1"/>
      <w:jc w:val="left"/>
    </w:pPr>
    <w:rPr>
      <w:szCs w:val="24"/>
    </w:rPr>
  </w:style>
  <w:style w:type="paragraph" w:customStyle="1" w:styleId="otrtablehead1">
    <w:name w:val="otr_table_head"/>
    <w:basedOn w:val="a8"/>
    <w:uiPriority w:val="99"/>
    <w:rsid w:val="00040BBC"/>
    <w:pPr>
      <w:keepNext/>
      <w:widowControl w:val="0"/>
      <w:suppressAutoHyphens/>
      <w:spacing w:before="120" w:after="12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affffe">
    <w:name w:val="Маркир список"/>
    <w:basedOn w:val="a8"/>
    <w:semiHidden/>
    <w:rsid w:val="00040BBC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ff">
    <w:name w:val="Примечание"/>
    <w:basedOn w:val="a8"/>
    <w:rsid w:val="00040BBC"/>
    <w:pPr>
      <w:autoSpaceDE w:val="0"/>
      <w:autoSpaceDN w:val="0"/>
      <w:adjustRightInd w:val="0"/>
      <w:spacing w:before="120" w:line="360" w:lineRule="auto"/>
      <w:textAlignment w:val="baseline"/>
    </w:pPr>
    <w:rPr>
      <w:szCs w:val="24"/>
    </w:rPr>
  </w:style>
  <w:style w:type="numbering" w:customStyle="1" w:styleId="afffff0">
    <w:name w:val="Нумерованные"/>
    <w:basedOn w:val="ab"/>
    <w:rsid w:val="00040BBC"/>
  </w:style>
  <w:style w:type="paragraph" w:customStyle="1" w:styleId="afffff1">
    <w:name w:val="Номер года"/>
    <w:basedOn w:val="a8"/>
    <w:semiHidden/>
    <w:rsid w:val="00040BBC"/>
    <w:pPr>
      <w:autoSpaceDE w:val="0"/>
      <w:autoSpaceDN w:val="0"/>
      <w:adjustRightInd w:val="0"/>
      <w:spacing w:before="120" w:line="360" w:lineRule="auto"/>
      <w:jc w:val="center"/>
      <w:textAlignment w:val="baseline"/>
    </w:pPr>
  </w:style>
  <w:style w:type="paragraph" w:customStyle="1" w:styleId="afffff2">
    <w:name w:val="Титульный лист"/>
    <w:basedOn w:val="a8"/>
    <w:semiHidden/>
    <w:rsid w:val="00040BBC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/>
      <w:jc w:val="center"/>
      <w:textAlignment w:val="baseline"/>
    </w:pPr>
  </w:style>
  <w:style w:type="paragraph" w:styleId="1c">
    <w:name w:val="index 1"/>
    <w:basedOn w:val="a8"/>
    <w:next w:val="a8"/>
    <w:autoRedefine/>
    <w:semiHidden/>
    <w:rsid w:val="00DA2D5F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ff3">
    <w:name w:val="index heading"/>
    <w:basedOn w:val="a8"/>
    <w:next w:val="1c"/>
    <w:semiHidden/>
    <w:rsid w:val="00DA2D5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8">
    <w:name w:val="index 2"/>
    <w:basedOn w:val="a8"/>
    <w:next w:val="a8"/>
    <w:autoRedefine/>
    <w:semiHidden/>
    <w:rsid w:val="00DA2D5F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1">
    <w:name w:val="index 3"/>
    <w:basedOn w:val="a8"/>
    <w:next w:val="a8"/>
    <w:autoRedefine/>
    <w:semiHidden/>
    <w:rsid w:val="00DA2D5F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9">
    <w:name w:val="index 4"/>
    <w:basedOn w:val="a8"/>
    <w:next w:val="a8"/>
    <w:autoRedefine/>
    <w:semiHidden/>
    <w:rsid w:val="00DA2D5F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8"/>
    <w:next w:val="a8"/>
    <w:autoRedefine/>
    <w:semiHidden/>
    <w:rsid w:val="00DA2D5F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8"/>
    <w:next w:val="a8"/>
    <w:autoRedefine/>
    <w:semiHidden/>
    <w:rsid w:val="00DA2D5F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8"/>
    <w:next w:val="a8"/>
    <w:autoRedefine/>
    <w:semiHidden/>
    <w:rsid w:val="00DA2D5F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8"/>
    <w:next w:val="a8"/>
    <w:autoRedefine/>
    <w:semiHidden/>
    <w:rsid w:val="00DA2D5F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8"/>
    <w:next w:val="a8"/>
    <w:autoRedefine/>
    <w:semiHidden/>
    <w:rsid w:val="00DA2D5F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customStyle="1" w:styleId="afffff4">
    <w:name w:val="Абзац Обычный"/>
    <w:basedOn w:val="a8"/>
    <w:autoRedefine/>
    <w:semiHidden/>
    <w:rsid w:val="00040BBC"/>
    <w:pPr>
      <w:spacing w:line="360" w:lineRule="auto"/>
    </w:pPr>
  </w:style>
  <w:style w:type="paragraph" w:customStyle="1" w:styleId="Web">
    <w:name w:val="Обычный (Web)"/>
    <w:basedOn w:val="a8"/>
    <w:semiHidden/>
    <w:rsid w:val="00040BBC"/>
    <w:pPr>
      <w:spacing w:before="100" w:after="100"/>
    </w:pPr>
    <w:rPr>
      <w:rFonts w:ascii="Arial Unicode MS" w:eastAsia="Arial Unicode MS" w:hAnsi="Arial Unicode MS"/>
    </w:rPr>
  </w:style>
  <w:style w:type="paragraph" w:styleId="aff8">
    <w:name w:val="footnote text"/>
    <w:link w:val="afffff5"/>
    <w:uiPriority w:val="99"/>
    <w:rsid w:val="00DA2D5F"/>
    <w:rPr>
      <w:rFonts w:ascii="Times New Roman" w:eastAsia="Times New Roman" w:hAnsi="Times New Roman"/>
    </w:rPr>
  </w:style>
  <w:style w:type="character" w:customStyle="1" w:styleId="afffff5">
    <w:name w:val="Текст сноски Знак"/>
    <w:link w:val="aff8"/>
    <w:uiPriority w:val="99"/>
    <w:rsid w:val="00040BBC"/>
    <w:rPr>
      <w:rFonts w:ascii="Times New Roman" w:eastAsia="Times New Roman" w:hAnsi="Times New Roman"/>
    </w:rPr>
  </w:style>
  <w:style w:type="character" w:styleId="afffff6">
    <w:name w:val="footnote reference"/>
    <w:uiPriority w:val="99"/>
    <w:rsid w:val="00DA2D5F"/>
    <w:rPr>
      <w:vertAlign w:val="superscript"/>
    </w:rPr>
  </w:style>
  <w:style w:type="paragraph" w:customStyle="1" w:styleId="74">
    <w:name w:val="Абзац Обычный7"/>
    <w:basedOn w:val="a8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8"/>
    <w:autoRedefine/>
    <w:semiHidden/>
    <w:rsid w:val="00040BBC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f7">
    <w:name w:val="Вариант мышь"/>
    <w:basedOn w:val="a8"/>
    <w:next w:val="a8"/>
    <w:semiHidden/>
    <w:rsid w:val="00040BBC"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  <w:rPr>
      <w:kern w:val="2"/>
    </w:rPr>
  </w:style>
  <w:style w:type="paragraph" w:customStyle="1" w:styleId="afffff8">
    <w:name w:val="Вариант клавиатура"/>
    <w:basedOn w:val="a8"/>
    <w:semiHidden/>
    <w:rsid w:val="00040BBC"/>
    <w:pPr>
      <w:tabs>
        <w:tab w:val="num" w:pos="972"/>
        <w:tab w:val="left" w:pos="1134"/>
        <w:tab w:val="left" w:pos="1418"/>
      </w:tabs>
      <w:ind w:left="1134"/>
    </w:pPr>
  </w:style>
  <w:style w:type="paragraph" w:customStyle="1" w:styleId="1d">
    <w:name w:val="Абзац Обычный1"/>
    <w:basedOn w:val="a8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8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2f9">
    <w:name w:val="Абзац Обычный2"/>
    <w:basedOn w:val="a8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3f2">
    <w:name w:val="Абзац Обычный3"/>
    <w:basedOn w:val="a8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4a">
    <w:name w:val="Абзац Обычный4"/>
    <w:basedOn w:val="a8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8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8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afffff9">
    <w:name w:val="Таблица"/>
    <w:basedOn w:val="a8"/>
    <w:semiHidden/>
    <w:rsid w:val="00040BBC"/>
    <w:pPr>
      <w:widowControl w:val="0"/>
      <w:suppressLineNumbers/>
      <w:suppressAutoHyphens/>
      <w:spacing w:before="80" w:after="40"/>
    </w:pPr>
    <w:rPr>
      <w:sz w:val="22"/>
      <w:lang w:eastAsia="en-US"/>
    </w:rPr>
  </w:style>
  <w:style w:type="paragraph" w:customStyle="1" w:styleId="afffffa">
    <w:name w:val="Столбец"/>
    <w:basedOn w:val="a8"/>
    <w:semiHidden/>
    <w:rsid w:val="00040BBC"/>
    <w:pPr>
      <w:widowControl w:val="0"/>
      <w:suppressLineNumbers/>
      <w:suppressAutoHyphens/>
      <w:spacing w:after="40"/>
      <w:jc w:val="center"/>
    </w:pPr>
    <w:rPr>
      <w:b/>
      <w:sz w:val="22"/>
      <w:lang w:eastAsia="en-US"/>
    </w:rPr>
  </w:style>
  <w:style w:type="paragraph" w:customStyle="1" w:styleId="ConsPlusTitle">
    <w:name w:val="ConsPlusTitle"/>
    <w:uiPriority w:val="99"/>
    <w:rsid w:val="00040BB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040BB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OTRTableListNum0">
    <w:name w:val="OTR_Table_List_Num Знак"/>
    <w:link w:val="OTRTableListNum"/>
    <w:locked/>
    <w:rsid w:val="00040BBC"/>
    <w:rPr>
      <w:rFonts w:ascii="Times New Roman" w:eastAsia="Times New Roman" w:hAnsi="Times New Roman"/>
      <w:sz w:val="24"/>
    </w:rPr>
  </w:style>
  <w:style w:type="character" w:customStyle="1" w:styleId="OTRNameTable0">
    <w:name w:val="OTR_Name_Table Знак"/>
    <w:link w:val="OTRNameTable"/>
    <w:rsid w:val="00775B22"/>
    <w:rPr>
      <w:rFonts w:ascii="Times New Roman" w:hAnsi="Times New Roman"/>
      <w:b/>
      <w:sz w:val="24"/>
      <w:szCs w:val="24"/>
    </w:rPr>
  </w:style>
  <w:style w:type="paragraph" w:customStyle="1" w:styleId="ConsPlusCell">
    <w:name w:val="ConsPlusCell"/>
    <w:uiPriority w:val="99"/>
    <w:rsid w:val="00040BBC"/>
    <w:pPr>
      <w:suppressAutoHyphens/>
      <w:autoSpaceDE w:val="0"/>
    </w:pPr>
    <w:rPr>
      <w:rFonts w:ascii="Arial" w:eastAsia="Arial" w:hAnsi="Arial" w:cs="Arial"/>
      <w:lang w:eastAsia="ar-SA"/>
    </w:rPr>
  </w:style>
  <w:style w:type="character" w:customStyle="1" w:styleId="apple-converted-space">
    <w:name w:val="apple-converted-space"/>
    <w:basedOn w:val="a9"/>
    <w:rsid w:val="00040BBC"/>
  </w:style>
  <w:style w:type="paragraph" w:customStyle="1" w:styleId="ConsPlusNonformat">
    <w:name w:val="ConsPlusNonformat"/>
    <w:uiPriority w:val="99"/>
    <w:rsid w:val="00040B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numbering" w:customStyle="1" w:styleId="1e">
    <w:name w:val="Стиль1"/>
    <w:uiPriority w:val="99"/>
    <w:rsid w:val="00040BBC"/>
  </w:style>
  <w:style w:type="numbering" w:customStyle="1" w:styleId="21">
    <w:name w:val="Стиль2"/>
    <w:uiPriority w:val="99"/>
    <w:rsid w:val="00040BBC"/>
    <w:pPr>
      <w:numPr>
        <w:numId w:val="14"/>
      </w:numPr>
    </w:pPr>
  </w:style>
  <w:style w:type="numbering" w:customStyle="1" w:styleId="31">
    <w:name w:val="Стиль 3"/>
    <w:uiPriority w:val="99"/>
    <w:rsid w:val="00040BBC"/>
    <w:pPr>
      <w:numPr>
        <w:numId w:val="15"/>
      </w:numPr>
    </w:pPr>
  </w:style>
  <w:style w:type="paragraph" w:styleId="afffffb">
    <w:name w:val="Revision"/>
    <w:hidden/>
    <w:uiPriority w:val="99"/>
    <w:semiHidden/>
    <w:rsid w:val="00040BBC"/>
    <w:rPr>
      <w:rFonts w:ascii="Times New Roman" w:eastAsia="Times New Roman" w:hAnsi="Times New Roman"/>
      <w:sz w:val="24"/>
    </w:rPr>
  </w:style>
  <w:style w:type="paragraph" w:customStyle="1" w:styleId="EBTablenorm">
    <w:name w:val="_EB_Table_norm"/>
    <w:rsid w:val="00040BBC"/>
    <w:pPr>
      <w:spacing w:before="60" w:after="60"/>
      <w:ind w:left="113" w:right="113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EBTableHead">
    <w:name w:val="_EB_Table_Head"/>
    <w:basedOn w:val="EBTablenorm"/>
    <w:uiPriority w:val="99"/>
    <w:rsid w:val="00040BBC"/>
    <w:pPr>
      <w:keepNext/>
      <w:suppressAutoHyphens/>
      <w:jc w:val="center"/>
    </w:pPr>
    <w:rPr>
      <w:b/>
      <w:bCs/>
    </w:rPr>
  </w:style>
  <w:style w:type="paragraph" w:customStyle="1" w:styleId="EBTableNum">
    <w:name w:val="_EB_Table_Num"/>
    <w:basedOn w:val="a8"/>
    <w:rsid w:val="00040BBC"/>
    <w:pPr>
      <w:tabs>
        <w:tab w:val="num" w:pos="0"/>
        <w:tab w:val="left" w:pos="284"/>
      </w:tabs>
      <w:spacing w:before="60" w:after="60"/>
      <w:ind w:left="284" w:right="57" w:hanging="284"/>
      <w:jc w:val="left"/>
    </w:pPr>
  </w:style>
  <w:style w:type="paragraph" w:customStyle="1" w:styleId="1f">
    <w:name w:val="Надпись1"/>
    <w:semiHidden/>
    <w:rsid w:val="00040BBC"/>
    <w:rPr>
      <w:rFonts w:ascii="Times New Roman" w:eastAsia="Times New Roman" w:hAnsi="Times New Roman"/>
      <w:noProof/>
      <w:sz w:val="16"/>
    </w:rPr>
  </w:style>
  <w:style w:type="numbering" w:customStyle="1" w:styleId="1">
    <w:name w:val="Статья / Раздел1"/>
    <w:basedOn w:val="ab"/>
    <w:next w:val="affff"/>
    <w:rsid w:val="00040BBC"/>
    <w:pPr>
      <w:numPr>
        <w:numId w:val="1"/>
      </w:numPr>
    </w:pPr>
  </w:style>
  <w:style w:type="numbering" w:customStyle="1" w:styleId="1ai1">
    <w:name w:val="1 / a / i1"/>
    <w:basedOn w:val="ab"/>
    <w:next w:val="1ai"/>
    <w:rsid w:val="00040BBC"/>
    <w:pPr>
      <w:numPr>
        <w:numId w:val="10"/>
      </w:numPr>
    </w:pPr>
  </w:style>
  <w:style w:type="table" w:customStyle="1" w:styleId="OTRTable1">
    <w:name w:val="OTR_Table1"/>
    <w:basedOn w:val="aa"/>
    <w:rsid w:val="00040BBC"/>
    <w:pPr>
      <w:spacing w:before="60" w:after="60"/>
      <w:jc w:val="both"/>
    </w:pPr>
    <w:rPr>
      <w:rFonts w:ascii="Times New Roman" w:eastAsia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numbering" w:customStyle="1" w:styleId="10">
    <w:name w:val="Нумерованные1"/>
    <w:basedOn w:val="ab"/>
    <w:rsid w:val="00040BBC"/>
    <w:pPr>
      <w:numPr>
        <w:numId w:val="2"/>
      </w:numPr>
    </w:pPr>
  </w:style>
  <w:style w:type="numbering" w:customStyle="1" w:styleId="11">
    <w:name w:val="Стиль11"/>
    <w:uiPriority w:val="99"/>
    <w:rsid w:val="00040BBC"/>
    <w:pPr>
      <w:numPr>
        <w:numId w:val="11"/>
      </w:numPr>
    </w:pPr>
  </w:style>
  <w:style w:type="numbering" w:customStyle="1" w:styleId="210">
    <w:name w:val="Стиль21"/>
    <w:uiPriority w:val="99"/>
    <w:rsid w:val="00040BBC"/>
    <w:pPr>
      <w:numPr>
        <w:numId w:val="12"/>
      </w:numPr>
    </w:pPr>
  </w:style>
  <w:style w:type="numbering" w:customStyle="1" w:styleId="310">
    <w:name w:val="Стиль 31"/>
    <w:uiPriority w:val="99"/>
    <w:rsid w:val="00040BBC"/>
    <w:pPr>
      <w:numPr>
        <w:numId w:val="13"/>
      </w:numPr>
    </w:pPr>
  </w:style>
  <w:style w:type="paragraph" w:customStyle="1" w:styleId="otrtablenormal">
    <w:name w:val="otr_table_normal"/>
    <w:uiPriority w:val="99"/>
    <w:rsid w:val="00040BBC"/>
    <w:pPr>
      <w:suppressAutoHyphens/>
      <w:spacing w:before="120" w:after="120"/>
      <w:contextualSpacing/>
    </w:pPr>
    <w:rPr>
      <w:rFonts w:ascii="Arial" w:eastAsia="Times New Roman" w:hAnsi="Arial"/>
      <w:szCs w:val="22"/>
    </w:rPr>
  </w:style>
  <w:style w:type="paragraph" w:customStyle="1" w:styleId="EBListmark2">
    <w:name w:val="_EB_List_mark2"/>
    <w:basedOn w:val="a8"/>
    <w:next w:val="a8"/>
    <w:rsid w:val="00040BBC"/>
    <w:pPr>
      <w:numPr>
        <w:ilvl w:val="1"/>
        <w:numId w:val="16"/>
      </w:numPr>
      <w:spacing w:after="60"/>
      <w:contextualSpacing/>
    </w:pPr>
    <w:rPr>
      <w:snapToGrid w:val="0"/>
      <w:sz w:val="28"/>
      <w:lang w:val="en-US"/>
    </w:rPr>
  </w:style>
  <w:style w:type="paragraph" w:customStyle="1" w:styleId="EBListmark3">
    <w:name w:val="_EB_List_mark3"/>
    <w:basedOn w:val="EBListmark2"/>
    <w:rsid w:val="00040BBC"/>
    <w:pPr>
      <w:numPr>
        <w:ilvl w:val="0"/>
      </w:numPr>
      <w:contextualSpacing w:val="0"/>
    </w:pPr>
  </w:style>
  <w:style w:type="paragraph" w:customStyle="1" w:styleId="OTRTableTitle">
    <w:name w:val="OTR_Table_Title"/>
    <w:basedOn w:val="OTRDefault"/>
    <w:rsid w:val="009E64C1"/>
    <w:pPr>
      <w:keepNext/>
      <w:tabs>
        <w:tab w:val="num" w:pos="1260"/>
      </w:tabs>
      <w:spacing w:before="120"/>
      <w:ind w:left="284" w:hanging="284"/>
    </w:pPr>
    <w:rPr>
      <w:b/>
    </w:rPr>
  </w:style>
  <w:style w:type="character" w:customStyle="1" w:styleId="OTRListMark2">
    <w:name w:val="OTR_List_Mark Знак Знак"/>
    <w:locked/>
    <w:rsid w:val="006C5C22"/>
    <w:rPr>
      <w:rFonts w:eastAsia="Times New Roman"/>
      <w:sz w:val="20"/>
    </w:rPr>
  </w:style>
  <w:style w:type="character" w:customStyle="1" w:styleId="my">
    <w:name w:val="my жирный"/>
    <w:semiHidden/>
    <w:locked/>
    <w:rsid w:val="00563685"/>
    <w:rPr>
      <w:b/>
    </w:rPr>
  </w:style>
  <w:style w:type="paragraph" w:customStyle="1" w:styleId="OTRHeading5">
    <w:name w:val="OTR_Heading_5"/>
    <w:next w:val="a8"/>
    <w:semiHidden/>
    <w:rsid w:val="00563685"/>
    <w:pPr>
      <w:keepNext/>
      <w:widowControl w:val="0"/>
      <w:tabs>
        <w:tab w:val="left" w:pos="1066"/>
      </w:tabs>
      <w:autoSpaceDE w:val="0"/>
      <w:autoSpaceDN w:val="0"/>
      <w:adjustRightInd w:val="0"/>
      <w:spacing w:before="240" w:after="120"/>
      <w:jc w:val="both"/>
      <w:textAlignment w:val="baseline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afffffc">
    <w:name w:val="Комментарий к шаблону"/>
    <w:rsid w:val="00563685"/>
    <w:rPr>
      <w:i/>
      <w:iCs/>
      <w:color w:val="008000"/>
      <w:sz w:val="22"/>
    </w:rPr>
  </w:style>
  <w:style w:type="paragraph" w:customStyle="1" w:styleId="OTRNormal1">
    <w:name w:val="Стиль OTR_Normal + полужирный"/>
    <w:rsid w:val="00563685"/>
    <w:rPr>
      <w:rFonts w:ascii="Times New Roman" w:eastAsia="Times New Roman" w:hAnsi="Times New Roman"/>
      <w:b/>
      <w:bCs/>
      <w:sz w:val="24"/>
    </w:rPr>
  </w:style>
  <w:style w:type="character" w:customStyle="1" w:styleId="OTRBold">
    <w:name w:val="OTR_Bold"/>
    <w:rsid w:val="00563685"/>
    <w:rPr>
      <w:b/>
    </w:rPr>
  </w:style>
  <w:style w:type="paragraph" w:customStyle="1" w:styleId="OTRNormalPacked">
    <w:name w:val="OTR_Normal_Packed"/>
    <w:basedOn w:val="OTRNormal"/>
    <w:rsid w:val="00563685"/>
    <w:rPr>
      <w:rFonts w:eastAsia="Times New Roman"/>
      <w:spacing w:val="-2"/>
      <w:sz w:val="24"/>
    </w:rPr>
  </w:style>
  <w:style w:type="character" w:customStyle="1" w:styleId="OTRPacked">
    <w:name w:val="OTR_Packed"/>
    <w:rsid w:val="00563685"/>
    <w:rPr>
      <w:spacing w:val="-2"/>
    </w:rPr>
  </w:style>
  <w:style w:type="paragraph" w:customStyle="1" w:styleId="OTRMaketCode">
    <w:name w:val="OTR_Maket_Code"/>
    <w:basedOn w:val="OTRDefault"/>
    <w:rsid w:val="00563685"/>
    <w:pPr>
      <w:spacing w:after="60"/>
    </w:pPr>
    <w:rPr>
      <w:rFonts w:cs="Courier New"/>
      <w:sz w:val="22"/>
      <w:szCs w:val="24"/>
      <w:lang w:val="en-US"/>
    </w:rPr>
  </w:style>
  <w:style w:type="paragraph" w:customStyle="1" w:styleId="-11">
    <w:name w:val="Цветная заливка - Акцент 11"/>
    <w:hidden/>
    <w:uiPriority w:val="99"/>
    <w:semiHidden/>
    <w:rsid w:val="00563685"/>
    <w:rPr>
      <w:rFonts w:ascii="Times New Roman" w:eastAsia="Times New Roman" w:hAnsi="Times New Roman"/>
      <w:sz w:val="24"/>
    </w:rPr>
  </w:style>
  <w:style w:type="paragraph" w:customStyle="1" w:styleId="OTRTableListmark0">
    <w:name w:val="OTR_Table_List_mark"/>
    <w:uiPriority w:val="99"/>
    <w:rsid w:val="00563685"/>
    <w:pPr>
      <w:numPr>
        <w:numId w:val="17"/>
      </w:numPr>
      <w:jc w:val="both"/>
    </w:pPr>
    <w:rPr>
      <w:rFonts w:ascii="Times New Roman" w:eastAsia="Times New Roman" w:hAnsi="Times New Roman"/>
      <w:sz w:val="22"/>
    </w:rPr>
  </w:style>
  <w:style w:type="paragraph" w:customStyle="1" w:styleId="211">
    <w:name w:val="Средняя сетка 21"/>
    <w:uiPriority w:val="1"/>
    <w:qFormat/>
    <w:rsid w:val="007A6432"/>
    <w:rPr>
      <w:rFonts w:ascii="Cambria Math" w:eastAsia="Cambria Math" w:hAnsi="Cambria Math"/>
      <w:sz w:val="22"/>
      <w:szCs w:val="22"/>
      <w:lang w:eastAsia="en-US"/>
    </w:rPr>
  </w:style>
  <w:style w:type="paragraph" w:customStyle="1" w:styleId="00">
    <w:name w:val="0 Титул"/>
    <w:uiPriority w:val="99"/>
    <w:qFormat/>
    <w:rsid w:val="007A6432"/>
    <w:pPr>
      <w:spacing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0-">
    <w:name w:val="0 Титул - наименование документа"/>
    <w:basedOn w:val="00"/>
    <w:uiPriority w:val="99"/>
    <w:rsid w:val="00563685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0"/>
    <w:uiPriority w:val="99"/>
    <w:rsid w:val="00563685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aliases w:val="согласовано"/>
    <w:basedOn w:val="00"/>
    <w:uiPriority w:val="99"/>
    <w:rsid w:val="00563685"/>
    <w:rPr>
      <w:b/>
      <w:bCs/>
    </w:rPr>
  </w:style>
  <w:style w:type="paragraph" w:customStyle="1" w:styleId="0-2">
    <w:name w:val="0 Титул - шифр"/>
    <w:aliases w:val="код,год и листаж"/>
    <w:basedOn w:val="00"/>
    <w:uiPriority w:val="99"/>
    <w:rsid w:val="00563685"/>
    <w:pPr>
      <w:jc w:val="center"/>
    </w:pPr>
    <w:rPr>
      <w:szCs w:val="20"/>
    </w:rPr>
  </w:style>
  <w:style w:type="paragraph" w:customStyle="1" w:styleId="015">
    <w:name w:val="0 Таблица Текст_1"/>
    <w:basedOn w:val="a8"/>
    <w:uiPriority w:val="99"/>
    <w:qFormat/>
    <w:rsid w:val="007A6432"/>
    <w:rPr>
      <w:color w:val="000000"/>
      <w:sz w:val="20"/>
      <w:szCs w:val="24"/>
    </w:rPr>
  </w:style>
  <w:style w:type="paragraph" w:customStyle="1" w:styleId="-110">
    <w:name w:val="Цветной список - Акцент 11"/>
    <w:aliases w:val="Абзац списка для документа"/>
    <w:basedOn w:val="a8"/>
    <w:link w:val="-12"/>
    <w:uiPriority w:val="34"/>
    <w:qFormat/>
    <w:rsid w:val="007A6432"/>
    <w:pPr>
      <w:spacing w:before="100" w:beforeAutospacing="1" w:after="100" w:afterAutospacing="1" w:line="288" w:lineRule="auto"/>
      <w:ind w:left="513" w:hanging="360"/>
      <w:contextualSpacing/>
    </w:pPr>
    <w:rPr>
      <w:sz w:val="28"/>
      <w:szCs w:val="24"/>
      <w:lang w:val="en-US" w:eastAsia="en-US"/>
    </w:rPr>
  </w:style>
  <w:style w:type="character" w:customStyle="1" w:styleId="-12">
    <w:name w:val="Цветной список - Акцент 1 Знак"/>
    <w:aliases w:val="Абзац списка для документа Знак,Средняя сетка 1 - Акцент 2 Знак"/>
    <w:link w:val="-110"/>
    <w:uiPriority w:val="34"/>
    <w:rsid w:val="007A6432"/>
    <w:rPr>
      <w:rFonts w:ascii="Times New Roman" w:eastAsia="Times New Roman" w:hAnsi="Times New Roman"/>
      <w:sz w:val="28"/>
      <w:szCs w:val="24"/>
      <w:lang w:val="en-US" w:eastAsia="en-US"/>
    </w:rPr>
  </w:style>
  <w:style w:type="paragraph" w:customStyle="1" w:styleId="1f0">
    <w:name w:val="Заголовок 1 без номера"/>
    <w:basedOn w:val="12"/>
    <w:link w:val="1f1"/>
    <w:qFormat/>
    <w:rsid w:val="007A6432"/>
    <w:pPr>
      <w:keepLines/>
      <w:pageBreakBefore w:val="0"/>
      <w:numPr>
        <w:numId w:val="0"/>
      </w:numPr>
      <w:spacing w:after="240"/>
      <w:outlineLvl w:val="9"/>
    </w:pPr>
    <w:rPr>
      <w:bCs/>
      <w:caps w:val="0"/>
      <w:sz w:val="28"/>
      <w:szCs w:val="28"/>
      <w:lang w:val="en-US" w:eastAsia="en-US"/>
    </w:rPr>
  </w:style>
  <w:style w:type="character" w:customStyle="1" w:styleId="1f1">
    <w:name w:val="Заголовок 1 без номера Знак"/>
    <w:link w:val="1f0"/>
    <w:rsid w:val="007A6432"/>
    <w:rPr>
      <w:rFonts w:ascii="Times New Roman" w:eastAsia="Times New Roman" w:hAnsi="Times New Roman"/>
      <w:b/>
      <w:bCs/>
      <w:caps/>
      <w:sz w:val="28"/>
      <w:szCs w:val="28"/>
      <w:lang w:val="en-US" w:eastAsia="en-US"/>
    </w:rPr>
  </w:style>
  <w:style w:type="character" w:customStyle="1" w:styleId="07">
    <w:name w:val="0 акцент_курсив"/>
    <w:uiPriority w:val="1"/>
    <w:rsid w:val="00563685"/>
    <w:rPr>
      <w:rFonts w:ascii="Times New Roman" w:hAnsi="Times New Roman"/>
      <w:i/>
      <w:sz w:val="24"/>
    </w:rPr>
  </w:style>
  <w:style w:type="character" w:customStyle="1" w:styleId="08">
    <w:name w:val="0 акцент_подчеркивание"/>
    <w:uiPriority w:val="1"/>
    <w:rsid w:val="00563685"/>
    <w:rPr>
      <w:rFonts w:ascii="Times New Roman" w:hAnsi="Times New Roman"/>
      <w:sz w:val="24"/>
      <w:u w:val="single"/>
    </w:rPr>
  </w:style>
  <w:style w:type="character" w:customStyle="1" w:styleId="09">
    <w:name w:val="0 акцент_полужирный"/>
    <w:uiPriority w:val="1"/>
    <w:rsid w:val="00563685"/>
    <w:rPr>
      <w:rFonts w:ascii="Times New Roman" w:hAnsi="Times New Roman"/>
      <w:b/>
      <w:sz w:val="24"/>
    </w:rPr>
  </w:style>
  <w:style w:type="character" w:customStyle="1" w:styleId="0a">
    <w:name w:val="0 белый фон"/>
    <w:uiPriority w:val="1"/>
    <w:qFormat/>
    <w:rsid w:val="007A6432"/>
    <w:rPr>
      <w:rFonts w:ascii="Times New Roman" w:hAnsi="Times New Roman"/>
      <w:color w:val="FFFFFF"/>
      <w:sz w:val="24"/>
    </w:rPr>
  </w:style>
  <w:style w:type="paragraph" w:customStyle="1" w:styleId="0b">
    <w:name w:val="0 Заголовок (как Аннотация)"/>
    <w:next w:val="a8"/>
    <w:uiPriority w:val="99"/>
    <w:qFormat/>
    <w:rsid w:val="007A6432"/>
    <w:pPr>
      <w:pageBreakBefore/>
      <w:spacing w:line="360" w:lineRule="auto"/>
      <w:jc w:val="center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c">
    <w:name w:val="0 Заголовок (как Перечень)"/>
    <w:next w:val="a8"/>
    <w:uiPriority w:val="99"/>
    <w:qFormat/>
    <w:rsid w:val="007A6432"/>
    <w:pPr>
      <w:pageBreakBefore/>
      <w:spacing w:line="360" w:lineRule="auto"/>
      <w:jc w:val="center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10">
    <w:name w:val="0 Заголовок 1 ур"/>
    <w:next w:val="a8"/>
    <w:qFormat/>
    <w:rsid w:val="007A6432"/>
    <w:pPr>
      <w:keepNext/>
      <w:keepLines/>
      <w:pageBreakBefore/>
      <w:numPr>
        <w:numId w:val="34"/>
      </w:numPr>
      <w:spacing w:line="360" w:lineRule="auto"/>
      <w:jc w:val="both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2">
    <w:name w:val="0 Заголовок 2 ур"/>
    <w:next w:val="a8"/>
    <w:qFormat/>
    <w:rsid w:val="00B61A76"/>
    <w:pPr>
      <w:keepNext/>
      <w:keepLines/>
      <w:numPr>
        <w:ilvl w:val="1"/>
        <w:numId w:val="34"/>
      </w:numPr>
      <w:spacing w:before="120" w:line="360" w:lineRule="auto"/>
      <w:jc w:val="both"/>
      <w:outlineLvl w:val="1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3">
    <w:name w:val="0 Заголовок 3 ур"/>
    <w:next w:val="a8"/>
    <w:qFormat/>
    <w:rsid w:val="007A6432"/>
    <w:pPr>
      <w:keepLines/>
      <w:numPr>
        <w:ilvl w:val="2"/>
        <w:numId w:val="34"/>
      </w:numPr>
      <w:spacing w:before="120" w:line="360" w:lineRule="auto"/>
      <w:jc w:val="both"/>
      <w:outlineLvl w:val="2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4">
    <w:name w:val="0 Заголовок 4 ур"/>
    <w:next w:val="a8"/>
    <w:qFormat/>
    <w:rsid w:val="007A6432"/>
    <w:pPr>
      <w:keepNext/>
      <w:keepLines/>
      <w:numPr>
        <w:ilvl w:val="3"/>
        <w:numId w:val="34"/>
      </w:numPr>
      <w:tabs>
        <w:tab w:val="left" w:pos="1701"/>
      </w:tabs>
      <w:spacing w:before="120" w:line="360" w:lineRule="auto"/>
      <w:jc w:val="both"/>
      <w:outlineLvl w:val="3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42">
    <w:name w:val="0 Заголовок 4 ур не нумер"/>
    <w:basedOn w:val="04"/>
    <w:next w:val="a8"/>
    <w:uiPriority w:val="99"/>
    <w:qFormat/>
    <w:rsid w:val="007A6432"/>
    <w:pPr>
      <w:numPr>
        <w:ilvl w:val="0"/>
        <w:numId w:val="0"/>
      </w:numPr>
      <w:outlineLvl w:val="9"/>
    </w:pPr>
  </w:style>
  <w:style w:type="paragraph" w:customStyle="1" w:styleId="05">
    <w:name w:val="0 Заголовок 5 ур (не по ГОСТ)"/>
    <w:next w:val="a8"/>
    <w:qFormat/>
    <w:rsid w:val="007A6432"/>
    <w:pPr>
      <w:keepNext/>
      <w:keepLines/>
      <w:numPr>
        <w:ilvl w:val="4"/>
        <w:numId w:val="34"/>
      </w:numPr>
      <w:tabs>
        <w:tab w:val="left" w:pos="1843"/>
        <w:tab w:val="left" w:pos="2126"/>
        <w:tab w:val="left" w:pos="2410"/>
      </w:tabs>
      <w:spacing w:before="120" w:line="360" w:lineRule="auto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6">
    <w:name w:val="0 Заголовок 6 ур (не по ГОСТ)"/>
    <w:next w:val="a8"/>
    <w:qFormat/>
    <w:rsid w:val="007A6432"/>
    <w:pPr>
      <w:keepNext/>
      <w:keepLines/>
      <w:numPr>
        <w:ilvl w:val="5"/>
        <w:numId w:val="34"/>
      </w:numPr>
      <w:tabs>
        <w:tab w:val="left" w:pos="1843"/>
        <w:tab w:val="left" w:pos="2126"/>
        <w:tab w:val="left" w:pos="2410"/>
      </w:tabs>
      <w:spacing w:before="120" w:line="360" w:lineRule="auto"/>
    </w:pPr>
    <w:rPr>
      <w:rFonts w:ascii="Times New Roman" w:eastAsia="Times New Roman" w:hAnsi="Times New Roman"/>
      <w:b/>
      <w:color w:val="000000"/>
      <w:sz w:val="24"/>
      <w:szCs w:val="24"/>
    </w:rPr>
  </w:style>
  <w:style w:type="character" w:customStyle="1" w:styleId="0d">
    <w:name w:val="0 Надстрочный текст"/>
    <w:uiPriority w:val="1"/>
    <w:qFormat/>
    <w:rsid w:val="007A6432"/>
    <w:rPr>
      <w:rFonts w:ascii="Times New Roman" w:hAnsi="Times New Roman"/>
      <w:sz w:val="24"/>
      <w:vertAlign w:val="superscript"/>
    </w:rPr>
  </w:style>
  <w:style w:type="paragraph" w:customStyle="1" w:styleId="0e">
    <w:name w:val="0 Основной текст"/>
    <w:qFormat/>
    <w:rsid w:val="007A6432"/>
    <w:pPr>
      <w:spacing w:before="120" w:line="360" w:lineRule="auto"/>
      <w:ind w:firstLine="709"/>
      <w:contextualSpacing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013">
    <w:name w:val="0 Прил Заголовок 1 ур"/>
    <w:next w:val="0e"/>
    <w:uiPriority w:val="99"/>
    <w:qFormat/>
    <w:rsid w:val="007A6432"/>
    <w:pPr>
      <w:pageBreakBefore/>
      <w:numPr>
        <w:numId w:val="35"/>
      </w:numPr>
      <w:spacing w:line="360" w:lineRule="auto"/>
      <w:jc w:val="center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23">
    <w:name w:val="0 Прил Заголовок 2 ур"/>
    <w:next w:val="0e"/>
    <w:uiPriority w:val="99"/>
    <w:qFormat/>
    <w:rsid w:val="007A6432"/>
    <w:pPr>
      <w:numPr>
        <w:ilvl w:val="1"/>
        <w:numId w:val="35"/>
      </w:numPr>
      <w:tabs>
        <w:tab w:val="left" w:pos="1418"/>
      </w:tabs>
      <w:spacing w:before="120" w:line="360" w:lineRule="auto"/>
      <w:outlineLvl w:val="1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31">
    <w:name w:val="0 Прил Заголовок 3 ур"/>
    <w:basedOn w:val="023"/>
    <w:next w:val="a8"/>
    <w:uiPriority w:val="99"/>
    <w:qFormat/>
    <w:rsid w:val="007A6432"/>
    <w:pPr>
      <w:numPr>
        <w:ilvl w:val="2"/>
      </w:numPr>
      <w:tabs>
        <w:tab w:val="left" w:pos="1843"/>
      </w:tabs>
      <w:outlineLvl w:val="2"/>
    </w:pPr>
    <w:rPr>
      <w:sz w:val="24"/>
    </w:rPr>
  </w:style>
  <w:style w:type="paragraph" w:customStyle="1" w:styleId="041">
    <w:name w:val="0 Прил Заголовок 4 ур"/>
    <w:next w:val="0e"/>
    <w:uiPriority w:val="99"/>
    <w:qFormat/>
    <w:rsid w:val="007A6432"/>
    <w:pPr>
      <w:numPr>
        <w:ilvl w:val="3"/>
        <w:numId w:val="35"/>
      </w:numPr>
      <w:tabs>
        <w:tab w:val="left" w:pos="1843"/>
        <w:tab w:val="left" w:pos="2126"/>
      </w:tabs>
      <w:spacing w:before="120"/>
      <w:outlineLvl w:val="3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51">
    <w:name w:val="0 Прил Заголовок 5 ур (не по ГОСТ)"/>
    <w:next w:val="0e"/>
    <w:uiPriority w:val="99"/>
    <w:qFormat/>
    <w:rsid w:val="007A6432"/>
    <w:pPr>
      <w:keepNext/>
      <w:keepLines/>
      <w:numPr>
        <w:ilvl w:val="4"/>
        <w:numId w:val="35"/>
      </w:numPr>
      <w:tabs>
        <w:tab w:val="left" w:pos="2126"/>
      </w:tabs>
      <w:spacing w:before="120" w:line="360" w:lineRule="auto"/>
      <w:outlineLvl w:val="4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61">
    <w:name w:val="0 Прил Заголовок 6 ур (не по ГОСТ)"/>
    <w:next w:val="0e"/>
    <w:uiPriority w:val="99"/>
    <w:qFormat/>
    <w:rsid w:val="007A6432"/>
    <w:pPr>
      <w:keepNext/>
      <w:keepLines/>
      <w:numPr>
        <w:ilvl w:val="5"/>
        <w:numId w:val="35"/>
      </w:numPr>
      <w:tabs>
        <w:tab w:val="left" w:pos="2126"/>
      </w:tabs>
      <w:spacing w:before="120" w:line="360" w:lineRule="auto"/>
      <w:outlineLvl w:val="5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f">
    <w:name w:val="0 Рисунок  Тело"/>
    <w:next w:val="a8"/>
    <w:uiPriority w:val="99"/>
    <w:qFormat/>
    <w:rsid w:val="007A6432"/>
    <w:pPr>
      <w:keepNext/>
      <w:spacing w:before="120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f0">
    <w:name w:val="0 Рисунок Подпись"/>
    <w:next w:val="0e"/>
    <w:uiPriority w:val="99"/>
    <w:qFormat/>
    <w:rsid w:val="007A6432"/>
    <w:pPr>
      <w:spacing w:after="240"/>
      <w:contextualSpacing/>
      <w:jc w:val="center"/>
    </w:pPr>
    <w:rPr>
      <w:rFonts w:ascii="Times New Roman" w:eastAsia="Times New Roman" w:hAnsi="Times New Roman"/>
      <w:noProof/>
      <w:color w:val="000000"/>
      <w:sz w:val="24"/>
      <w:szCs w:val="24"/>
    </w:rPr>
  </w:style>
  <w:style w:type="paragraph" w:customStyle="1" w:styleId="012">
    <w:name w:val="0 Список 1 ур"/>
    <w:uiPriority w:val="99"/>
    <w:qFormat/>
    <w:rsid w:val="007A6432"/>
    <w:pPr>
      <w:numPr>
        <w:numId w:val="36"/>
      </w:numPr>
      <w:spacing w:line="360" w:lineRule="auto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020">
    <w:name w:val="0 Список 2 ур"/>
    <w:uiPriority w:val="99"/>
    <w:qFormat/>
    <w:rsid w:val="007A6432"/>
    <w:pPr>
      <w:numPr>
        <w:ilvl w:val="1"/>
        <w:numId w:val="36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30">
    <w:name w:val="0 Список 3 ур"/>
    <w:uiPriority w:val="99"/>
    <w:qFormat/>
    <w:rsid w:val="007A6432"/>
    <w:pPr>
      <w:numPr>
        <w:ilvl w:val="2"/>
        <w:numId w:val="36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40">
    <w:name w:val="0 Список 4 ур"/>
    <w:uiPriority w:val="99"/>
    <w:qFormat/>
    <w:rsid w:val="007A6432"/>
    <w:pPr>
      <w:numPr>
        <w:ilvl w:val="3"/>
        <w:numId w:val="36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50">
    <w:name w:val="0 Список 5 ур"/>
    <w:uiPriority w:val="99"/>
    <w:qFormat/>
    <w:rsid w:val="007A6432"/>
    <w:pPr>
      <w:numPr>
        <w:ilvl w:val="4"/>
        <w:numId w:val="36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60">
    <w:name w:val="0 Список 6 ур"/>
    <w:uiPriority w:val="99"/>
    <w:qFormat/>
    <w:rsid w:val="007A6432"/>
    <w:pPr>
      <w:numPr>
        <w:ilvl w:val="5"/>
        <w:numId w:val="36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70">
    <w:name w:val="0 Список 7 ур"/>
    <w:basedOn w:val="060"/>
    <w:uiPriority w:val="99"/>
    <w:rsid w:val="00563685"/>
    <w:pPr>
      <w:numPr>
        <w:ilvl w:val="0"/>
        <w:numId w:val="0"/>
      </w:numPr>
    </w:pPr>
  </w:style>
  <w:style w:type="paragraph" w:customStyle="1" w:styleId="080">
    <w:name w:val="0 Список 8 ур"/>
    <w:basedOn w:val="070"/>
    <w:uiPriority w:val="99"/>
    <w:rsid w:val="00563685"/>
  </w:style>
  <w:style w:type="paragraph" w:customStyle="1" w:styleId="014">
    <w:name w:val="0 Список без нумер 1 ур"/>
    <w:uiPriority w:val="99"/>
    <w:qFormat/>
    <w:rsid w:val="007A6432"/>
    <w:pPr>
      <w:numPr>
        <w:numId w:val="38"/>
      </w:numPr>
      <w:spacing w:line="360" w:lineRule="auto"/>
      <w:contextualSpacing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022">
    <w:name w:val="0 Список без нумер 2 ур"/>
    <w:uiPriority w:val="99"/>
    <w:qFormat/>
    <w:rsid w:val="007A6432"/>
    <w:pPr>
      <w:numPr>
        <w:numId w:val="37"/>
      </w:numPr>
      <w:spacing w:line="360" w:lineRule="auto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032">
    <w:name w:val="0 Список без нумер 3 ур"/>
    <w:uiPriority w:val="99"/>
    <w:qFormat/>
    <w:rsid w:val="007A6432"/>
    <w:pPr>
      <w:numPr>
        <w:ilvl w:val="2"/>
        <w:numId w:val="38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table" w:customStyle="1" w:styleId="016">
    <w:name w:val="0 таблица 1"/>
    <w:basedOn w:val="affffa"/>
    <w:uiPriority w:val="99"/>
    <w:rsid w:val="00563685"/>
    <w:tblPr/>
    <w:tblStylePr w:type="firstRow">
      <w:pPr>
        <w:wordWrap/>
        <w:jc w:val="center"/>
      </w:pPr>
      <w:rPr>
        <w:rFonts w:ascii="Times New Roman" w:hAnsi="Times New Roman"/>
        <w:b/>
        <w:sz w:val="20"/>
      </w:rPr>
    </w:tblStylePr>
  </w:style>
  <w:style w:type="paragraph" w:customStyle="1" w:styleId="0150">
    <w:name w:val="0 Таблица Заголовок графы_1.5"/>
    <w:uiPriority w:val="99"/>
    <w:qFormat/>
    <w:rsid w:val="007A6432"/>
    <w:pPr>
      <w:spacing w:before="120" w:line="360" w:lineRule="auto"/>
      <w:jc w:val="center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17">
    <w:name w:val="0 Таблица заголовок графы_1"/>
    <w:basedOn w:val="0150"/>
    <w:uiPriority w:val="99"/>
    <w:qFormat/>
    <w:rsid w:val="007A6432"/>
    <w:pPr>
      <w:spacing w:line="240" w:lineRule="auto"/>
    </w:pPr>
    <w:rPr>
      <w:sz w:val="20"/>
    </w:rPr>
  </w:style>
  <w:style w:type="paragraph" w:customStyle="1" w:styleId="0151">
    <w:name w:val="0 Таблица Заголовок строки_1.5"/>
    <w:uiPriority w:val="99"/>
    <w:qFormat/>
    <w:rsid w:val="007A6432"/>
    <w:pPr>
      <w:spacing w:before="120" w:line="360" w:lineRule="auto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18">
    <w:name w:val="0 Таблица Заголовок строки_1"/>
    <w:basedOn w:val="0151"/>
    <w:uiPriority w:val="99"/>
    <w:qFormat/>
    <w:rsid w:val="007A6432"/>
    <w:pPr>
      <w:spacing w:line="240" w:lineRule="auto"/>
    </w:pPr>
  </w:style>
  <w:style w:type="paragraph" w:customStyle="1" w:styleId="0f1">
    <w:name w:val="0 Таблица Подпись"/>
    <w:uiPriority w:val="99"/>
    <w:qFormat/>
    <w:rsid w:val="007A6432"/>
    <w:pPr>
      <w:keepNext/>
      <w:spacing w:before="240"/>
      <w:contextualSpacing/>
    </w:pPr>
    <w:rPr>
      <w:rFonts w:ascii="Times New Roman" w:eastAsia="Times New Roman" w:hAnsi="Times New Roman"/>
      <w:color w:val="000000"/>
      <w:sz w:val="24"/>
      <w:szCs w:val="24"/>
    </w:rPr>
  </w:style>
  <w:style w:type="numbering" w:customStyle="1" w:styleId="01">
    <w:name w:val="0 Таблица Список 1"/>
    <w:basedOn w:val="ab"/>
    <w:uiPriority w:val="99"/>
    <w:rsid w:val="00563685"/>
    <w:pPr>
      <w:numPr>
        <w:numId w:val="18"/>
      </w:numPr>
    </w:pPr>
  </w:style>
  <w:style w:type="paragraph" w:customStyle="1" w:styleId="0115">
    <w:name w:val="0 Таблица Список 1 ур_1.5"/>
    <w:basedOn w:val="012"/>
    <w:uiPriority w:val="99"/>
    <w:qFormat/>
    <w:rsid w:val="007A6432"/>
    <w:pPr>
      <w:numPr>
        <w:numId w:val="40"/>
      </w:numPr>
      <w:contextualSpacing/>
    </w:pPr>
  </w:style>
  <w:style w:type="paragraph" w:customStyle="1" w:styleId="011">
    <w:name w:val="0 Таблица Список 1 ур_1"/>
    <w:basedOn w:val="0115"/>
    <w:uiPriority w:val="99"/>
    <w:qFormat/>
    <w:rsid w:val="007A6432"/>
    <w:pPr>
      <w:numPr>
        <w:numId w:val="39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215">
    <w:name w:val="0 Таблица Список 2 ур_1.5"/>
    <w:basedOn w:val="020"/>
    <w:uiPriority w:val="99"/>
    <w:qFormat/>
    <w:rsid w:val="007A6432"/>
    <w:pPr>
      <w:numPr>
        <w:numId w:val="40"/>
      </w:numPr>
    </w:pPr>
  </w:style>
  <w:style w:type="paragraph" w:customStyle="1" w:styleId="021">
    <w:name w:val="0 Таблица Список 2 ур_1"/>
    <w:basedOn w:val="0215"/>
    <w:uiPriority w:val="99"/>
    <w:qFormat/>
    <w:rsid w:val="007A6432"/>
    <w:pPr>
      <w:numPr>
        <w:ilvl w:val="0"/>
        <w:numId w:val="41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152">
    <w:name w:val="0 Таблица Текст_1.5"/>
    <w:uiPriority w:val="99"/>
    <w:qFormat/>
    <w:rsid w:val="007A6432"/>
    <w:pPr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f2">
    <w:name w:val="0 Текст сноски"/>
    <w:basedOn w:val="aff8"/>
    <w:uiPriority w:val="99"/>
    <w:qFormat/>
    <w:rsid w:val="007A6432"/>
    <w:rPr>
      <w:lang w:val="en-US"/>
    </w:rPr>
  </w:style>
  <w:style w:type="numbering" w:customStyle="1" w:styleId="0">
    <w:name w:val="0 Тест список"/>
    <w:rsid w:val="00563685"/>
    <w:pPr>
      <w:numPr>
        <w:numId w:val="19"/>
      </w:numPr>
    </w:pPr>
  </w:style>
  <w:style w:type="paragraph" w:customStyle="1" w:styleId="a3">
    <w:name w:val="Многоуровневый_список"/>
    <w:basedOn w:val="a8"/>
    <w:link w:val="afffffd"/>
    <w:uiPriority w:val="99"/>
    <w:rsid w:val="00563685"/>
    <w:pPr>
      <w:numPr>
        <w:numId w:val="21"/>
      </w:numPr>
      <w:spacing w:after="120" w:line="276" w:lineRule="auto"/>
      <w:contextualSpacing/>
    </w:pPr>
    <w:rPr>
      <w:sz w:val="28"/>
    </w:rPr>
  </w:style>
  <w:style w:type="paragraph" w:customStyle="1" w:styleId="a1">
    <w:name w:val="Маркированный абзац"/>
    <w:basedOn w:val="a8"/>
    <w:link w:val="afffffe"/>
    <w:uiPriority w:val="99"/>
    <w:rsid w:val="00563685"/>
    <w:pPr>
      <w:numPr>
        <w:numId w:val="20"/>
      </w:numPr>
      <w:spacing w:after="60" w:line="276" w:lineRule="auto"/>
      <w:contextualSpacing/>
    </w:pPr>
    <w:rPr>
      <w:sz w:val="28"/>
    </w:rPr>
  </w:style>
  <w:style w:type="character" w:customStyle="1" w:styleId="afffffe">
    <w:name w:val="Маркированный абзац Знак"/>
    <w:link w:val="a1"/>
    <w:uiPriority w:val="99"/>
    <w:locked/>
    <w:rsid w:val="00563685"/>
    <w:rPr>
      <w:rFonts w:ascii="Times New Roman" w:eastAsia="Times New Roman" w:hAnsi="Times New Roman"/>
      <w:sz w:val="28"/>
    </w:rPr>
  </w:style>
  <w:style w:type="character" w:customStyle="1" w:styleId="afffffd">
    <w:name w:val="Многоуровневый_список Знак"/>
    <w:link w:val="a3"/>
    <w:uiPriority w:val="99"/>
    <w:locked/>
    <w:rsid w:val="00563685"/>
    <w:rPr>
      <w:rFonts w:ascii="Times New Roman" w:eastAsia="Times New Roman" w:hAnsi="Times New Roman"/>
      <w:sz w:val="28"/>
    </w:rPr>
  </w:style>
  <w:style w:type="paragraph" w:customStyle="1" w:styleId="ibscontenttitle">
    <w:name w:val="ibs_content_title"/>
    <w:uiPriority w:val="99"/>
    <w:rsid w:val="00563685"/>
    <w:pPr>
      <w:spacing w:before="240" w:after="240"/>
      <w:jc w:val="center"/>
    </w:pPr>
    <w:rPr>
      <w:rFonts w:ascii="Times New Roman" w:eastAsia="Arial" w:hAnsi="Times New Roman"/>
      <w:b/>
      <w:bCs/>
      <w:sz w:val="28"/>
      <w:lang w:eastAsia="ja-JP"/>
    </w:rPr>
  </w:style>
  <w:style w:type="paragraph" w:customStyle="1" w:styleId="affffff">
    <w:name w:val="обычный текст"/>
    <w:basedOn w:val="a8"/>
    <w:link w:val="affffff0"/>
    <w:qFormat/>
    <w:rsid w:val="007A6432"/>
    <w:pPr>
      <w:spacing w:after="120" w:line="276" w:lineRule="auto"/>
      <w:ind w:firstLine="709"/>
    </w:pPr>
    <w:rPr>
      <w:sz w:val="28"/>
      <w:szCs w:val="28"/>
      <w:lang w:eastAsia="en-US"/>
    </w:rPr>
  </w:style>
  <w:style w:type="character" w:customStyle="1" w:styleId="affffff0">
    <w:name w:val="обычный текст Знак"/>
    <w:link w:val="affffff"/>
    <w:rsid w:val="007A6432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Default">
    <w:name w:val="Default"/>
    <w:rsid w:val="00563685"/>
    <w:pPr>
      <w:autoSpaceDE w:val="0"/>
      <w:autoSpaceDN w:val="0"/>
      <w:adjustRightInd w:val="0"/>
    </w:pPr>
    <w:rPr>
      <w:rFonts w:ascii="Times New Roman" w:eastAsia="Cambria Math" w:hAnsi="Times New Roman"/>
      <w:color w:val="000000"/>
      <w:sz w:val="24"/>
      <w:szCs w:val="24"/>
      <w:lang w:eastAsia="en-US"/>
    </w:rPr>
  </w:style>
  <w:style w:type="character" w:customStyle="1" w:styleId="otrsymitalic00">
    <w:name w:val="otrsymitalic0"/>
    <w:rsid w:val="00563685"/>
    <w:rPr>
      <w:i/>
      <w:iCs/>
    </w:rPr>
  </w:style>
  <w:style w:type="paragraph" w:customStyle="1" w:styleId="otrtablename">
    <w:name w:val="otr_table_name"/>
    <w:next w:val="otrnormal2"/>
    <w:uiPriority w:val="99"/>
    <w:rsid w:val="00563685"/>
    <w:pPr>
      <w:keepNext/>
      <w:suppressAutoHyphens/>
      <w:spacing w:before="120" w:after="120"/>
      <w:jc w:val="right"/>
    </w:pPr>
    <w:rPr>
      <w:rFonts w:ascii="Arial" w:eastAsia="Times New Roman" w:hAnsi="Arial"/>
      <w:b/>
      <w:szCs w:val="22"/>
    </w:rPr>
  </w:style>
  <w:style w:type="paragraph" w:customStyle="1" w:styleId="otrcontent">
    <w:name w:val="otr_content"/>
    <w:basedOn w:val="1List"/>
    <w:next w:val="otrnormal2"/>
    <w:uiPriority w:val="99"/>
    <w:rsid w:val="00563685"/>
    <w:pPr>
      <w:outlineLvl w:val="9"/>
    </w:pPr>
    <w:rPr>
      <w:sz w:val="24"/>
    </w:rPr>
  </w:style>
  <w:style w:type="character" w:customStyle="1" w:styleId="otrsymbold0">
    <w:name w:val="otr_sym_bold"/>
    <w:rsid w:val="00563685"/>
    <w:rPr>
      <w:b/>
    </w:rPr>
  </w:style>
  <w:style w:type="character" w:customStyle="1" w:styleId="otrsymitalic1">
    <w:name w:val="otr_sym_italic"/>
    <w:rsid w:val="00563685"/>
    <w:rPr>
      <w:i/>
    </w:rPr>
  </w:style>
  <w:style w:type="paragraph" w:customStyle="1" w:styleId="otrtablecentr">
    <w:name w:val="otr_table_centr"/>
    <w:basedOn w:val="otrtablenormal"/>
    <w:uiPriority w:val="99"/>
    <w:rsid w:val="00563685"/>
    <w:pPr>
      <w:jc w:val="center"/>
    </w:pPr>
  </w:style>
  <w:style w:type="paragraph" w:customStyle="1" w:styleId="1List">
    <w:name w:val="Заголовок 1_List"/>
    <w:basedOn w:val="12"/>
    <w:next w:val="otrnormal2"/>
    <w:uiPriority w:val="99"/>
    <w:semiHidden/>
    <w:locked/>
    <w:rsid w:val="00563685"/>
    <w:pPr>
      <w:pageBreakBefore w:val="0"/>
      <w:pBdr>
        <w:top w:val="single" w:sz="4" w:space="16" w:color="auto"/>
      </w:pBdr>
      <w:ind w:left="0" w:firstLine="0"/>
    </w:pPr>
    <w:rPr>
      <w:rFonts w:ascii="Arial" w:hAnsi="Arial" w:cs="Arial"/>
      <w:bCs/>
      <w:sz w:val="36"/>
    </w:rPr>
  </w:style>
  <w:style w:type="character" w:customStyle="1" w:styleId="otrsymbolditalic0">
    <w:name w:val="otr_sym_bold_italic"/>
    <w:rsid w:val="00563685"/>
    <w:rPr>
      <w:b/>
      <w:i/>
    </w:rPr>
  </w:style>
  <w:style w:type="paragraph" w:customStyle="1" w:styleId="otrpicture">
    <w:name w:val="otr_picture"/>
    <w:next w:val="otrpicturename"/>
    <w:uiPriority w:val="99"/>
    <w:rsid w:val="00563685"/>
    <w:pPr>
      <w:keepNext/>
      <w:spacing w:before="120" w:after="120"/>
      <w:jc w:val="center"/>
    </w:pPr>
    <w:rPr>
      <w:rFonts w:ascii="Arial" w:eastAsia="Times New Roman" w:hAnsi="Arial"/>
      <w:szCs w:val="22"/>
    </w:rPr>
  </w:style>
  <w:style w:type="character" w:customStyle="1" w:styleId="otrsymunderline">
    <w:name w:val="otr_sym_underline"/>
    <w:rsid w:val="00563685"/>
    <w:rPr>
      <w:u w:val="single"/>
    </w:rPr>
  </w:style>
  <w:style w:type="character" w:customStyle="1" w:styleId="otrsymboldunderline">
    <w:name w:val="otr_sym_bold_underline"/>
    <w:rsid w:val="00563685"/>
    <w:rPr>
      <w:b/>
      <w:u w:val="single"/>
    </w:rPr>
  </w:style>
  <w:style w:type="character" w:customStyle="1" w:styleId="otrsymitalicunderline">
    <w:name w:val="otr_sym_italic_underline"/>
    <w:rsid w:val="00563685"/>
    <w:rPr>
      <w:i/>
      <w:u w:val="single"/>
    </w:rPr>
  </w:style>
  <w:style w:type="character" w:customStyle="1" w:styleId="otrsymbolditalicunderline">
    <w:name w:val="otr_sym_bold_italic_underline"/>
    <w:rsid w:val="00563685"/>
    <w:rPr>
      <w:b/>
      <w:i/>
      <w:u w:val="single"/>
    </w:rPr>
  </w:style>
  <w:style w:type="table" w:customStyle="1" w:styleId="otrtable0">
    <w:name w:val="otr_table"/>
    <w:basedOn w:val="3c"/>
    <w:rsid w:val="00563685"/>
    <w:pPr>
      <w:suppressAutoHyphens/>
      <w:spacing w:before="120" w:after="120"/>
      <w:contextualSpacing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pPr>
        <w:jc w:val="center"/>
      </w:pPr>
      <w:rPr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E6E6E6"/>
        <w:vAlign w:val="center"/>
      </w:tcPr>
    </w:tblStylePr>
  </w:style>
  <w:style w:type="paragraph" w:customStyle="1" w:styleId="otrdocname">
    <w:name w:val="otr_doc_name"/>
    <w:next w:val="otrnormal2"/>
    <w:uiPriority w:val="99"/>
    <w:rsid w:val="00563685"/>
    <w:pPr>
      <w:suppressAutoHyphens/>
      <w:spacing w:before="2800"/>
      <w:jc w:val="center"/>
    </w:pPr>
    <w:rPr>
      <w:rFonts w:ascii="Arial" w:eastAsia="Times New Roman" w:hAnsi="Arial"/>
      <w:b/>
      <w:sz w:val="40"/>
      <w:szCs w:val="22"/>
      <w:lang w:eastAsia="en-US"/>
    </w:rPr>
  </w:style>
  <w:style w:type="paragraph" w:customStyle="1" w:styleId="2fa">
    <w:name w:val="Заголовок 2 Приложение"/>
    <w:basedOn w:val="1f2"/>
    <w:uiPriority w:val="99"/>
    <w:rsid w:val="00563685"/>
    <w:pPr>
      <w:outlineLvl w:val="1"/>
    </w:pPr>
    <w:rPr>
      <w:sz w:val="28"/>
    </w:rPr>
  </w:style>
  <w:style w:type="paragraph" w:customStyle="1" w:styleId="otrlistnum2">
    <w:name w:val="otr_list_num2"/>
    <w:uiPriority w:val="99"/>
    <w:rsid w:val="00563685"/>
    <w:pPr>
      <w:numPr>
        <w:numId w:val="24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/>
      <w:szCs w:val="22"/>
      <w:lang w:eastAsia="en-US"/>
    </w:rPr>
  </w:style>
  <w:style w:type="paragraph" w:customStyle="1" w:styleId="otrlistnum3">
    <w:name w:val="otr_list_num3"/>
    <w:uiPriority w:val="99"/>
    <w:rsid w:val="00563685"/>
    <w:pPr>
      <w:numPr>
        <w:numId w:val="25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/>
      <w:szCs w:val="22"/>
      <w:lang w:eastAsia="en-US"/>
    </w:rPr>
  </w:style>
  <w:style w:type="table" w:customStyle="1" w:styleId="otrheadertable">
    <w:name w:val="otr_header_table"/>
    <w:basedOn w:val="aa"/>
    <w:rsid w:val="00563685"/>
    <w:rPr>
      <w:rFonts w:ascii="Arial" w:eastAsia="Times New Roman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tablnohead">
    <w:name w:val="otr_tabl_no_head"/>
    <w:basedOn w:val="aa"/>
    <w:rsid w:val="00563685"/>
    <w:pPr>
      <w:spacing w:before="120" w:after="120"/>
      <w:contextualSpacing/>
    </w:pPr>
    <w:rPr>
      <w:rFonts w:ascii="Arial" w:eastAsia="Times New Roman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b w:val="0"/>
        <w:sz w:val="20"/>
      </w:rPr>
    </w:tblStylePr>
  </w:style>
  <w:style w:type="paragraph" w:customStyle="1" w:styleId="1f2">
    <w:name w:val="Заголовок 1 Приложения"/>
    <w:basedOn w:val="12"/>
    <w:next w:val="otrnormal2"/>
    <w:uiPriority w:val="99"/>
    <w:rsid w:val="00563685"/>
    <w:pPr>
      <w:pageBreakBefore w:val="0"/>
      <w:ind w:left="0" w:firstLine="0"/>
      <w:jc w:val="left"/>
    </w:pPr>
    <w:rPr>
      <w:rFonts w:cs="Arial"/>
      <w:bCs/>
    </w:rPr>
  </w:style>
  <w:style w:type="paragraph" w:customStyle="1" w:styleId="otrpicturename">
    <w:name w:val="otr_picture_name"/>
    <w:next w:val="otrnormal2"/>
    <w:uiPriority w:val="99"/>
    <w:rsid w:val="00563685"/>
    <w:pPr>
      <w:spacing w:before="120" w:after="180"/>
      <w:jc w:val="center"/>
    </w:pPr>
    <w:rPr>
      <w:rFonts w:ascii="Arial" w:eastAsia="Times New Roman" w:hAnsi="Arial"/>
      <w:b/>
      <w:sz w:val="18"/>
      <w:szCs w:val="22"/>
    </w:rPr>
  </w:style>
  <w:style w:type="paragraph" w:customStyle="1" w:styleId="otrnormal10">
    <w:name w:val="otr_normal1"/>
    <w:basedOn w:val="otrnormal2"/>
    <w:uiPriority w:val="99"/>
    <w:rsid w:val="00563685"/>
    <w:pPr>
      <w:ind w:left="1491"/>
    </w:pPr>
  </w:style>
  <w:style w:type="paragraph" w:customStyle="1" w:styleId="otrnormal20">
    <w:name w:val="otr_normal2"/>
    <w:basedOn w:val="otrnormal2"/>
    <w:uiPriority w:val="99"/>
    <w:rsid w:val="00563685"/>
    <w:pPr>
      <w:ind w:left="1848"/>
    </w:pPr>
  </w:style>
  <w:style w:type="paragraph" w:customStyle="1" w:styleId="otrnormal3">
    <w:name w:val="otr_normal3"/>
    <w:basedOn w:val="otrnormal20"/>
    <w:uiPriority w:val="99"/>
    <w:rsid w:val="00563685"/>
    <w:pPr>
      <w:ind w:left="2206"/>
    </w:pPr>
    <w:rPr>
      <w:lang w:val="en-US"/>
    </w:rPr>
  </w:style>
  <w:style w:type="numbering" w:styleId="111111">
    <w:name w:val="Outline List 2"/>
    <w:basedOn w:val="ab"/>
    <w:rsid w:val="00DA2D5F"/>
    <w:pPr>
      <w:numPr>
        <w:numId w:val="57"/>
      </w:numPr>
    </w:pPr>
  </w:style>
  <w:style w:type="paragraph" w:customStyle="1" w:styleId="otrnormal2">
    <w:name w:val="otr_normal"/>
    <w:uiPriority w:val="99"/>
    <w:rsid w:val="00563685"/>
    <w:pPr>
      <w:suppressAutoHyphens/>
      <w:spacing w:before="180" w:after="180" w:line="240" w:lineRule="atLeast"/>
      <w:ind w:left="1134"/>
      <w:jc w:val="both"/>
    </w:pPr>
    <w:rPr>
      <w:rFonts w:ascii="Arial" w:eastAsia="Times New Roman" w:hAnsi="Arial"/>
      <w:szCs w:val="22"/>
      <w:lang w:eastAsia="en-US"/>
    </w:rPr>
  </w:style>
  <w:style w:type="paragraph" w:customStyle="1" w:styleId="otrlistmark1">
    <w:name w:val="otr_list_mark1"/>
    <w:basedOn w:val="a8"/>
    <w:rsid w:val="00563685"/>
    <w:pPr>
      <w:numPr>
        <w:numId w:val="22"/>
      </w:numPr>
      <w:tabs>
        <w:tab w:val="left" w:pos="397"/>
      </w:tabs>
      <w:suppressAutoHyphens/>
      <w:spacing w:before="120" w:after="120" w:line="288" w:lineRule="auto"/>
      <w:contextualSpacing/>
    </w:pPr>
    <w:rPr>
      <w:rFonts w:ascii="Arial" w:hAnsi="Arial"/>
      <w:sz w:val="20"/>
      <w:szCs w:val="22"/>
      <w:lang w:eastAsia="en-US"/>
    </w:rPr>
  </w:style>
  <w:style w:type="paragraph" w:customStyle="1" w:styleId="otrlistnum1">
    <w:name w:val="otr_list_num1"/>
    <w:uiPriority w:val="99"/>
    <w:rsid w:val="00563685"/>
    <w:pPr>
      <w:numPr>
        <w:numId w:val="23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/>
      <w:szCs w:val="22"/>
      <w:lang w:eastAsia="en-US"/>
    </w:rPr>
  </w:style>
  <w:style w:type="paragraph" w:customStyle="1" w:styleId="otrtablemark">
    <w:name w:val="otr_table_mark"/>
    <w:uiPriority w:val="99"/>
    <w:rsid w:val="00563685"/>
    <w:pPr>
      <w:numPr>
        <w:numId w:val="26"/>
      </w:numPr>
      <w:suppressAutoHyphens/>
      <w:spacing w:before="120" w:after="120"/>
      <w:contextualSpacing/>
    </w:pPr>
    <w:rPr>
      <w:rFonts w:ascii="Arial" w:eastAsia="Times New Roman" w:hAnsi="Arial"/>
      <w:szCs w:val="22"/>
    </w:rPr>
  </w:style>
  <w:style w:type="paragraph" w:customStyle="1" w:styleId="otrtablenum">
    <w:name w:val="otr_table_num"/>
    <w:basedOn w:val="otrtablenormal"/>
    <w:uiPriority w:val="99"/>
    <w:rsid w:val="00563685"/>
    <w:pPr>
      <w:numPr>
        <w:numId w:val="27"/>
      </w:numPr>
    </w:pPr>
  </w:style>
  <w:style w:type="paragraph" w:customStyle="1" w:styleId="otrheader-footer">
    <w:name w:val="otr_header-footer"/>
    <w:uiPriority w:val="99"/>
    <w:rsid w:val="00563685"/>
    <w:rPr>
      <w:rFonts w:ascii="Arial" w:eastAsia="Times New Roman" w:hAnsi="Arial"/>
      <w:sz w:val="18"/>
      <w:szCs w:val="24"/>
    </w:rPr>
  </w:style>
  <w:style w:type="character" w:customStyle="1" w:styleId="OTRNameFigure0">
    <w:name w:val="OTR_Name_Figure Знак Знак"/>
    <w:link w:val="OTRNameFigure"/>
    <w:uiPriority w:val="99"/>
    <w:rsid w:val="00563685"/>
    <w:rPr>
      <w:rFonts w:ascii="Times New Roman" w:eastAsia="Times New Roman" w:hAnsi="Times New Roman"/>
      <w:b/>
      <w:sz w:val="24"/>
    </w:rPr>
  </w:style>
  <w:style w:type="paragraph" w:customStyle="1" w:styleId="otrcod">
    <w:name w:val="_otr_cod"/>
    <w:uiPriority w:val="99"/>
    <w:rsid w:val="00563685"/>
    <w:pPr>
      <w:keepLines/>
      <w:spacing w:before="120" w:after="120"/>
      <w:ind w:left="1134"/>
      <w:contextualSpacing/>
    </w:pPr>
    <w:rPr>
      <w:rFonts w:ascii="Arial" w:eastAsia="Times New Roman" w:hAnsi="Arial" w:cs="Courier New"/>
      <w:noProof/>
      <w:szCs w:val="24"/>
    </w:rPr>
  </w:style>
  <w:style w:type="character" w:customStyle="1" w:styleId="OTRFigure0">
    <w:name w:val="OTR_Figure Знак"/>
    <w:link w:val="OTRFigure"/>
    <w:rsid w:val="00563685"/>
    <w:rPr>
      <w:rFonts w:ascii="Times New Roman" w:eastAsia="Times New Roman" w:hAnsi="Times New Roman"/>
      <w:sz w:val="24"/>
      <w:lang w:bidi="ar-SA"/>
    </w:rPr>
  </w:style>
  <w:style w:type="paragraph" w:styleId="affffff1">
    <w:name w:val="toa heading"/>
    <w:basedOn w:val="a8"/>
    <w:next w:val="a8"/>
    <w:uiPriority w:val="99"/>
    <w:rsid w:val="00563685"/>
    <w:pPr>
      <w:spacing w:before="120"/>
    </w:pPr>
    <w:rPr>
      <w:rFonts w:ascii="Verdana" w:hAnsi="Verdana"/>
      <w:b/>
      <w:bCs/>
      <w:szCs w:val="24"/>
    </w:rPr>
  </w:style>
  <w:style w:type="paragraph" w:customStyle="1" w:styleId="Normal1">
    <w:name w:val="Normal1"/>
    <w:uiPriority w:val="99"/>
    <w:rsid w:val="00563685"/>
    <w:pPr>
      <w:widowControl w:val="0"/>
    </w:pPr>
    <w:rPr>
      <w:rFonts w:ascii="Times New Roman" w:eastAsia="Times New Roman" w:hAnsi="Times New Roman"/>
      <w:snapToGrid w:val="0"/>
      <w:sz w:val="26"/>
    </w:rPr>
  </w:style>
  <w:style w:type="paragraph" w:customStyle="1" w:styleId="DatesNotes">
    <w:name w:val="Dates/Notes"/>
    <w:basedOn w:val="a8"/>
    <w:uiPriority w:val="99"/>
    <w:rsid w:val="00563685"/>
    <w:rPr>
      <w:rFonts w:ascii="Arial" w:hAnsi="Arial"/>
      <w:b/>
      <w:sz w:val="20"/>
      <w:szCs w:val="24"/>
      <w:lang w:val="en-US"/>
    </w:rPr>
  </w:style>
  <w:style w:type="paragraph" w:customStyle="1" w:styleId="12510">
    <w:name w:val="Стиль Заголовок 1 + По левому краю Перед:  25 пт После:  10 пт"/>
    <w:basedOn w:val="12"/>
    <w:uiPriority w:val="99"/>
    <w:rsid w:val="00563685"/>
    <w:pPr>
      <w:pageBreakBefore w:val="0"/>
      <w:tabs>
        <w:tab w:val="num" w:pos="574"/>
      </w:tabs>
      <w:spacing w:before="120" w:after="200"/>
      <w:ind w:left="431" w:hanging="431"/>
      <w:jc w:val="left"/>
    </w:pPr>
    <w:rPr>
      <w:rFonts w:ascii="Arial" w:hAnsi="Arial"/>
      <w:bCs/>
      <w:kern w:val="28"/>
      <w:sz w:val="28"/>
      <w:szCs w:val="20"/>
    </w:rPr>
  </w:style>
  <w:style w:type="character" w:customStyle="1" w:styleId="gertovskayairina">
    <w:name w:val="gertovskaya.irina"/>
    <w:semiHidden/>
    <w:rsid w:val="00563685"/>
    <w:rPr>
      <w:rFonts w:ascii="Arial" w:hAnsi="Arial" w:cs="Arial"/>
      <w:color w:val="auto"/>
      <w:sz w:val="20"/>
      <w:szCs w:val="20"/>
    </w:rPr>
  </w:style>
  <w:style w:type="paragraph" w:customStyle="1" w:styleId="xl37">
    <w:name w:val="xl37"/>
    <w:basedOn w:val="a8"/>
    <w:uiPriority w:val="99"/>
    <w:rsid w:val="005636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59">
    <w:name w:val="xl59"/>
    <w:basedOn w:val="a8"/>
    <w:uiPriority w:val="99"/>
    <w:rsid w:val="00563685"/>
    <w:pPr>
      <w:pBdr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1f3">
    <w:name w:val="Знак Знак Знак Знак Знак Знак Знак Знак Знак Знак1"/>
    <w:basedOn w:val="a8"/>
    <w:next w:val="a8"/>
    <w:uiPriority w:val="99"/>
    <w:semiHidden/>
    <w:rsid w:val="00563685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4">
    <w:name w:val="Знак Знак Знак1 Знак Знак Знак Знак Знак Знак Знак Знак Знак"/>
    <w:basedOn w:val="a8"/>
    <w:next w:val="a8"/>
    <w:uiPriority w:val="99"/>
    <w:semiHidden/>
    <w:rsid w:val="00563685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5">
    <w:name w:val="Знак Знак Знак Знак Знак Знак Знак Знак Знак1"/>
    <w:basedOn w:val="a8"/>
    <w:next w:val="a8"/>
    <w:uiPriority w:val="99"/>
    <w:semiHidden/>
    <w:rsid w:val="00563685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6">
    <w:name w:val="Знак Знак Знак1 Знак Знак Знак Знак Знак Знак Знак Знак Знак Знак"/>
    <w:basedOn w:val="a8"/>
    <w:next w:val="a8"/>
    <w:uiPriority w:val="99"/>
    <w:semiHidden/>
    <w:rsid w:val="00563685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2">
    <w:name w:val="Знак Знак Знак"/>
    <w:basedOn w:val="a8"/>
    <w:next w:val="a8"/>
    <w:uiPriority w:val="99"/>
    <w:semiHidden/>
    <w:rsid w:val="00563685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7">
    <w:name w:val="Знак Знак Знак1 Знак Знак Знак Знак Знак Знак Знак Знак Знак Знак Знак Знак"/>
    <w:basedOn w:val="a8"/>
    <w:next w:val="a8"/>
    <w:uiPriority w:val="99"/>
    <w:semiHidden/>
    <w:rsid w:val="00563685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8">
    <w:name w:val="Знак Знак Знак1 Знак Знак Знак Знак Знак Знак Знак Знак Знак Знак Знак Знак Знак Знак Знак Знак Знак Знак Знак"/>
    <w:basedOn w:val="a8"/>
    <w:next w:val="a8"/>
    <w:uiPriority w:val="99"/>
    <w:semiHidden/>
    <w:rsid w:val="00563685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2fb">
    <w:name w:val="Знак Знак2"/>
    <w:rsid w:val="00563685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1f9">
    <w:name w:val="Знак Знак1"/>
    <w:rsid w:val="00563685"/>
    <w:rPr>
      <w:rFonts w:cs="Arial"/>
      <w:b/>
      <w:bCs/>
      <w:iCs/>
      <w:sz w:val="26"/>
      <w:szCs w:val="26"/>
      <w:lang w:val="ru-RU" w:eastAsia="ru-RU" w:bidi="ar-SA"/>
    </w:rPr>
  </w:style>
  <w:style w:type="paragraph" w:customStyle="1" w:styleId="1fa">
    <w:name w:val="Знак Знак Знак1 Знак"/>
    <w:basedOn w:val="a8"/>
    <w:next w:val="a8"/>
    <w:uiPriority w:val="99"/>
    <w:semiHidden/>
    <w:rsid w:val="00563685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3">
    <w:name w:val="Знак"/>
    <w:basedOn w:val="a8"/>
    <w:next w:val="a8"/>
    <w:uiPriority w:val="99"/>
    <w:semiHidden/>
    <w:rsid w:val="00563685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b">
    <w:name w:val="Знак Знак Знак Знак1"/>
    <w:basedOn w:val="a8"/>
    <w:next w:val="a8"/>
    <w:uiPriority w:val="99"/>
    <w:semiHidden/>
    <w:rsid w:val="00563685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3f3">
    <w:name w:val="Знак Знак3"/>
    <w:rsid w:val="00563685"/>
    <w:rPr>
      <w:b/>
      <w:sz w:val="32"/>
      <w:szCs w:val="32"/>
      <w:lang w:val="ru-RU" w:eastAsia="ru-RU" w:bidi="ar-SA"/>
    </w:rPr>
  </w:style>
  <w:style w:type="paragraph" w:customStyle="1" w:styleId="a6">
    <w:name w:val="Заг_Приложение"/>
    <w:basedOn w:val="12"/>
    <w:next w:val="GOSTNormal"/>
    <w:rsid w:val="00DA2D5F"/>
    <w:pPr>
      <w:numPr>
        <w:numId w:val="59"/>
      </w:numPr>
    </w:pPr>
  </w:style>
  <w:style w:type="paragraph" w:customStyle="1" w:styleId="affffff4">
    <w:name w:val="Знак Знак Знак Знак"/>
    <w:basedOn w:val="a8"/>
    <w:next w:val="a8"/>
    <w:semiHidden/>
    <w:rsid w:val="00563685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29">
    <w:name w:val="Приложение29"/>
    <w:basedOn w:val="a8"/>
    <w:next w:val="a8"/>
    <w:uiPriority w:val="99"/>
    <w:semiHidden/>
    <w:rsid w:val="00563685"/>
    <w:pPr>
      <w:pageBreakBefore/>
      <w:widowControl w:val="0"/>
      <w:numPr>
        <w:numId w:val="28"/>
      </w:numPr>
      <w:pBdr>
        <w:bottom w:val="thinThickSmallGap" w:sz="18" w:space="1" w:color="auto"/>
      </w:pBdr>
      <w:shd w:val="pct12" w:color="auto" w:fill="FFFFFF"/>
      <w:tabs>
        <w:tab w:val="left" w:pos="1418"/>
      </w:tabs>
    </w:pPr>
    <w:rPr>
      <w:b/>
      <w:sz w:val="28"/>
      <w:lang w:val="en-US" w:eastAsia="en-US"/>
    </w:rPr>
  </w:style>
  <w:style w:type="paragraph" w:customStyle="1" w:styleId="CharCharChar">
    <w:name w:val="Char Char Char"/>
    <w:basedOn w:val="a8"/>
    <w:uiPriority w:val="99"/>
    <w:semiHidden/>
    <w:rsid w:val="00563685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OTRTablenorm">
    <w:name w:val="_OTR_Table_norm"/>
    <w:uiPriority w:val="99"/>
    <w:rsid w:val="00563685"/>
    <w:pPr>
      <w:spacing w:before="60" w:after="60"/>
      <w:contextualSpacing/>
    </w:pPr>
    <w:rPr>
      <w:rFonts w:ascii="Times New Roman" w:eastAsia="Times New Roman" w:hAnsi="Times New Roman"/>
      <w:sz w:val="24"/>
    </w:rPr>
  </w:style>
  <w:style w:type="paragraph" w:customStyle="1" w:styleId="OTRTableHead2">
    <w:name w:val="_OTR_Table_Head"/>
    <w:basedOn w:val="OTRTablenorm"/>
    <w:uiPriority w:val="99"/>
    <w:rsid w:val="00563685"/>
    <w:pPr>
      <w:keepNext/>
      <w:jc w:val="center"/>
    </w:pPr>
    <w:rPr>
      <w:b/>
      <w:bCs/>
    </w:rPr>
  </w:style>
  <w:style w:type="paragraph" w:customStyle="1" w:styleId="OTRNormal4">
    <w:name w:val="_OTR_Normal"/>
    <w:link w:val="OTRNormal5"/>
    <w:rsid w:val="00563685"/>
    <w:pPr>
      <w:spacing w:before="120" w:after="12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OTRNormal5">
    <w:name w:val="_OTR_Normal Знак"/>
    <w:link w:val="OTRNormal4"/>
    <w:rsid w:val="00563685"/>
    <w:rPr>
      <w:rFonts w:ascii="Times New Roman" w:eastAsia="Times New Roman" w:hAnsi="Times New Roman"/>
      <w:sz w:val="24"/>
      <w:lang w:bidi="ar-SA"/>
    </w:rPr>
  </w:style>
  <w:style w:type="paragraph" w:customStyle="1" w:styleId="otrTablenorm0">
    <w:name w:val="_otr_Table_norm"/>
    <w:link w:val="otrTablenorm1"/>
    <w:rsid w:val="00563685"/>
    <w:pPr>
      <w:spacing w:before="60" w:after="60"/>
      <w:contextualSpacing/>
    </w:pPr>
    <w:rPr>
      <w:rFonts w:ascii="Times New Roman" w:eastAsia="Times New Roman" w:hAnsi="Times New Roman"/>
      <w:sz w:val="24"/>
    </w:rPr>
  </w:style>
  <w:style w:type="character" w:customStyle="1" w:styleId="OTRSymBold1">
    <w:name w:val="_OTR_Sym_Bold"/>
    <w:rsid w:val="00563685"/>
    <w:rPr>
      <w:b/>
    </w:rPr>
  </w:style>
  <w:style w:type="paragraph" w:customStyle="1" w:styleId="OTRTableNum2">
    <w:name w:val="_OTR_Table_Num"/>
    <w:basedOn w:val="a8"/>
    <w:uiPriority w:val="99"/>
    <w:rsid w:val="00563685"/>
    <w:pPr>
      <w:tabs>
        <w:tab w:val="num" w:pos="0"/>
      </w:tabs>
      <w:spacing w:before="60" w:after="60"/>
      <w:ind w:left="284" w:hanging="284"/>
      <w:jc w:val="left"/>
    </w:pPr>
  </w:style>
  <w:style w:type="paragraph" w:customStyle="1" w:styleId="TableHeading">
    <w:name w:val="Table Heading"/>
    <w:basedOn w:val="a8"/>
    <w:uiPriority w:val="99"/>
    <w:rsid w:val="00563685"/>
    <w:pPr>
      <w:keepLines/>
      <w:spacing w:before="120" w:after="120"/>
      <w:jc w:val="left"/>
    </w:pPr>
    <w:rPr>
      <w:b/>
      <w:sz w:val="16"/>
    </w:rPr>
  </w:style>
  <w:style w:type="paragraph" w:customStyle="1" w:styleId="FTAS1">
    <w:name w:val="FTAS_Заголовок1"/>
    <w:basedOn w:val="22"/>
    <w:next w:val="FTAS2"/>
    <w:uiPriority w:val="99"/>
    <w:rsid w:val="00563685"/>
    <w:pPr>
      <w:keepLines/>
      <w:pageBreakBefore/>
      <w:pBdr>
        <w:top w:val="single" w:sz="48" w:space="4" w:color="auto"/>
      </w:pBdr>
      <w:tabs>
        <w:tab w:val="num" w:pos="720"/>
      </w:tabs>
      <w:spacing w:before="120"/>
    </w:pPr>
    <w:rPr>
      <w:bCs w:val="0"/>
      <w:iCs w:val="0"/>
      <w:szCs w:val="20"/>
    </w:rPr>
  </w:style>
  <w:style w:type="paragraph" w:customStyle="1" w:styleId="FTAS2">
    <w:name w:val="FTAS_Заголовок2"/>
    <w:basedOn w:val="32"/>
    <w:next w:val="a8"/>
    <w:uiPriority w:val="99"/>
    <w:rsid w:val="00563685"/>
    <w:pPr>
      <w:pBdr>
        <w:top w:val="single" w:sz="36" w:space="1" w:color="auto"/>
      </w:pBdr>
      <w:tabs>
        <w:tab w:val="left" w:pos="471"/>
        <w:tab w:val="num" w:pos="1080"/>
      </w:tabs>
      <w:spacing w:before="120"/>
      <w:ind w:left="471" w:right="7303" w:hanging="471"/>
    </w:pPr>
    <w:rPr>
      <w:iCs w:val="0"/>
      <w:sz w:val="24"/>
    </w:rPr>
  </w:style>
  <w:style w:type="paragraph" w:customStyle="1" w:styleId="FTAS0">
    <w:name w:val="FTAS_Текст"/>
    <w:basedOn w:val="afb"/>
    <w:uiPriority w:val="99"/>
    <w:rsid w:val="00563685"/>
    <w:pPr>
      <w:overflowPunct/>
      <w:autoSpaceDE/>
      <w:autoSpaceDN/>
      <w:adjustRightInd/>
      <w:spacing w:before="120" w:after="120"/>
      <w:ind w:left="2520"/>
      <w:jc w:val="left"/>
      <w:textAlignment w:val="auto"/>
    </w:pPr>
    <w:rPr>
      <w:sz w:val="20"/>
    </w:rPr>
  </w:style>
  <w:style w:type="paragraph" w:customStyle="1" w:styleId="FTAS">
    <w:name w:val="FTAS_Перечень_*"/>
    <w:basedOn w:val="a8"/>
    <w:uiPriority w:val="99"/>
    <w:rsid w:val="00563685"/>
    <w:pPr>
      <w:keepLines/>
      <w:numPr>
        <w:numId w:val="29"/>
      </w:numPr>
      <w:spacing w:before="60" w:after="60"/>
      <w:ind w:left="3237" w:hanging="357"/>
      <w:jc w:val="left"/>
    </w:pPr>
    <w:rPr>
      <w:sz w:val="20"/>
      <w:lang w:eastAsia="ja-JP"/>
    </w:rPr>
  </w:style>
  <w:style w:type="paragraph" w:customStyle="1" w:styleId="FTAS3">
    <w:name w:val="FTAS_Таблица"/>
    <w:basedOn w:val="a8"/>
    <w:uiPriority w:val="99"/>
    <w:rsid w:val="00563685"/>
    <w:pPr>
      <w:jc w:val="left"/>
    </w:pPr>
    <w:rPr>
      <w:sz w:val="20"/>
    </w:rPr>
  </w:style>
  <w:style w:type="paragraph" w:customStyle="1" w:styleId="FTAS4">
    <w:name w:val="FTAS_Таблица название"/>
    <w:basedOn w:val="a8"/>
    <w:next w:val="a8"/>
    <w:uiPriority w:val="99"/>
    <w:rsid w:val="00563685"/>
    <w:pPr>
      <w:spacing w:before="240" w:after="120"/>
      <w:ind w:left="2518"/>
      <w:jc w:val="left"/>
    </w:pPr>
    <w:rPr>
      <w:b/>
      <w:sz w:val="20"/>
    </w:rPr>
  </w:style>
  <w:style w:type="character" w:customStyle="1" w:styleId="t1">
    <w:name w:val="t1"/>
    <w:rsid w:val="00563685"/>
    <w:rPr>
      <w:color w:val="990000"/>
    </w:rPr>
  </w:style>
  <w:style w:type="character" w:customStyle="1" w:styleId="HighlightedVariable">
    <w:name w:val="Highlighted Variable"/>
    <w:rsid w:val="00563685"/>
    <w:rPr>
      <w:rFonts w:ascii="Courier New" w:hAnsi="Courier New"/>
      <w:color w:val="0000FF"/>
    </w:rPr>
  </w:style>
  <w:style w:type="character" w:customStyle="1" w:styleId="m1">
    <w:name w:val="m1"/>
    <w:rsid w:val="00563685"/>
    <w:rPr>
      <w:color w:val="0000FF"/>
    </w:rPr>
  </w:style>
  <w:style w:type="paragraph" w:customStyle="1" w:styleId="1fc">
    <w:name w:val="Заголовок оглавления1"/>
    <w:basedOn w:val="12"/>
    <w:next w:val="a8"/>
    <w:uiPriority w:val="99"/>
    <w:qFormat/>
    <w:rsid w:val="007A6432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Verdana" w:hAnsi="Verdana"/>
      <w:bCs/>
      <w:color w:val="365F91"/>
      <w:sz w:val="28"/>
      <w:szCs w:val="28"/>
      <w:lang w:eastAsia="en-US"/>
    </w:rPr>
  </w:style>
  <w:style w:type="character" w:customStyle="1" w:styleId="tx1">
    <w:name w:val="tx1"/>
    <w:rsid w:val="00563685"/>
    <w:rPr>
      <w:b/>
      <w:bCs/>
    </w:rPr>
  </w:style>
  <w:style w:type="paragraph" w:customStyle="1" w:styleId="TableCellL">
    <w:name w:val="Table Cell L"/>
    <w:basedOn w:val="a8"/>
    <w:rsid w:val="00563685"/>
    <w:pPr>
      <w:jc w:val="left"/>
    </w:pPr>
    <w:rPr>
      <w:sz w:val="22"/>
    </w:rPr>
  </w:style>
  <w:style w:type="paragraph" w:customStyle="1" w:styleId="TableCellC">
    <w:name w:val="Table Cell C"/>
    <w:basedOn w:val="TableCellL"/>
    <w:uiPriority w:val="99"/>
    <w:rsid w:val="00563685"/>
    <w:pPr>
      <w:jc w:val="center"/>
    </w:pPr>
    <w:rPr>
      <w:szCs w:val="24"/>
    </w:rPr>
  </w:style>
  <w:style w:type="character" w:customStyle="1" w:styleId="balybinandrey">
    <w:name w:val="balybin.andrey"/>
    <w:semiHidden/>
    <w:rsid w:val="00563685"/>
    <w:rPr>
      <w:rFonts w:ascii="Arial" w:hAnsi="Arial" w:cs="Arial"/>
      <w:color w:val="000080"/>
      <w:sz w:val="20"/>
      <w:szCs w:val="20"/>
    </w:rPr>
  </w:style>
  <w:style w:type="paragraph" w:customStyle="1" w:styleId="xl63">
    <w:name w:val="xl63"/>
    <w:basedOn w:val="a8"/>
    <w:uiPriority w:val="99"/>
    <w:rsid w:val="005636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</w:rPr>
  </w:style>
  <w:style w:type="paragraph" w:customStyle="1" w:styleId="xl64">
    <w:name w:val="xl64"/>
    <w:basedOn w:val="a8"/>
    <w:uiPriority w:val="99"/>
    <w:rsid w:val="005636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</w:rPr>
  </w:style>
  <w:style w:type="paragraph" w:customStyle="1" w:styleId="xl65">
    <w:name w:val="xl65"/>
    <w:basedOn w:val="a8"/>
    <w:uiPriority w:val="99"/>
    <w:rsid w:val="005636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</w:rPr>
  </w:style>
  <w:style w:type="paragraph" w:customStyle="1" w:styleId="xl66">
    <w:name w:val="xl66"/>
    <w:basedOn w:val="a8"/>
    <w:uiPriority w:val="99"/>
    <w:rsid w:val="005636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</w:rPr>
  </w:style>
  <w:style w:type="paragraph" w:customStyle="1" w:styleId="xl67">
    <w:name w:val="xl67"/>
    <w:basedOn w:val="a8"/>
    <w:uiPriority w:val="99"/>
    <w:rsid w:val="005636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</w:rPr>
  </w:style>
  <w:style w:type="paragraph" w:customStyle="1" w:styleId="xl68">
    <w:name w:val="xl68"/>
    <w:basedOn w:val="a8"/>
    <w:uiPriority w:val="99"/>
    <w:rsid w:val="005636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</w:rPr>
  </w:style>
  <w:style w:type="paragraph" w:customStyle="1" w:styleId="xl69">
    <w:name w:val="xl69"/>
    <w:basedOn w:val="a8"/>
    <w:uiPriority w:val="99"/>
    <w:rsid w:val="005636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</w:rPr>
  </w:style>
  <w:style w:type="paragraph" w:customStyle="1" w:styleId="xl70">
    <w:name w:val="xl70"/>
    <w:basedOn w:val="a8"/>
    <w:uiPriority w:val="99"/>
    <w:rsid w:val="00563685"/>
    <w:pPr>
      <w:pBdr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</w:rPr>
  </w:style>
  <w:style w:type="paragraph" w:customStyle="1" w:styleId="xl71">
    <w:name w:val="xl71"/>
    <w:basedOn w:val="a8"/>
    <w:uiPriority w:val="99"/>
    <w:rsid w:val="005636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</w:rPr>
  </w:style>
  <w:style w:type="paragraph" w:customStyle="1" w:styleId="xl72">
    <w:name w:val="xl72"/>
    <w:basedOn w:val="a8"/>
    <w:uiPriority w:val="99"/>
    <w:rsid w:val="005636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</w:rPr>
  </w:style>
  <w:style w:type="paragraph" w:customStyle="1" w:styleId="xl73">
    <w:name w:val="xl73"/>
    <w:basedOn w:val="a8"/>
    <w:uiPriority w:val="99"/>
    <w:rsid w:val="005636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</w:rPr>
  </w:style>
  <w:style w:type="paragraph" w:customStyle="1" w:styleId="xl74">
    <w:name w:val="xl74"/>
    <w:basedOn w:val="a8"/>
    <w:uiPriority w:val="99"/>
    <w:rsid w:val="005636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</w:rPr>
  </w:style>
  <w:style w:type="paragraph" w:customStyle="1" w:styleId="xl75">
    <w:name w:val="xl75"/>
    <w:basedOn w:val="a8"/>
    <w:uiPriority w:val="99"/>
    <w:rsid w:val="005636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76">
    <w:name w:val="xl76"/>
    <w:basedOn w:val="a8"/>
    <w:uiPriority w:val="99"/>
    <w:rsid w:val="00563685"/>
    <w:pPr>
      <w:spacing w:before="100" w:beforeAutospacing="1" w:after="100" w:afterAutospacing="1"/>
      <w:jc w:val="left"/>
    </w:pPr>
    <w:rPr>
      <w:szCs w:val="24"/>
    </w:rPr>
  </w:style>
  <w:style w:type="paragraph" w:customStyle="1" w:styleId="xl77">
    <w:name w:val="xl77"/>
    <w:basedOn w:val="a8"/>
    <w:uiPriority w:val="99"/>
    <w:rsid w:val="005636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78">
    <w:name w:val="xl78"/>
    <w:basedOn w:val="a8"/>
    <w:uiPriority w:val="99"/>
    <w:rsid w:val="005636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79">
    <w:name w:val="xl79"/>
    <w:basedOn w:val="a8"/>
    <w:uiPriority w:val="99"/>
    <w:rsid w:val="005636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0">
    <w:name w:val="xl80"/>
    <w:basedOn w:val="a8"/>
    <w:uiPriority w:val="99"/>
    <w:rsid w:val="005636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1">
    <w:name w:val="xl81"/>
    <w:basedOn w:val="a8"/>
    <w:uiPriority w:val="99"/>
    <w:rsid w:val="005636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2">
    <w:name w:val="xl82"/>
    <w:basedOn w:val="a8"/>
    <w:uiPriority w:val="99"/>
    <w:rsid w:val="005636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3">
    <w:name w:val="xl83"/>
    <w:basedOn w:val="a8"/>
    <w:uiPriority w:val="99"/>
    <w:rsid w:val="005636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4">
    <w:name w:val="xl84"/>
    <w:basedOn w:val="a8"/>
    <w:uiPriority w:val="99"/>
    <w:rsid w:val="005636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5">
    <w:name w:val="xl85"/>
    <w:basedOn w:val="a8"/>
    <w:uiPriority w:val="99"/>
    <w:rsid w:val="005636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6">
    <w:name w:val="xl86"/>
    <w:basedOn w:val="a8"/>
    <w:uiPriority w:val="99"/>
    <w:rsid w:val="005636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8"/>
    <w:uiPriority w:val="99"/>
    <w:rsid w:val="005636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88">
    <w:name w:val="xl88"/>
    <w:basedOn w:val="a8"/>
    <w:uiPriority w:val="99"/>
    <w:rsid w:val="005636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89">
    <w:name w:val="xl89"/>
    <w:basedOn w:val="a8"/>
    <w:uiPriority w:val="99"/>
    <w:rsid w:val="005636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90">
    <w:name w:val="xl90"/>
    <w:basedOn w:val="a8"/>
    <w:uiPriority w:val="99"/>
    <w:rsid w:val="005636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table" w:customStyle="1" w:styleId="DefaultTable">
    <w:name w:val="Default Table"/>
    <w:basedOn w:val="aa"/>
    <w:rsid w:val="0056368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/>
        <w:b/>
      </w:rPr>
      <w:tblPr/>
      <w:trPr>
        <w:tblHeader/>
      </w:trPr>
      <w:tcPr>
        <w:shd w:val="clear" w:color="auto" w:fill="D9D9D9"/>
        <w:tcMar>
          <w:top w:w="0" w:type="nil"/>
          <w:left w:w="57" w:type="dxa"/>
          <w:bottom w:w="0" w:type="nil"/>
          <w:right w:w="57" w:type="dxa"/>
        </w:tcMar>
      </w:tcPr>
    </w:tblStylePr>
  </w:style>
  <w:style w:type="paragraph" w:customStyle="1" w:styleId="SourceCode">
    <w:name w:val="Source Code"/>
    <w:basedOn w:val="a8"/>
    <w:qFormat/>
    <w:rsid w:val="007A6432"/>
    <w:pPr>
      <w:spacing w:before="120"/>
    </w:pPr>
    <w:rPr>
      <w:color w:val="000000"/>
      <w:sz w:val="20"/>
      <w:lang w:val="en-US" w:eastAsia="en-US"/>
    </w:rPr>
  </w:style>
  <w:style w:type="character" w:customStyle="1" w:styleId="510">
    <w:name w:val="Заголовок 5 Знак1"/>
    <w:aliases w:val="ITT t5 Знак1,PA Pico Section Знак1,5 Знак1,Roman list Знак1,h5 Знак1,Roman list1 Знак1,Roman list2 Знак1,Roman list11 Знак1,Roman list3 Знак1,Roman list12 Знак1,Roman list21 Знак1,Roman list111 Знак1"/>
    <w:semiHidden/>
    <w:rsid w:val="00563685"/>
    <w:rPr>
      <w:rFonts w:ascii="Verdana" w:eastAsia="Times New Roman" w:hAnsi="Verdana" w:cs="Times New Roman"/>
      <w:color w:val="243F60"/>
      <w:sz w:val="24"/>
    </w:rPr>
  </w:style>
  <w:style w:type="character" w:customStyle="1" w:styleId="610">
    <w:name w:val="Заголовок 6 Знак1"/>
    <w:aliases w:val="ITT t6 Знак1,PA Appendix Знак1,6 Знак1,heading 6 Знак1,Bullet list Знак1,Bullet list1 Знак1,Bullet list2 Знак1,Bullet list11 Знак1,Bullet list3 Знак1,Bullet list12 Знак1,Bullet list21 Знак1,Bullet list111 Знак1,Bullet lis Знак1"/>
    <w:semiHidden/>
    <w:rsid w:val="00563685"/>
    <w:rPr>
      <w:rFonts w:ascii="Verdana" w:eastAsia="Times New Roman" w:hAnsi="Verdana" w:cs="Times New Roman"/>
      <w:i/>
      <w:iCs/>
      <w:color w:val="243F60"/>
      <w:sz w:val="24"/>
    </w:rPr>
  </w:style>
  <w:style w:type="character" w:customStyle="1" w:styleId="710">
    <w:name w:val="Заголовок 7 Знак1"/>
    <w:aliases w:val="ITT t7 Знак1,PA Appendix Major Знак1,7 Знак1,req3 Знак1,heading 7 Знак1,letter list Знак1,lettered list Знак1,letter list1 Знак1,lettered list1 Знак1,letter list2 Знак1,lettered list2 Знак1,letter list11 Знак1,lettered list11 Знак1"/>
    <w:semiHidden/>
    <w:rsid w:val="00563685"/>
    <w:rPr>
      <w:rFonts w:ascii="Verdana" w:eastAsia="Times New Roman" w:hAnsi="Verdana" w:cs="Times New Roman"/>
      <w:i/>
      <w:iCs/>
      <w:color w:val="404040"/>
      <w:sz w:val="24"/>
    </w:rPr>
  </w:style>
  <w:style w:type="character" w:customStyle="1" w:styleId="1fd">
    <w:name w:val="Текст сноски Знак1"/>
    <w:aliases w:val="Footnote Text Char Знак Знак Знак1,Footnote Text Char Знак Знак2,Footnote Text Char Знак Знак Знак Знак Знак1,single space Знак1,ft Знак1,Fußnotenstandard Знак1,Fußnotentext1 Знак1,footnote text Знак1,Знак2 Знак1"/>
    <w:semiHidden/>
    <w:rsid w:val="00563685"/>
  </w:style>
  <w:style w:type="table" w:styleId="-31">
    <w:name w:val="Colorful Shading Accent 3"/>
    <w:basedOn w:val="aa"/>
    <w:uiPriority w:val="34"/>
    <w:rsid w:val="00563685"/>
    <w:rPr>
      <w:rFonts w:ascii="Times New Roman" w:eastAsia="Times New Roman" w:hAnsi="Times New Roman"/>
      <w:sz w:val="28"/>
      <w:szCs w:val="24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trtablehead3">
    <w:name w:val="otrtablehead"/>
    <w:basedOn w:val="a8"/>
    <w:rsid w:val="00563685"/>
    <w:pPr>
      <w:spacing w:before="150"/>
      <w:jc w:val="left"/>
    </w:pPr>
    <w:rPr>
      <w:szCs w:val="24"/>
    </w:rPr>
  </w:style>
  <w:style w:type="paragraph" w:customStyle="1" w:styleId="1-21">
    <w:name w:val="Средняя сетка 1 - Акцент 21"/>
    <w:basedOn w:val="a8"/>
    <w:uiPriority w:val="34"/>
    <w:qFormat/>
    <w:rsid w:val="007A6432"/>
    <w:pPr>
      <w:spacing w:before="100" w:beforeAutospacing="1" w:after="100" w:afterAutospacing="1"/>
      <w:jc w:val="left"/>
    </w:pPr>
    <w:rPr>
      <w:rFonts w:eastAsia="Cambria Math"/>
      <w:szCs w:val="24"/>
    </w:rPr>
  </w:style>
  <w:style w:type="paragraph" w:customStyle="1" w:styleId="2-21">
    <w:name w:val="Средний список 2 - Акцент 21"/>
    <w:hidden/>
    <w:uiPriority w:val="71"/>
    <w:rsid w:val="00563685"/>
    <w:rPr>
      <w:rFonts w:ascii="Times New Roman" w:eastAsia="Times New Roman" w:hAnsi="Times New Roman"/>
      <w:sz w:val="24"/>
    </w:rPr>
  </w:style>
  <w:style w:type="character" w:customStyle="1" w:styleId="BulletListChar1">
    <w:name w:val="Bullet List Char1"/>
    <w:link w:val="BulletList"/>
    <w:locked/>
    <w:rsid w:val="007A6432"/>
  </w:style>
  <w:style w:type="paragraph" w:customStyle="1" w:styleId="BulletList">
    <w:name w:val="Bullet List"/>
    <w:basedOn w:val="a8"/>
    <w:link w:val="BulletListChar1"/>
    <w:qFormat/>
    <w:rsid w:val="007A6432"/>
    <w:pPr>
      <w:numPr>
        <w:numId w:val="42"/>
      </w:numPr>
      <w:spacing w:line="276" w:lineRule="auto"/>
    </w:pPr>
    <w:rPr>
      <w:rFonts w:ascii="Calibri" w:eastAsia="Calibri" w:hAnsi="Calibri"/>
      <w:sz w:val="20"/>
    </w:rPr>
  </w:style>
  <w:style w:type="paragraph" w:customStyle="1" w:styleId="ListLevel2">
    <w:name w:val="List Level 2"/>
    <w:basedOn w:val="a8"/>
    <w:qFormat/>
    <w:rsid w:val="007A6432"/>
    <w:pPr>
      <w:numPr>
        <w:ilvl w:val="1"/>
        <w:numId w:val="42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paragraph" w:customStyle="1" w:styleId="ListLevel3">
    <w:name w:val="List Level 3"/>
    <w:basedOn w:val="a8"/>
    <w:qFormat/>
    <w:rsid w:val="007A6432"/>
    <w:pPr>
      <w:numPr>
        <w:ilvl w:val="2"/>
        <w:numId w:val="42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character" w:customStyle="1" w:styleId="otrTablenorm1">
    <w:name w:val="_otr_Table_norm Знак"/>
    <w:link w:val="otrTablenorm0"/>
    <w:rsid w:val="00563685"/>
    <w:rPr>
      <w:rFonts w:ascii="Times New Roman" w:eastAsia="Times New Roman" w:hAnsi="Times New Roman"/>
      <w:sz w:val="24"/>
      <w:lang w:bidi="ar-SA"/>
    </w:rPr>
  </w:style>
  <w:style w:type="table" w:styleId="-32">
    <w:name w:val="Light Grid Accent 3"/>
    <w:basedOn w:val="aa"/>
    <w:uiPriority w:val="34"/>
    <w:rsid w:val="00563685"/>
    <w:rPr>
      <w:rFonts w:ascii="Times New Roman" w:eastAsia="Times New Roman" w:hAnsi="Times New Roman"/>
      <w:sz w:val="28"/>
      <w:szCs w:val="24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0170">
    <w:name w:val="017"/>
    <w:basedOn w:val="a8"/>
    <w:rsid w:val="00563685"/>
    <w:pPr>
      <w:spacing w:before="150"/>
      <w:jc w:val="left"/>
    </w:pPr>
    <w:rPr>
      <w:szCs w:val="24"/>
    </w:rPr>
  </w:style>
  <w:style w:type="character" w:customStyle="1" w:styleId="apple-tab-span">
    <w:name w:val="apple-tab-span"/>
    <w:rsid w:val="00563685"/>
  </w:style>
  <w:style w:type="paragraph" w:styleId="affffff5">
    <w:name w:val="endnote text"/>
    <w:basedOn w:val="a8"/>
    <w:link w:val="affffff6"/>
    <w:rsid w:val="00563685"/>
    <w:rPr>
      <w:sz w:val="20"/>
    </w:rPr>
  </w:style>
  <w:style w:type="character" w:customStyle="1" w:styleId="affffff6">
    <w:name w:val="Текст концевой сноски Знак"/>
    <w:link w:val="affffff5"/>
    <w:rsid w:val="00563685"/>
    <w:rPr>
      <w:rFonts w:ascii="Times New Roman" w:eastAsia="Times New Roman" w:hAnsi="Times New Roman"/>
    </w:rPr>
  </w:style>
  <w:style w:type="character" w:styleId="affffff7">
    <w:name w:val="endnote reference"/>
    <w:rsid w:val="00563685"/>
    <w:rPr>
      <w:vertAlign w:val="superscript"/>
    </w:rPr>
  </w:style>
  <w:style w:type="paragraph" w:customStyle="1" w:styleId="1fe">
    <w:name w:val="Знак1"/>
    <w:basedOn w:val="a8"/>
    <w:next w:val="a8"/>
    <w:semiHidden/>
    <w:rsid w:val="0007318E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">
    <w:name w:val="Знак1 Знак Знак Знак Знак Знак Знак"/>
    <w:basedOn w:val="a8"/>
    <w:next w:val="a8"/>
    <w:semiHidden/>
    <w:rsid w:val="0007318E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Bullet">
    <w:name w:val="Bullet"/>
    <w:basedOn w:val="afb"/>
    <w:rsid w:val="0007318E"/>
    <w:pPr>
      <w:numPr>
        <w:numId w:val="30"/>
      </w:numPr>
      <w:tabs>
        <w:tab w:val="clear" w:pos="3246"/>
        <w:tab w:val="num" w:pos="2808"/>
      </w:tabs>
      <w:overflowPunct/>
      <w:autoSpaceDE/>
      <w:autoSpaceDN/>
      <w:adjustRightInd/>
      <w:spacing w:before="60" w:after="60"/>
      <w:ind w:left="2806" w:hanging="357"/>
      <w:textAlignment w:val="auto"/>
    </w:pPr>
    <w:rPr>
      <w:sz w:val="20"/>
    </w:rPr>
  </w:style>
  <w:style w:type="character" w:customStyle="1" w:styleId="OTRNameTable1">
    <w:name w:val="OTR_Name_Table Знак Знак1"/>
    <w:rsid w:val="0007318E"/>
    <w:rPr>
      <w:b/>
      <w:sz w:val="24"/>
    </w:rPr>
  </w:style>
  <w:style w:type="character" w:customStyle="1" w:styleId="ASFKSymBoldItalic">
    <w:name w:val="_ASFK_Sym_Bold_Italic"/>
    <w:rsid w:val="0007318E"/>
    <w:rPr>
      <w:b/>
      <w:i/>
    </w:rPr>
  </w:style>
  <w:style w:type="paragraph" w:customStyle="1" w:styleId="ASFKListnum1">
    <w:name w:val="_ASFK_List_num1"/>
    <w:link w:val="ASFKListnum10"/>
    <w:rsid w:val="0007318E"/>
    <w:pPr>
      <w:numPr>
        <w:numId w:val="31"/>
      </w:numPr>
      <w:spacing w:before="120" w:after="120"/>
      <w:contextualSpacing/>
    </w:pPr>
    <w:rPr>
      <w:rFonts w:ascii="Times New Roman" w:eastAsia="Times New Roman" w:hAnsi="Times New Roman"/>
      <w:sz w:val="24"/>
    </w:rPr>
  </w:style>
  <w:style w:type="character" w:customStyle="1" w:styleId="ASFKListnum10">
    <w:name w:val="_ASFK_List_num1 Знак Знак"/>
    <w:link w:val="ASFKListnum1"/>
    <w:rsid w:val="0007318E"/>
    <w:rPr>
      <w:rFonts w:ascii="Times New Roman" w:eastAsia="Times New Roman" w:hAnsi="Times New Roman"/>
      <w:sz w:val="24"/>
    </w:rPr>
  </w:style>
  <w:style w:type="paragraph" w:customStyle="1" w:styleId="1ff0">
    <w:name w:val="Знак Знак Знак1 Знак Знак Знак Знак"/>
    <w:basedOn w:val="a8"/>
    <w:next w:val="a8"/>
    <w:semiHidden/>
    <w:rsid w:val="0007318E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ASFKNormal0">
    <w:name w:val="_ASFK_Normal Знак"/>
    <w:link w:val="ASFKNormal"/>
    <w:rsid w:val="0007318E"/>
    <w:rPr>
      <w:rFonts w:ascii="Times New Roman" w:eastAsia="Times New Roman" w:hAnsi="Times New Roman"/>
      <w:sz w:val="28"/>
      <w:lang w:bidi="ar-SA"/>
    </w:rPr>
  </w:style>
  <w:style w:type="paragraph" w:customStyle="1" w:styleId="otrtablhead">
    <w:name w:val="_otr_tabl_head"/>
    <w:rsid w:val="0007318E"/>
    <w:pPr>
      <w:spacing w:before="60" w:after="60"/>
      <w:jc w:val="center"/>
    </w:pPr>
    <w:rPr>
      <w:rFonts w:ascii="Times New Roman" w:eastAsia="Times New Roman" w:hAnsi="Times New Roman"/>
      <w:b/>
      <w:bCs/>
      <w:sz w:val="22"/>
    </w:rPr>
  </w:style>
  <w:style w:type="paragraph" w:customStyle="1" w:styleId="otrtablnorm">
    <w:name w:val="_otr_tabl_norm"/>
    <w:basedOn w:val="a8"/>
    <w:rsid w:val="0007318E"/>
    <w:pPr>
      <w:spacing w:before="60" w:after="60"/>
      <w:ind w:left="57" w:right="57"/>
    </w:pPr>
    <w:rPr>
      <w:sz w:val="22"/>
    </w:rPr>
  </w:style>
  <w:style w:type="paragraph" w:customStyle="1" w:styleId="ASFKListmark4">
    <w:name w:val="_ASFK_List_mark4"/>
    <w:basedOn w:val="a8"/>
    <w:rsid w:val="0007318E"/>
    <w:pPr>
      <w:spacing w:before="120" w:after="120" w:line="240" w:lineRule="atLeast"/>
      <w:ind w:firstLine="0"/>
    </w:pPr>
    <w:rPr>
      <w:spacing w:val="-5"/>
    </w:rPr>
  </w:style>
  <w:style w:type="character" w:customStyle="1" w:styleId="OTRNormal6">
    <w:name w:val="OTR_Normal Знак Знак"/>
    <w:rsid w:val="0007318E"/>
    <w:rPr>
      <w:sz w:val="24"/>
      <w:lang w:val="ru-RU" w:eastAsia="ru-RU" w:bidi="ar-SA"/>
    </w:rPr>
  </w:style>
  <w:style w:type="paragraph" w:customStyle="1" w:styleId="ASFKListnum2">
    <w:name w:val="_ASFK_List_num2"/>
    <w:basedOn w:val="ASFKListnum"/>
    <w:rsid w:val="0007318E"/>
    <w:pPr>
      <w:numPr>
        <w:ilvl w:val="1"/>
      </w:numPr>
      <w:tabs>
        <w:tab w:val="num" w:pos="643"/>
        <w:tab w:val="num" w:pos="1848"/>
      </w:tabs>
      <w:ind w:left="643" w:hanging="360"/>
    </w:pPr>
    <w:rPr>
      <w:szCs w:val="24"/>
    </w:rPr>
  </w:style>
  <w:style w:type="paragraph" w:customStyle="1" w:styleId="ASFKListnum">
    <w:name w:val="_ASFK_List_num"/>
    <w:link w:val="ASFKListnum0"/>
    <w:rsid w:val="0007318E"/>
    <w:pPr>
      <w:spacing w:before="120" w:after="120"/>
      <w:contextualSpacing/>
    </w:pPr>
    <w:rPr>
      <w:rFonts w:ascii="Times New Roman" w:eastAsia="Times New Roman" w:hAnsi="Times New Roman"/>
      <w:sz w:val="24"/>
    </w:rPr>
  </w:style>
  <w:style w:type="character" w:customStyle="1" w:styleId="ASFKListnum0">
    <w:name w:val="_ASFK_List_num Знак Знак"/>
    <w:link w:val="ASFKListnum"/>
    <w:rsid w:val="0007318E"/>
    <w:rPr>
      <w:rFonts w:ascii="Times New Roman" w:eastAsia="Times New Roman" w:hAnsi="Times New Roman"/>
      <w:sz w:val="24"/>
    </w:rPr>
  </w:style>
  <w:style w:type="character" w:customStyle="1" w:styleId="OTRNameFigure1">
    <w:name w:val="OTR_Name_Figure Знак"/>
    <w:rsid w:val="0007318E"/>
    <w:rPr>
      <w:b/>
      <w:sz w:val="24"/>
    </w:rPr>
  </w:style>
  <w:style w:type="character" w:customStyle="1" w:styleId="OTRNormal21">
    <w:name w:val="OTR_Normal Знак2"/>
    <w:rsid w:val="0007318E"/>
    <w:rPr>
      <w:sz w:val="24"/>
      <w:lang w:val="ru-RU" w:eastAsia="ru-RU" w:bidi="ar-SA"/>
    </w:rPr>
  </w:style>
  <w:style w:type="character" w:customStyle="1" w:styleId="OTRTable2">
    <w:name w:val="OTR_Table Знак"/>
    <w:rsid w:val="0007318E"/>
    <w:rPr>
      <w:color w:val="000000"/>
      <w:sz w:val="24"/>
      <w:lang w:eastAsia="ar-SA"/>
    </w:rPr>
  </w:style>
  <w:style w:type="paragraph" w:customStyle="1" w:styleId="affffff8">
    <w:name w:val="Обычный (ф)"/>
    <w:basedOn w:val="a8"/>
    <w:link w:val="affffff9"/>
    <w:rsid w:val="007F22AF"/>
    <w:pPr>
      <w:ind w:firstLine="709"/>
    </w:pPr>
    <w:rPr>
      <w:szCs w:val="24"/>
    </w:rPr>
  </w:style>
  <w:style w:type="character" w:customStyle="1" w:styleId="affffff9">
    <w:name w:val="Обычный (ф) Знак Знак"/>
    <w:link w:val="affffff8"/>
    <w:rsid w:val="007F22AF"/>
    <w:rPr>
      <w:rFonts w:ascii="Times New Roman" w:eastAsia="Times New Roman" w:hAnsi="Times New Roman"/>
      <w:sz w:val="24"/>
      <w:szCs w:val="24"/>
    </w:rPr>
  </w:style>
  <w:style w:type="paragraph" w:customStyle="1" w:styleId="a7">
    <w:name w:val="курсив (ф)"/>
    <w:basedOn w:val="a8"/>
    <w:link w:val="affffffa"/>
    <w:rsid w:val="007F22AF"/>
    <w:pPr>
      <w:numPr>
        <w:numId w:val="33"/>
      </w:numPr>
      <w:ind w:left="362" w:hanging="181"/>
    </w:pPr>
    <w:rPr>
      <w:i/>
      <w:szCs w:val="24"/>
    </w:rPr>
  </w:style>
  <w:style w:type="character" w:customStyle="1" w:styleId="affffffa">
    <w:name w:val="курсив (ф) Знак Знак"/>
    <w:link w:val="a7"/>
    <w:rsid w:val="007F22AF"/>
    <w:rPr>
      <w:rFonts w:ascii="Times New Roman" w:eastAsia="Times New Roman" w:hAnsi="Times New Roman"/>
      <w:i/>
      <w:sz w:val="24"/>
      <w:szCs w:val="24"/>
    </w:rPr>
  </w:style>
  <w:style w:type="paragraph" w:customStyle="1" w:styleId="a5">
    <w:name w:val="маркированный (ф)"/>
    <w:basedOn w:val="a8"/>
    <w:rsid w:val="007F22AF"/>
    <w:pPr>
      <w:numPr>
        <w:numId w:val="32"/>
      </w:numPr>
    </w:pPr>
    <w:rPr>
      <w:szCs w:val="24"/>
    </w:rPr>
  </w:style>
  <w:style w:type="paragraph" w:customStyle="1" w:styleId="140">
    <w:name w:val="Обычный (ф) + 14 пт"/>
    <w:basedOn w:val="a8"/>
    <w:rsid w:val="00FF0495"/>
    <w:pPr>
      <w:ind w:left="360"/>
      <w:jc w:val="center"/>
    </w:pPr>
    <w:rPr>
      <w:sz w:val="28"/>
    </w:rPr>
  </w:style>
  <w:style w:type="paragraph" w:customStyle="1" w:styleId="1ff1">
    <w:name w:val="Заголовок 1 (ф)"/>
    <w:basedOn w:val="a8"/>
    <w:rsid w:val="00FF0495"/>
    <w:pPr>
      <w:spacing w:after="240"/>
      <w:jc w:val="center"/>
    </w:pPr>
    <w:rPr>
      <w:b/>
      <w:caps/>
      <w:sz w:val="28"/>
      <w:szCs w:val="28"/>
    </w:rPr>
  </w:style>
  <w:style w:type="paragraph" w:customStyle="1" w:styleId="OTRListMark3">
    <w:name w:val="Стиль OTR_List_Mark + полужирный"/>
    <w:basedOn w:val="OTRListMark"/>
    <w:link w:val="OTRListMark4"/>
    <w:rsid w:val="00CC3383"/>
    <w:pPr>
      <w:numPr>
        <w:numId w:val="0"/>
      </w:numPr>
      <w:tabs>
        <w:tab w:val="num" w:pos="284"/>
      </w:tabs>
      <w:ind w:left="284" w:hanging="284"/>
    </w:pPr>
    <w:rPr>
      <w:b/>
      <w:bCs/>
      <w:sz w:val="22"/>
    </w:rPr>
  </w:style>
  <w:style w:type="paragraph" w:customStyle="1" w:styleId="OTRBLOCK">
    <w:name w:val="OTR_BLOCK"/>
    <w:basedOn w:val="a8"/>
    <w:rsid w:val="00CC3383"/>
    <w:pPr>
      <w:spacing w:before="60" w:after="60"/>
    </w:pPr>
    <w:rPr>
      <w:b/>
      <w:i/>
      <w:sz w:val="22"/>
    </w:rPr>
  </w:style>
  <w:style w:type="character" w:customStyle="1" w:styleId="OTRListMark4">
    <w:name w:val="Стиль OTR_List_Mark + полужирный Знак"/>
    <w:link w:val="OTRListMark3"/>
    <w:rsid w:val="00CC3383"/>
    <w:rPr>
      <w:rFonts w:ascii="Times New Roman" w:eastAsia="Times New Roman" w:hAnsi="Times New Roman"/>
      <w:b/>
      <w:bCs/>
      <w:sz w:val="22"/>
    </w:rPr>
  </w:style>
  <w:style w:type="paragraph" w:customStyle="1" w:styleId="affffffb">
    <w:name w:val="обычный"/>
    <w:basedOn w:val="a8"/>
    <w:rsid w:val="00CC3383"/>
    <w:pPr>
      <w:jc w:val="left"/>
    </w:pPr>
    <w:rPr>
      <w:color w:val="000000"/>
      <w:sz w:val="20"/>
    </w:rPr>
  </w:style>
  <w:style w:type="paragraph" w:customStyle="1" w:styleId="OTRTableNorm2">
    <w:name w:val="OTR_Table_Norm"/>
    <w:basedOn w:val="a8"/>
    <w:autoRedefine/>
    <w:qFormat/>
    <w:rsid w:val="003577FA"/>
    <w:pPr>
      <w:spacing w:before="60" w:after="120"/>
    </w:pPr>
  </w:style>
  <w:style w:type="character" w:customStyle="1" w:styleId="OTRHeadingApp0">
    <w:name w:val="OTR_Heading_App Знак"/>
    <w:link w:val="OTRHeadingApp"/>
    <w:rsid w:val="001C08BA"/>
    <w:rPr>
      <w:rFonts w:ascii="Times New Roman" w:hAnsi="Times New Roman"/>
      <w:b/>
      <w:sz w:val="32"/>
      <w:szCs w:val="32"/>
    </w:rPr>
  </w:style>
  <w:style w:type="paragraph" w:customStyle="1" w:styleId="EBListmark1">
    <w:name w:val="_EB_List_mark1"/>
    <w:link w:val="EBListmark10"/>
    <w:uiPriority w:val="99"/>
    <w:rsid w:val="00B25CEC"/>
    <w:pPr>
      <w:tabs>
        <w:tab w:val="left" w:pos="851"/>
      </w:tabs>
      <w:spacing w:before="120" w:after="60"/>
      <w:ind w:left="1211" w:right="57" w:hanging="360"/>
      <w:contextualSpacing/>
      <w:jc w:val="both"/>
    </w:pPr>
    <w:rPr>
      <w:rFonts w:ascii="Times New Roman" w:eastAsia="Times New Roman" w:hAnsi="Times New Roman"/>
      <w:sz w:val="22"/>
      <w:szCs w:val="22"/>
      <w:lang w:val="en-US"/>
    </w:rPr>
  </w:style>
  <w:style w:type="character" w:customStyle="1" w:styleId="EBNormal">
    <w:name w:val="_EB_Normal Знак"/>
    <w:link w:val="EBNormal0"/>
    <w:uiPriority w:val="99"/>
    <w:locked/>
    <w:rsid w:val="00B25CEC"/>
    <w:rPr>
      <w:sz w:val="28"/>
      <w:lang w:val="ru-RU" w:eastAsia="ru-RU" w:bidi="ar-SA"/>
    </w:rPr>
  </w:style>
  <w:style w:type="paragraph" w:customStyle="1" w:styleId="EBNormal0">
    <w:name w:val="_EB_Normal"/>
    <w:link w:val="EBNormal"/>
    <w:uiPriority w:val="99"/>
    <w:rsid w:val="00B25CEC"/>
    <w:pPr>
      <w:spacing w:before="120" w:after="60"/>
      <w:ind w:left="57" w:right="57" w:firstLine="567"/>
      <w:contextualSpacing/>
      <w:jc w:val="both"/>
    </w:pPr>
    <w:rPr>
      <w:sz w:val="28"/>
    </w:rPr>
  </w:style>
  <w:style w:type="character" w:customStyle="1" w:styleId="EBListmark10">
    <w:name w:val="_EB_List_mark1 Знак"/>
    <w:link w:val="EBListmark1"/>
    <w:uiPriority w:val="99"/>
    <w:locked/>
    <w:rsid w:val="00B25CEC"/>
    <w:rPr>
      <w:rFonts w:ascii="Times New Roman" w:eastAsia="Times New Roman" w:hAnsi="Times New Roman"/>
      <w:sz w:val="22"/>
      <w:szCs w:val="22"/>
      <w:lang w:val="en-US" w:bidi="ar-SA"/>
    </w:rPr>
  </w:style>
  <w:style w:type="character" w:customStyle="1" w:styleId="EBSymBold">
    <w:name w:val="_EB_Sym_Bold"/>
    <w:uiPriority w:val="99"/>
    <w:rsid w:val="00B25CEC"/>
    <w:rPr>
      <w:rFonts w:ascii="Times New Roman" w:hAnsi="Times New Roman"/>
      <w:b/>
      <w:sz w:val="28"/>
    </w:rPr>
  </w:style>
  <w:style w:type="paragraph" w:customStyle="1" w:styleId="ASFKListmark2">
    <w:name w:val="_ASFK_List_mark2"/>
    <w:uiPriority w:val="99"/>
    <w:rsid w:val="003213B7"/>
    <w:pPr>
      <w:spacing w:before="120" w:after="60"/>
      <w:ind w:right="57"/>
    </w:pPr>
    <w:rPr>
      <w:rFonts w:ascii="Times New Roman" w:eastAsia="Times New Roman" w:hAnsi="Times New Roman"/>
      <w:sz w:val="24"/>
    </w:rPr>
  </w:style>
  <w:style w:type="paragraph" w:customStyle="1" w:styleId="EBScript">
    <w:name w:val="_EB_Script"/>
    <w:basedOn w:val="a8"/>
    <w:uiPriority w:val="99"/>
    <w:rsid w:val="003213B7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60"/>
      <w:ind w:left="567" w:right="29"/>
      <w:jc w:val="left"/>
    </w:pPr>
    <w:rPr>
      <w:rFonts w:ascii="Courier New" w:hAnsi="Courier New"/>
      <w:spacing w:val="-20"/>
      <w:sz w:val="22"/>
      <w:lang w:val="en-US"/>
    </w:rPr>
  </w:style>
  <w:style w:type="paragraph" w:customStyle="1" w:styleId="ASFKNote">
    <w:name w:val="_ASFK_Note"/>
    <w:next w:val="ASFKNormal"/>
    <w:link w:val="ASFKNote0"/>
    <w:uiPriority w:val="99"/>
    <w:rsid w:val="008F4527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character" w:customStyle="1" w:styleId="ASFKNote0">
    <w:name w:val="_ASFK_Note Знак Знак"/>
    <w:link w:val="ASFKNote"/>
    <w:uiPriority w:val="99"/>
    <w:rsid w:val="008F4527"/>
    <w:rPr>
      <w:rFonts w:ascii="Times New Roman" w:eastAsia="Times New Roman" w:hAnsi="Times New Roman"/>
      <w:sz w:val="24"/>
      <w:lang w:bidi="ar-SA"/>
    </w:rPr>
  </w:style>
  <w:style w:type="paragraph" w:customStyle="1" w:styleId="ASFKTableListNum">
    <w:name w:val="_ASFK_Table_List_Num"/>
    <w:basedOn w:val="a8"/>
    <w:uiPriority w:val="99"/>
    <w:rsid w:val="003C23CB"/>
    <w:pPr>
      <w:tabs>
        <w:tab w:val="num" w:pos="284"/>
      </w:tabs>
      <w:spacing w:before="60" w:after="60"/>
      <w:ind w:left="284" w:right="57" w:hanging="227"/>
      <w:contextualSpacing/>
      <w:jc w:val="left"/>
    </w:pPr>
    <w:rPr>
      <w:sz w:val="22"/>
      <w:szCs w:val="22"/>
    </w:rPr>
  </w:style>
  <w:style w:type="paragraph" w:customStyle="1" w:styleId="ASFKTableListMark">
    <w:name w:val="_ASFK_Table_List_Mark"/>
    <w:uiPriority w:val="99"/>
    <w:rsid w:val="000A03BF"/>
    <w:pPr>
      <w:tabs>
        <w:tab w:val="left" w:pos="170"/>
      </w:tabs>
      <w:spacing w:before="60" w:after="60"/>
      <w:ind w:right="57"/>
    </w:pPr>
    <w:rPr>
      <w:rFonts w:ascii="Times New Roman" w:eastAsia="Times New Roman" w:hAnsi="Times New Roman"/>
      <w:sz w:val="22"/>
    </w:rPr>
  </w:style>
  <w:style w:type="character" w:customStyle="1" w:styleId="ASFKListmark10">
    <w:name w:val="_ASFK_List_mark1 Знак Знак"/>
    <w:link w:val="ASFKListmark1"/>
    <w:rsid w:val="00A54304"/>
    <w:rPr>
      <w:rFonts w:ascii="Times New Roman" w:eastAsia="Times New Roman" w:hAnsi="Times New Roman"/>
      <w:snapToGrid w:val="0"/>
      <w:sz w:val="24"/>
    </w:rPr>
  </w:style>
  <w:style w:type="paragraph" w:customStyle="1" w:styleId="EBNameTable">
    <w:name w:val="_EB_Name_Table"/>
    <w:uiPriority w:val="99"/>
    <w:rsid w:val="007B76FD"/>
    <w:pPr>
      <w:keepNext/>
      <w:tabs>
        <w:tab w:val="num" w:pos="567"/>
      </w:tabs>
      <w:spacing w:before="240" w:after="120"/>
      <w:ind w:firstLine="567"/>
    </w:pPr>
    <w:rPr>
      <w:rFonts w:ascii="Times New Roman" w:eastAsia="Times New Roman" w:hAnsi="Times New Roman"/>
      <w:b/>
      <w:sz w:val="28"/>
    </w:rPr>
  </w:style>
  <w:style w:type="paragraph" w:customStyle="1" w:styleId="ASFKScript">
    <w:name w:val="_ASFK_Script"/>
    <w:basedOn w:val="a8"/>
    <w:uiPriority w:val="99"/>
    <w:rsid w:val="008653B9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0"/>
      <w:lang w:val="en-US"/>
    </w:rPr>
  </w:style>
  <w:style w:type="paragraph" w:customStyle="1" w:styleId="affffffc">
    <w:name w:val="Табл. заголовок"/>
    <w:basedOn w:val="0150"/>
    <w:uiPriority w:val="99"/>
    <w:qFormat/>
    <w:rsid w:val="009851D0"/>
    <w:pPr>
      <w:spacing w:line="240" w:lineRule="auto"/>
    </w:pPr>
    <w:rPr>
      <w:rFonts w:eastAsia="SimSun"/>
      <w:sz w:val="20"/>
    </w:rPr>
  </w:style>
  <w:style w:type="paragraph" w:customStyle="1" w:styleId="GOSTFigure">
    <w:name w:val="_GOST_Figure"/>
    <w:next w:val="GOSTFigName"/>
    <w:rsid w:val="00DA2D5F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GOSTFigName">
    <w:name w:val="_GOST_Fig_Name"/>
    <w:basedOn w:val="GOSTFigure"/>
    <w:next w:val="GOSTNormal"/>
    <w:rsid w:val="00DA2D5F"/>
    <w:pPr>
      <w:keepNext w:val="0"/>
      <w:numPr>
        <w:numId w:val="45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DA2D5F"/>
    <w:pPr>
      <w:suppressAutoHyphens/>
    </w:pPr>
    <w:rPr>
      <w:rFonts w:ascii="Arial" w:eastAsia="Times New Roman" w:hAnsi="Arial"/>
      <w:b/>
      <w:color w:val="333333"/>
    </w:rPr>
  </w:style>
  <w:style w:type="paragraph" w:customStyle="1" w:styleId="GOSTListmark1">
    <w:name w:val="_GOST_List_mark1"/>
    <w:rsid w:val="00DA2D5F"/>
    <w:pPr>
      <w:numPr>
        <w:numId w:val="46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2">
    <w:name w:val="_GOST_List_mark2"/>
    <w:rsid w:val="00DA2D5F"/>
    <w:pPr>
      <w:numPr>
        <w:numId w:val="47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3">
    <w:name w:val="_GOST_List_mark3"/>
    <w:basedOn w:val="a8"/>
    <w:rsid w:val="00DA2D5F"/>
    <w:pPr>
      <w:numPr>
        <w:numId w:val="48"/>
      </w:numPr>
    </w:pPr>
    <w:rPr>
      <w:snapToGrid w:val="0"/>
    </w:rPr>
  </w:style>
  <w:style w:type="paragraph" w:customStyle="1" w:styleId="GOSTListmark4">
    <w:name w:val="_GOST_List_mark4"/>
    <w:basedOn w:val="a8"/>
    <w:rsid w:val="00DA2D5F"/>
    <w:pPr>
      <w:numPr>
        <w:numId w:val="49"/>
      </w:numPr>
    </w:pPr>
  </w:style>
  <w:style w:type="paragraph" w:customStyle="1" w:styleId="GOSTListnote">
    <w:name w:val="_GOST_List_note"/>
    <w:basedOn w:val="GOSTListmark3"/>
    <w:rsid w:val="00F066CF"/>
    <w:pPr>
      <w:numPr>
        <w:numId w:val="0"/>
      </w:numPr>
      <w:ind w:firstLine="567"/>
    </w:pPr>
    <w:rPr>
      <w:snapToGrid/>
    </w:rPr>
  </w:style>
  <w:style w:type="paragraph" w:customStyle="1" w:styleId="GOSTListnormal18">
    <w:name w:val="_GOST_List_normal_1.8"/>
    <w:rsid w:val="00DA2D5F"/>
    <w:pPr>
      <w:tabs>
        <w:tab w:val="left" w:pos="1021"/>
      </w:tabs>
      <w:ind w:left="1021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2">
    <w:name w:val="_GOST_List_num2"/>
    <w:basedOn w:val="GOSTListnum"/>
    <w:rsid w:val="00DA2D5F"/>
    <w:pPr>
      <w:numPr>
        <w:ilvl w:val="1"/>
      </w:numPr>
    </w:pPr>
    <w:rPr>
      <w:szCs w:val="24"/>
    </w:rPr>
  </w:style>
  <w:style w:type="paragraph" w:customStyle="1" w:styleId="GOSTNameTable">
    <w:name w:val="_GOST_Name_Table"/>
    <w:link w:val="GOSTNameTable0"/>
    <w:qFormat/>
    <w:rsid w:val="00DA2D5F"/>
    <w:pPr>
      <w:keepNext/>
      <w:numPr>
        <w:numId w:val="51"/>
      </w:numPr>
      <w:suppressAutoHyphens/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Normal">
    <w:name w:val="_GOST_Normal"/>
    <w:link w:val="GOSTNormal0"/>
    <w:qFormat/>
    <w:rsid w:val="00DA2D5F"/>
    <w:pPr>
      <w:spacing w:before="120" w:after="6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GOSTNormalWithout">
    <w:name w:val="_GOST_Normal_Without"/>
    <w:basedOn w:val="GOSTNormal"/>
    <w:next w:val="GOSTNormal"/>
    <w:rsid w:val="00DA2D5F"/>
    <w:pPr>
      <w:keepNext/>
    </w:pPr>
  </w:style>
  <w:style w:type="paragraph" w:customStyle="1" w:styleId="GOSTNote">
    <w:name w:val="_GOST_Note"/>
    <w:next w:val="GOSTNormal"/>
    <w:link w:val="GOSTNote0"/>
    <w:rsid w:val="00DA2D5F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paragraph" w:customStyle="1" w:styleId="GOSTNoteContinue">
    <w:name w:val="_GOST_Note_Continue"/>
    <w:basedOn w:val="GOSTNote"/>
    <w:rsid w:val="00DA2D5F"/>
    <w:pPr>
      <w:ind w:firstLine="0"/>
    </w:pPr>
  </w:style>
  <w:style w:type="paragraph" w:customStyle="1" w:styleId="GOSTReg">
    <w:name w:val="_GOST_Reg"/>
    <w:next w:val="GOSTNormal"/>
    <w:rsid w:val="00DA2D5F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GOSTScript">
    <w:name w:val="_GOST_Script"/>
    <w:basedOn w:val="a8"/>
    <w:rsid w:val="00DA2D5F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DA2D5F"/>
    <w:pPr>
      <w:pageBreakBefore w:val="0"/>
      <w:outlineLvl w:val="9"/>
    </w:pPr>
  </w:style>
  <w:style w:type="character" w:customStyle="1" w:styleId="GOSTSymBold">
    <w:name w:val="_GOST_Sym_Bold"/>
    <w:rsid w:val="00DA2D5F"/>
    <w:rPr>
      <w:b/>
    </w:rPr>
  </w:style>
  <w:style w:type="character" w:customStyle="1" w:styleId="GOSTSymBoldItalic">
    <w:name w:val="_GOST_Sym_Bold_Italic"/>
    <w:rsid w:val="00DA2D5F"/>
    <w:rPr>
      <w:b/>
      <w:i/>
    </w:rPr>
  </w:style>
  <w:style w:type="character" w:customStyle="1" w:styleId="GOSTSymItalic">
    <w:name w:val="_GOST_Sym_Italic"/>
    <w:rsid w:val="00DA2D5F"/>
    <w:rPr>
      <w:i/>
    </w:rPr>
  </w:style>
  <w:style w:type="table" w:customStyle="1" w:styleId="GOSTTable">
    <w:name w:val="_GOST_Table"/>
    <w:basedOn w:val="aa"/>
    <w:rsid w:val="00DA2D5F"/>
    <w:pPr>
      <w:jc w:val="both"/>
    </w:pPr>
    <w:rPr>
      <w:rFonts w:ascii="Times New Roman" w:eastAsia="Times New Roman" w:hAnsi="Times New Roman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link w:val="GOSTTablenorm0"/>
    <w:qFormat/>
    <w:rsid w:val="00DA2D5F"/>
    <w:pPr>
      <w:ind w:left="57" w:right="57"/>
      <w:jc w:val="both"/>
    </w:pPr>
    <w:rPr>
      <w:rFonts w:ascii="Times New Roman" w:eastAsia="Times New Roman" w:hAnsi="Times New Roman"/>
      <w:sz w:val="22"/>
    </w:rPr>
  </w:style>
  <w:style w:type="paragraph" w:customStyle="1" w:styleId="GOSTTableHead">
    <w:name w:val="_GOST_Table_Head"/>
    <w:basedOn w:val="GOSTTablenorm"/>
    <w:rsid w:val="00DA2D5F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">
    <w:name w:val="_GOST_Table_List_Mark"/>
    <w:rsid w:val="00F066CF"/>
    <w:pPr>
      <w:tabs>
        <w:tab w:val="left" w:pos="170"/>
        <w:tab w:val="num" w:pos="340"/>
      </w:tabs>
      <w:spacing w:before="60" w:after="60"/>
      <w:ind w:left="340" w:right="57" w:hanging="227"/>
    </w:pPr>
    <w:rPr>
      <w:rFonts w:ascii="Times New Roman" w:eastAsia="Times New Roman" w:hAnsi="Times New Roman"/>
      <w:sz w:val="22"/>
    </w:rPr>
  </w:style>
  <w:style w:type="paragraph" w:customStyle="1" w:styleId="GOSTTableListNum0">
    <w:name w:val="_GOST_Table_List_Num"/>
    <w:basedOn w:val="a8"/>
    <w:rsid w:val="00F066CF"/>
    <w:pPr>
      <w:tabs>
        <w:tab w:val="num" w:pos="284"/>
      </w:tabs>
      <w:spacing w:before="60" w:after="60"/>
      <w:ind w:left="284" w:right="57" w:hanging="227"/>
      <w:contextualSpacing/>
      <w:jc w:val="left"/>
    </w:pPr>
    <w:rPr>
      <w:sz w:val="22"/>
      <w:szCs w:val="22"/>
    </w:rPr>
  </w:style>
  <w:style w:type="paragraph" w:customStyle="1" w:styleId="GOSTTableNum">
    <w:name w:val="_GOST_Table_Num"/>
    <w:basedOn w:val="a8"/>
    <w:rsid w:val="00DA2D5F"/>
    <w:pPr>
      <w:numPr>
        <w:numId w:val="56"/>
      </w:numPr>
    </w:pPr>
    <w:rPr>
      <w:rFonts w:cs="Arial"/>
      <w:sz w:val="22"/>
    </w:rPr>
  </w:style>
  <w:style w:type="paragraph" w:customStyle="1" w:styleId="GOSTTitul0">
    <w:name w:val="_GOST_Titul_0"/>
    <w:rsid w:val="00DA2D5F"/>
    <w:pPr>
      <w:suppressAutoHyphens/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00">
    <w:name w:val="_GOST_TITUL_0"/>
    <w:rsid w:val="00F066CF"/>
    <w:pPr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1">
    <w:name w:val="_GOST_Titul_1"/>
    <w:rsid w:val="00DA2D5F"/>
    <w:pPr>
      <w:suppressAutoHyphens/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Titul2">
    <w:name w:val="_GOST_Titul_2"/>
    <w:rsid w:val="00DA2D5F"/>
    <w:pPr>
      <w:suppressAutoHyphens/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GOSTTitulnamedoc">
    <w:name w:val="_GOST_Titul_name_doc"/>
    <w:rsid w:val="00DA2D5F"/>
    <w:pPr>
      <w:suppressAutoHyphens/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2fc">
    <w:name w:val="Заг_2_Приложение"/>
    <w:basedOn w:val="a6"/>
    <w:next w:val="GOSTNormal"/>
    <w:link w:val="2fd"/>
    <w:rsid w:val="00DA2D5F"/>
    <w:pPr>
      <w:pageBreakBefore w:val="0"/>
      <w:numPr>
        <w:numId w:val="0"/>
      </w:numPr>
      <w:spacing w:after="240"/>
      <w:ind w:left="454" w:hanging="454"/>
      <w:jc w:val="left"/>
    </w:pPr>
    <w:rPr>
      <w:caps w:val="0"/>
    </w:rPr>
  </w:style>
  <w:style w:type="character" w:customStyle="1" w:styleId="2fd">
    <w:name w:val="Заг_2_Приложение Знак"/>
    <w:link w:val="2fc"/>
    <w:rsid w:val="00DA2D5F"/>
    <w:rPr>
      <w:rFonts w:ascii="Times New Roman" w:eastAsia="Times New Roman" w:hAnsi="Times New Roman"/>
      <w:b/>
      <w:sz w:val="32"/>
      <w:szCs w:val="36"/>
    </w:rPr>
  </w:style>
  <w:style w:type="paragraph" w:customStyle="1" w:styleId="3f4">
    <w:name w:val="Заг_3_Приложение"/>
    <w:basedOn w:val="a8"/>
    <w:next w:val="GOSTNormal"/>
    <w:rsid w:val="00DA2D5F"/>
    <w:pPr>
      <w:keepNext/>
      <w:spacing w:before="240" w:after="120"/>
      <w:ind w:left="680" w:hanging="680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GOSTListnormal1">
    <w:name w:val="_GOST_List_normal_1"/>
    <w:rsid w:val="00DA2D5F"/>
    <w:pPr>
      <w:tabs>
        <w:tab w:val="left" w:pos="284"/>
      </w:tabs>
      <w:spacing w:before="60" w:after="60"/>
      <w:ind w:left="851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28">
    <w:name w:val="_GOST_List_normal_2.8"/>
    <w:rsid w:val="00DA2D5F"/>
    <w:pPr>
      <w:tabs>
        <w:tab w:val="left" w:pos="1588"/>
      </w:tabs>
      <w:spacing w:before="60" w:after="60"/>
      <w:ind w:left="158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styleId="affffffd">
    <w:name w:val="table of figures"/>
    <w:aliases w:val="таблиц_GOST"/>
    <w:basedOn w:val="a8"/>
    <w:next w:val="GOSTNormal"/>
    <w:uiPriority w:val="99"/>
    <w:rsid w:val="00DA2D5F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paragraph" w:customStyle="1" w:styleId="GOSTListnormal3">
    <w:name w:val="_GOST_List_normal_3"/>
    <w:rsid w:val="00DA2D5F"/>
    <w:pPr>
      <w:tabs>
        <w:tab w:val="left" w:pos="1418"/>
      </w:tabs>
      <w:spacing w:before="60" w:after="60"/>
      <w:ind w:left="141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4">
    <w:name w:val="_GOST_List_normal_4"/>
    <w:rsid w:val="00DA2D5F"/>
    <w:pPr>
      <w:tabs>
        <w:tab w:val="left" w:pos="1701"/>
      </w:tabs>
      <w:spacing w:before="60" w:after="60"/>
      <w:ind w:left="1701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GOSTListnum">
    <w:name w:val="_GOST_List_num"/>
    <w:rsid w:val="00DA2D5F"/>
    <w:pPr>
      <w:numPr>
        <w:numId w:val="50"/>
      </w:numPr>
      <w:spacing w:before="120" w:after="120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GOSTNote0">
    <w:name w:val="_GOST_Note Знак"/>
    <w:link w:val="GOSTNote"/>
    <w:rsid w:val="00DA2D5F"/>
    <w:rPr>
      <w:rFonts w:ascii="Times New Roman" w:eastAsia="Times New Roman" w:hAnsi="Times New Roman"/>
      <w:sz w:val="24"/>
    </w:rPr>
  </w:style>
  <w:style w:type="paragraph" w:customStyle="1" w:styleId="GOSTListmark5">
    <w:name w:val="_GOST_List_mark5"/>
    <w:basedOn w:val="GOSTListmark4"/>
    <w:rsid w:val="00DA2D5F"/>
    <w:pPr>
      <w:numPr>
        <w:numId w:val="0"/>
      </w:numPr>
      <w:tabs>
        <w:tab w:val="left" w:pos="1985"/>
      </w:tabs>
    </w:pPr>
  </w:style>
  <w:style w:type="paragraph" w:customStyle="1" w:styleId="xmsonormal">
    <w:name w:val="x_msonormal"/>
    <w:basedOn w:val="a8"/>
    <w:rsid w:val="00F066CF"/>
    <w:pPr>
      <w:spacing w:before="100" w:beforeAutospacing="1" w:after="100" w:afterAutospacing="1"/>
      <w:jc w:val="left"/>
    </w:pPr>
    <w:rPr>
      <w:szCs w:val="24"/>
    </w:rPr>
  </w:style>
  <w:style w:type="character" w:customStyle="1" w:styleId="blk">
    <w:name w:val="blk"/>
    <w:rsid w:val="00F066CF"/>
  </w:style>
  <w:style w:type="numbering" w:customStyle="1" w:styleId="1ff2">
    <w:name w:val="Нет списка1"/>
    <w:next w:val="ab"/>
    <w:uiPriority w:val="99"/>
    <w:semiHidden/>
    <w:unhideWhenUsed/>
    <w:rsid w:val="00F066CF"/>
  </w:style>
  <w:style w:type="table" w:customStyle="1" w:styleId="OTRTable20">
    <w:name w:val="OTR_Table2"/>
    <w:basedOn w:val="aa"/>
    <w:rsid w:val="00F066CF"/>
    <w:pPr>
      <w:spacing w:before="60" w:after="60"/>
      <w:jc w:val="center"/>
    </w:pPr>
    <w:rPr>
      <w:rFonts w:ascii="Times New Roman" w:eastAsia="Times New Roman" w:hAnsi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1ff3">
    <w:name w:val="Сетка таблицы1"/>
    <w:basedOn w:val="aa"/>
    <w:next w:val="affffa"/>
    <w:rsid w:val="00F066CF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FKTitul1">
    <w:name w:val="_ASFK_Titul_1"/>
    <w:rsid w:val="00175182"/>
    <w:pPr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ASFKFigure">
    <w:name w:val="_ASFK_Figure"/>
    <w:next w:val="a8"/>
    <w:uiPriority w:val="99"/>
    <w:rsid w:val="0078403E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ASFKFigName">
    <w:name w:val="_ASFK_Fig_Name"/>
    <w:basedOn w:val="ASFKFigure"/>
    <w:next w:val="ASFKNormal"/>
    <w:uiPriority w:val="99"/>
    <w:rsid w:val="0078403E"/>
    <w:pPr>
      <w:keepNext w:val="0"/>
      <w:tabs>
        <w:tab w:val="num" w:pos="0"/>
      </w:tabs>
      <w:suppressAutoHyphens/>
      <w:contextualSpacing/>
    </w:pPr>
    <w:rPr>
      <w:b/>
      <w:szCs w:val="24"/>
    </w:rPr>
  </w:style>
  <w:style w:type="paragraph" w:customStyle="1" w:styleId="ASFKheader">
    <w:name w:val="_ASFK_header"/>
    <w:uiPriority w:val="99"/>
    <w:rsid w:val="0078403E"/>
    <w:rPr>
      <w:rFonts w:ascii="Arial" w:eastAsia="Times New Roman" w:hAnsi="Arial"/>
      <w:b/>
      <w:color w:val="333333"/>
    </w:rPr>
  </w:style>
  <w:style w:type="paragraph" w:customStyle="1" w:styleId="ASFKListmark3">
    <w:name w:val="_ASFK_List_mark3"/>
    <w:uiPriority w:val="99"/>
    <w:rsid w:val="0078403E"/>
    <w:pPr>
      <w:tabs>
        <w:tab w:val="num" w:pos="1418"/>
      </w:tabs>
      <w:ind w:left="1418" w:hanging="284"/>
    </w:pPr>
    <w:rPr>
      <w:rFonts w:ascii="Times New Roman" w:eastAsia="Times New Roman" w:hAnsi="Times New Roman"/>
      <w:sz w:val="24"/>
    </w:rPr>
  </w:style>
  <w:style w:type="paragraph" w:customStyle="1" w:styleId="ASFKListnormal18">
    <w:name w:val="_ASFK_List_normal_1.8"/>
    <w:basedOn w:val="ASFKListnormal"/>
    <w:uiPriority w:val="99"/>
    <w:rsid w:val="0078403E"/>
    <w:pPr>
      <w:tabs>
        <w:tab w:val="clear" w:pos="567"/>
        <w:tab w:val="left" w:pos="1021"/>
      </w:tabs>
      <w:ind w:left="1021"/>
      <w:jc w:val="left"/>
    </w:pPr>
  </w:style>
  <w:style w:type="paragraph" w:customStyle="1" w:styleId="ASFKNormalWithout">
    <w:name w:val="_ASFK_Normal_Without"/>
    <w:basedOn w:val="ASFKNormal"/>
    <w:next w:val="ASFKNormal"/>
    <w:uiPriority w:val="99"/>
    <w:rsid w:val="0078403E"/>
    <w:pPr>
      <w:keepNext/>
    </w:pPr>
    <w:rPr>
      <w:sz w:val="22"/>
    </w:rPr>
  </w:style>
  <w:style w:type="paragraph" w:customStyle="1" w:styleId="ASFKNoteContinue">
    <w:name w:val="_ASFK_Note_Continue"/>
    <w:basedOn w:val="ASFKNote"/>
    <w:uiPriority w:val="99"/>
    <w:rsid w:val="0078403E"/>
    <w:pPr>
      <w:ind w:firstLine="0"/>
    </w:pPr>
    <w:rPr>
      <w:sz w:val="22"/>
    </w:rPr>
  </w:style>
  <w:style w:type="paragraph" w:customStyle="1" w:styleId="ASFKReg">
    <w:name w:val="_ASFK_Reg"/>
    <w:uiPriority w:val="99"/>
    <w:rsid w:val="0078403E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character" w:customStyle="1" w:styleId="ASFKSymItalic">
    <w:name w:val="_ASFK_Sym_Italic"/>
    <w:uiPriority w:val="99"/>
    <w:rsid w:val="0078403E"/>
    <w:rPr>
      <w:i/>
    </w:rPr>
  </w:style>
  <w:style w:type="table" w:customStyle="1" w:styleId="ASFKTable">
    <w:name w:val="_ASFK_Table"/>
    <w:uiPriority w:val="99"/>
    <w:rsid w:val="0078403E"/>
    <w:pPr>
      <w:jc w:val="both"/>
    </w:pPr>
    <w:rPr>
      <w:rFonts w:ascii="Times New Roman" w:eastAsia="Times New Roman" w:hAnsi="Times New Roman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SFKTitul0">
    <w:name w:val="_ASFK_Titul_0"/>
    <w:uiPriority w:val="99"/>
    <w:rsid w:val="0078403E"/>
    <w:pPr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ASFKListnormalBI">
    <w:name w:val="_ASFK_List_normal_BI"/>
    <w:basedOn w:val="a8"/>
    <w:uiPriority w:val="99"/>
    <w:rsid w:val="0078403E"/>
    <w:pPr>
      <w:keepNext/>
      <w:tabs>
        <w:tab w:val="left" w:pos="855"/>
      </w:tabs>
      <w:spacing w:before="120" w:after="120"/>
      <w:ind w:left="1021"/>
      <w:contextualSpacing/>
    </w:pPr>
    <w:rPr>
      <w:b/>
      <w:i/>
    </w:rPr>
  </w:style>
  <w:style w:type="paragraph" w:customStyle="1" w:styleId="ASFKTitul2">
    <w:name w:val="_ASFK_Titul_2"/>
    <w:uiPriority w:val="99"/>
    <w:rsid w:val="0078403E"/>
    <w:pPr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ASFKListnormalBold">
    <w:name w:val="_ASFK_List_normal_Bold"/>
    <w:basedOn w:val="ASFKListnormal"/>
    <w:uiPriority w:val="99"/>
    <w:rsid w:val="0078403E"/>
    <w:pPr>
      <w:keepNext/>
      <w:tabs>
        <w:tab w:val="clear" w:pos="567"/>
        <w:tab w:val="left" w:pos="284"/>
      </w:tabs>
      <w:spacing w:before="120" w:after="120"/>
      <w:ind w:left="1021"/>
    </w:pPr>
    <w:rPr>
      <w:b/>
    </w:rPr>
  </w:style>
  <w:style w:type="paragraph" w:customStyle="1" w:styleId="ASFKListnormal1">
    <w:name w:val="_ASFK_List_normal_1"/>
    <w:basedOn w:val="ASFKListnormal"/>
    <w:uiPriority w:val="99"/>
    <w:rsid w:val="0078403E"/>
    <w:pPr>
      <w:tabs>
        <w:tab w:val="clear" w:pos="567"/>
        <w:tab w:val="left" w:pos="851"/>
      </w:tabs>
      <w:ind w:left="851"/>
      <w:jc w:val="left"/>
    </w:pPr>
  </w:style>
  <w:style w:type="paragraph" w:customStyle="1" w:styleId="ASFKListnormal28">
    <w:name w:val="_ASFK_List_normal_2.8"/>
    <w:basedOn w:val="ASFKListnormal"/>
    <w:uiPriority w:val="99"/>
    <w:rsid w:val="0078403E"/>
    <w:pPr>
      <w:tabs>
        <w:tab w:val="clear" w:pos="567"/>
        <w:tab w:val="left" w:pos="1588"/>
      </w:tabs>
      <w:ind w:left="1588"/>
      <w:jc w:val="left"/>
    </w:pPr>
  </w:style>
  <w:style w:type="paragraph" w:customStyle="1" w:styleId="ASFKListnormal3">
    <w:name w:val="_ASFK_List_normal_3"/>
    <w:basedOn w:val="ASFKListnormal"/>
    <w:uiPriority w:val="99"/>
    <w:rsid w:val="0078403E"/>
    <w:pPr>
      <w:tabs>
        <w:tab w:val="clear" w:pos="567"/>
        <w:tab w:val="left" w:pos="1418"/>
      </w:tabs>
      <w:ind w:left="1418"/>
      <w:jc w:val="left"/>
    </w:pPr>
  </w:style>
  <w:style w:type="paragraph" w:customStyle="1" w:styleId="ASFKListnormal4">
    <w:name w:val="_ASFK_List_normal_4"/>
    <w:basedOn w:val="ASFKListnormal3"/>
    <w:uiPriority w:val="99"/>
    <w:rsid w:val="0078403E"/>
    <w:pPr>
      <w:tabs>
        <w:tab w:val="clear" w:pos="1418"/>
        <w:tab w:val="left" w:pos="1701"/>
      </w:tabs>
      <w:ind w:left="1701"/>
    </w:pPr>
  </w:style>
  <w:style w:type="paragraph" w:customStyle="1" w:styleId="ASFKListmark5">
    <w:name w:val="_ASFK_List_mark5"/>
    <w:uiPriority w:val="99"/>
    <w:rsid w:val="0078403E"/>
    <w:pPr>
      <w:numPr>
        <w:numId w:val="43"/>
      </w:numPr>
    </w:pPr>
    <w:rPr>
      <w:rFonts w:ascii="Times New Roman" w:eastAsia="Times New Roman" w:hAnsi="Times New Roman"/>
      <w:sz w:val="24"/>
    </w:rPr>
  </w:style>
  <w:style w:type="paragraph" w:customStyle="1" w:styleId="ASFKListnormal">
    <w:name w:val="_ASFK_List_normal"/>
    <w:uiPriority w:val="99"/>
    <w:rsid w:val="0078403E"/>
    <w:pPr>
      <w:tabs>
        <w:tab w:val="left" w:pos="567"/>
      </w:tabs>
      <w:spacing w:before="60" w:after="60"/>
      <w:ind w:left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ASFKTitulnamedoc">
    <w:name w:val="_ASFK_Titul_name_doc"/>
    <w:uiPriority w:val="99"/>
    <w:rsid w:val="0078403E"/>
    <w:pPr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ASFKListnormal2">
    <w:name w:val="_ASFK_List_normal_2"/>
    <w:basedOn w:val="ASFKListnormal"/>
    <w:uiPriority w:val="99"/>
    <w:rsid w:val="0078403E"/>
    <w:pPr>
      <w:tabs>
        <w:tab w:val="clear" w:pos="567"/>
        <w:tab w:val="left" w:pos="1134"/>
      </w:tabs>
      <w:ind w:left="1134"/>
      <w:jc w:val="left"/>
    </w:pPr>
  </w:style>
  <w:style w:type="paragraph" w:customStyle="1" w:styleId="ASFKListnormal5">
    <w:name w:val="_ASFK_List_normal_5"/>
    <w:basedOn w:val="ASFKListnormal4"/>
    <w:uiPriority w:val="99"/>
    <w:rsid w:val="0078403E"/>
    <w:pPr>
      <w:tabs>
        <w:tab w:val="clear" w:pos="1701"/>
        <w:tab w:val="left" w:pos="1985"/>
      </w:tabs>
      <w:ind w:left="1985"/>
    </w:pPr>
  </w:style>
  <w:style w:type="paragraph" w:customStyle="1" w:styleId="ASFKAn">
    <w:name w:val="_ASFK_An"/>
    <w:basedOn w:val="a8"/>
    <w:uiPriority w:val="99"/>
    <w:rsid w:val="0078403E"/>
    <w:pPr>
      <w:spacing w:after="240"/>
      <w:jc w:val="center"/>
    </w:pPr>
    <w:rPr>
      <w:b/>
      <w:sz w:val="32"/>
    </w:rPr>
  </w:style>
  <w:style w:type="paragraph" w:styleId="affffffe">
    <w:name w:val="No Spacing"/>
    <w:basedOn w:val="a8"/>
    <w:uiPriority w:val="99"/>
    <w:qFormat/>
    <w:rsid w:val="0078403E"/>
    <w:pPr>
      <w:jc w:val="left"/>
    </w:pPr>
    <w:rPr>
      <w:rFonts w:ascii="Calibri" w:hAnsi="Calibri"/>
      <w:szCs w:val="32"/>
      <w:lang w:val="en-US" w:eastAsia="en-US"/>
    </w:rPr>
  </w:style>
  <w:style w:type="paragraph" w:styleId="afffffff">
    <w:name w:val="Intense Quote"/>
    <w:basedOn w:val="a8"/>
    <w:next w:val="a8"/>
    <w:link w:val="afffffff0"/>
    <w:uiPriority w:val="99"/>
    <w:qFormat/>
    <w:rsid w:val="0078403E"/>
    <w:pPr>
      <w:ind w:left="720" w:right="720"/>
      <w:jc w:val="left"/>
    </w:pPr>
    <w:rPr>
      <w:rFonts w:ascii="Calibri" w:hAnsi="Calibri"/>
      <w:b/>
      <w:i/>
      <w:sz w:val="22"/>
      <w:szCs w:val="22"/>
      <w:lang w:val="en-US" w:eastAsia="en-US"/>
    </w:rPr>
  </w:style>
  <w:style w:type="character" w:customStyle="1" w:styleId="afffffff0">
    <w:name w:val="Выделенная цитата Знак"/>
    <w:link w:val="afffffff"/>
    <w:uiPriority w:val="99"/>
    <w:rsid w:val="0078403E"/>
    <w:rPr>
      <w:rFonts w:eastAsia="Times New Roman"/>
      <w:b/>
      <w:i/>
      <w:sz w:val="22"/>
      <w:szCs w:val="22"/>
      <w:lang w:val="en-US" w:eastAsia="en-US"/>
    </w:rPr>
  </w:style>
  <w:style w:type="character" w:styleId="afffffff1">
    <w:name w:val="Subtle Emphasis"/>
    <w:uiPriority w:val="99"/>
    <w:qFormat/>
    <w:rsid w:val="0078403E"/>
    <w:rPr>
      <w:i/>
      <w:color w:val="5A5A5A"/>
    </w:rPr>
  </w:style>
  <w:style w:type="character" w:styleId="afffffff2">
    <w:name w:val="Intense Emphasis"/>
    <w:uiPriority w:val="99"/>
    <w:qFormat/>
    <w:rsid w:val="0078403E"/>
    <w:rPr>
      <w:b/>
      <w:i/>
      <w:sz w:val="24"/>
      <w:u w:val="single"/>
    </w:rPr>
  </w:style>
  <w:style w:type="character" w:styleId="afffffff3">
    <w:name w:val="Subtle Reference"/>
    <w:uiPriority w:val="99"/>
    <w:qFormat/>
    <w:rsid w:val="0078403E"/>
    <w:rPr>
      <w:sz w:val="24"/>
      <w:u w:val="single"/>
    </w:rPr>
  </w:style>
  <w:style w:type="character" w:styleId="afffffff4">
    <w:name w:val="Intense Reference"/>
    <w:uiPriority w:val="99"/>
    <w:qFormat/>
    <w:rsid w:val="0078403E"/>
    <w:rPr>
      <w:b/>
      <w:sz w:val="24"/>
      <w:u w:val="single"/>
    </w:rPr>
  </w:style>
  <w:style w:type="character" w:styleId="afffffff5">
    <w:name w:val="Book Title"/>
    <w:uiPriority w:val="33"/>
    <w:qFormat/>
    <w:rsid w:val="0078403E"/>
    <w:rPr>
      <w:rFonts w:ascii="Cambria" w:hAnsi="Cambria"/>
      <w:b/>
      <w:i/>
      <w:sz w:val="24"/>
    </w:rPr>
  </w:style>
  <w:style w:type="paragraph" w:customStyle="1" w:styleId="EBListmark4">
    <w:name w:val="_EB_List_mark4"/>
    <w:basedOn w:val="EBListmark3"/>
    <w:uiPriority w:val="99"/>
    <w:rsid w:val="0078403E"/>
    <w:pPr>
      <w:numPr>
        <w:numId w:val="44"/>
      </w:numPr>
      <w:tabs>
        <w:tab w:val="num" w:pos="432"/>
        <w:tab w:val="num" w:pos="567"/>
        <w:tab w:val="left" w:pos="1701"/>
      </w:tabs>
      <w:ind w:left="1702" w:hanging="432"/>
    </w:pPr>
    <w:rPr>
      <w:noProof/>
      <w:snapToGrid/>
      <w:szCs w:val="28"/>
      <w:lang w:val="ru-RU"/>
    </w:rPr>
  </w:style>
  <w:style w:type="paragraph" w:customStyle="1" w:styleId="ebtablenorm0">
    <w:name w:val="ebtablenorm"/>
    <w:basedOn w:val="a8"/>
    <w:uiPriority w:val="99"/>
    <w:rsid w:val="0078403E"/>
    <w:pPr>
      <w:spacing w:before="100" w:beforeAutospacing="1" w:after="100" w:afterAutospacing="1"/>
      <w:jc w:val="left"/>
    </w:pPr>
    <w:rPr>
      <w:szCs w:val="24"/>
    </w:rPr>
  </w:style>
  <w:style w:type="paragraph" w:customStyle="1" w:styleId="EBListnormal">
    <w:name w:val="_EB_List_normal"/>
    <w:uiPriority w:val="99"/>
    <w:rsid w:val="0078403E"/>
    <w:pPr>
      <w:tabs>
        <w:tab w:val="left" w:pos="284"/>
      </w:tabs>
      <w:spacing w:after="60"/>
      <w:ind w:left="1021"/>
      <w:contextualSpacing/>
      <w:jc w:val="both"/>
    </w:pPr>
    <w:rPr>
      <w:rFonts w:ascii="Times New Roman" w:eastAsia="Times New Roman" w:hAnsi="Times New Roman"/>
      <w:sz w:val="28"/>
    </w:rPr>
  </w:style>
  <w:style w:type="paragraph" w:customStyle="1" w:styleId="EBTitul0">
    <w:name w:val="_EB_Titul_0"/>
    <w:uiPriority w:val="99"/>
    <w:rsid w:val="0078403E"/>
    <w:pPr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EBTitul1">
    <w:name w:val="_EB_Titul_1"/>
    <w:uiPriority w:val="99"/>
    <w:rsid w:val="0078403E"/>
    <w:pPr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EBTitul2">
    <w:name w:val="_EB_Titul_2"/>
    <w:uiPriority w:val="99"/>
    <w:rsid w:val="0078403E"/>
    <w:pPr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character" w:customStyle="1" w:styleId="gt-baf-back">
    <w:name w:val="gt-baf-back"/>
    <w:rsid w:val="0078403E"/>
  </w:style>
  <w:style w:type="character" w:customStyle="1" w:styleId="gt-baf-word-clickable">
    <w:name w:val="gt-baf-word-clickable"/>
    <w:rsid w:val="0078403E"/>
  </w:style>
  <w:style w:type="paragraph" w:customStyle="1" w:styleId="GOSTTitulhead">
    <w:name w:val="_GOST_Titul_head"/>
    <w:basedOn w:val="a8"/>
    <w:rsid w:val="0078403E"/>
    <w:pPr>
      <w:pBdr>
        <w:bottom w:val="single" w:sz="12" w:space="1" w:color="auto"/>
      </w:pBdr>
      <w:suppressAutoHyphens/>
      <w:jc w:val="center"/>
    </w:pPr>
    <w:rPr>
      <w:rFonts w:ascii="Arial" w:hAnsi="Arial"/>
      <w:b/>
      <w:bCs/>
    </w:rPr>
  </w:style>
  <w:style w:type="paragraph" w:customStyle="1" w:styleId="5a">
    <w:name w:val="Знак Знак Знак Знак5"/>
    <w:basedOn w:val="a8"/>
    <w:next w:val="a8"/>
    <w:semiHidden/>
    <w:rsid w:val="005554B6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4b">
    <w:name w:val="Знак Знак Знак Знак4"/>
    <w:basedOn w:val="a8"/>
    <w:next w:val="a8"/>
    <w:semiHidden/>
    <w:rsid w:val="005554B6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3f5">
    <w:name w:val="Знак Знак Знак Знак3"/>
    <w:basedOn w:val="a8"/>
    <w:next w:val="a8"/>
    <w:semiHidden/>
    <w:rsid w:val="005554B6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4">
    <w:name w:val="Знак1 Знак Знак Знак Знак Знак Знак"/>
    <w:basedOn w:val="a8"/>
    <w:next w:val="a8"/>
    <w:semiHidden/>
    <w:rsid w:val="005554B6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5">
    <w:name w:val="Знак Знак Знак1 Знак Знак Знак Знак"/>
    <w:basedOn w:val="a8"/>
    <w:next w:val="a8"/>
    <w:semiHidden/>
    <w:rsid w:val="005554B6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2fe">
    <w:name w:val="Знак Знак Знак Знак2"/>
    <w:basedOn w:val="a8"/>
    <w:next w:val="a8"/>
    <w:semiHidden/>
    <w:rsid w:val="005554B6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Normal0">
    <w:name w:val="_GOST_Normal Знак"/>
    <w:link w:val="GOSTNormal"/>
    <w:qFormat/>
    <w:rsid w:val="005554B6"/>
    <w:rPr>
      <w:rFonts w:ascii="Times New Roman" w:eastAsia="Times New Roman" w:hAnsi="Times New Roman"/>
      <w:sz w:val="24"/>
    </w:rPr>
  </w:style>
  <w:style w:type="character" w:customStyle="1" w:styleId="GOSTTablenorm0">
    <w:name w:val="_GOST_Table_norm Знак"/>
    <w:link w:val="GOSTTablenorm"/>
    <w:qFormat/>
    <w:rsid w:val="005554B6"/>
    <w:rPr>
      <w:rFonts w:ascii="Times New Roman" w:eastAsia="Times New Roman" w:hAnsi="Times New Roman"/>
      <w:sz w:val="22"/>
    </w:rPr>
  </w:style>
  <w:style w:type="character" w:customStyle="1" w:styleId="resh-link">
    <w:name w:val="resh-link"/>
    <w:rsid w:val="00EA0287"/>
  </w:style>
  <w:style w:type="paragraph" w:customStyle="1" w:styleId="GOSTTableListMark1">
    <w:name w:val="_GOST_Table_List_Mark_1"/>
    <w:link w:val="GOSTTableListMark10"/>
    <w:rsid w:val="00DA2D5F"/>
    <w:pPr>
      <w:numPr>
        <w:numId w:val="52"/>
      </w:numPr>
      <w:tabs>
        <w:tab w:val="left" w:pos="284"/>
      </w:tabs>
      <w:ind w:right="57"/>
    </w:pPr>
    <w:rPr>
      <w:rFonts w:ascii="Times New Roman" w:eastAsia="Times New Roman" w:hAnsi="Times New Roman"/>
      <w:sz w:val="22"/>
    </w:rPr>
  </w:style>
  <w:style w:type="character" w:customStyle="1" w:styleId="GOSTTableListMark10">
    <w:name w:val="_GOST_Table_List_Mark_1 Знак"/>
    <w:link w:val="GOSTTableListMark1"/>
    <w:rsid w:val="00EA0287"/>
    <w:rPr>
      <w:rFonts w:ascii="Times New Roman" w:eastAsia="Times New Roman" w:hAnsi="Times New Roman"/>
      <w:sz w:val="22"/>
    </w:rPr>
  </w:style>
  <w:style w:type="character" w:customStyle="1" w:styleId="block">
    <w:name w:val="block"/>
    <w:rsid w:val="00426835"/>
  </w:style>
  <w:style w:type="paragraph" w:customStyle="1" w:styleId="4c">
    <w:name w:val="Загол_4_ур"/>
    <w:basedOn w:val="41"/>
    <w:next w:val="a8"/>
    <w:qFormat/>
    <w:rsid w:val="008A1049"/>
    <w:pPr>
      <w:numPr>
        <w:ilvl w:val="0"/>
        <w:numId w:val="0"/>
      </w:numPr>
      <w:tabs>
        <w:tab w:val="num" w:pos="360"/>
        <w:tab w:val="left" w:pos="1843"/>
      </w:tabs>
      <w:spacing w:line="360" w:lineRule="auto"/>
      <w:ind w:left="709"/>
    </w:pPr>
    <w:rPr>
      <w:rFonts w:eastAsia="SimSun"/>
      <w:bCs/>
      <w:iCs w:val="0"/>
      <w:color w:val="000000"/>
      <w:sz w:val="28"/>
      <w:szCs w:val="24"/>
    </w:rPr>
  </w:style>
  <w:style w:type="paragraph" w:customStyle="1" w:styleId="01418">
    <w:name w:val="Стиль 0 Титул + 14 пт По центру Междустр.интервал:  минимум 18 пт"/>
    <w:basedOn w:val="00"/>
    <w:autoRedefine/>
    <w:rsid w:val="00493097"/>
    <w:pPr>
      <w:spacing w:line="360" w:lineRule="atLeast"/>
      <w:jc w:val="center"/>
    </w:pPr>
    <w:rPr>
      <w:sz w:val="28"/>
      <w:szCs w:val="20"/>
      <w:lang w:eastAsia="en-US"/>
    </w:rPr>
  </w:style>
  <w:style w:type="paragraph" w:customStyle="1" w:styleId="GOSTListnormal2">
    <w:name w:val="_GOST_List_normal_2"/>
    <w:rsid w:val="00DA2D5F"/>
    <w:pPr>
      <w:tabs>
        <w:tab w:val="left" w:pos="1134"/>
      </w:tabs>
      <w:spacing w:before="60" w:after="60"/>
      <w:ind w:left="1134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5">
    <w:name w:val="_GOST_List_normal_5"/>
    <w:rsid w:val="00DA2D5F"/>
    <w:pPr>
      <w:tabs>
        <w:tab w:val="left" w:pos="1985"/>
      </w:tabs>
      <w:spacing w:before="60" w:after="60"/>
      <w:ind w:left="1985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3">
    <w:name w:val="_GOST_List_num3"/>
    <w:basedOn w:val="GOSTListnum2"/>
    <w:rsid w:val="00DA2D5F"/>
    <w:pPr>
      <w:numPr>
        <w:ilvl w:val="2"/>
      </w:numPr>
      <w:tabs>
        <w:tab w:val="left" w:pos="2268"/>
      </w:tabs>
    </w:pPr>
  </w:style>
  <w:style w:type="paragraph" w:customStyle="1" w:styleId="GOSTListnum4">
    <w:name w:val="_GOST_List_num4"/>
    <w:basedOn w:val="GOSTListnum3"/>
    <w:rsid w:val="00DA2D5F"/>
    <w:pPr>
      <w:numPr>
        <w:ilvl w:val="3"/>
      </w:numPr>
      <w:tabs>
        <w:tab w:val="clear" w:pos="2268"/>
        <w:tab w:val="left" w:pos="2835"/>
      </w:tabs>
    </w:pPr>
  </w:style>
  <w:style w:type="character" w:customStyle="1" w:styleId="GOSTReporterror">
    <w:name w:val="_GOST_Report_error"/>
    <w:rsid w:val="00DA2D5F"/>
  </w:style>
  <w:style w:type="paragraph" w:customStyle="1" w:styleId="GOSTTa6leListNum3">
    <w:name w:val="_GOST_Ta6le_List_Num_3"/>
    <w:basedOn w:val="a8"/>
    <w:rsid w:val="00DA2D5F"/>
    <w:pPr>
      <w:ind w:firstLine="0"/>
      <w:jc w:val="left"/>
    </w:pPr>
    <w:rPr>
      <w:sz w:val="22"/>
    </w:rPr>
  </w:style>
  <w:style w:type="paragraph" w:customStyle="1" w:styleId="GOSTTableListMark2">
    <w:name w:val="_GOST_Table_List_Mark_2"/>
    <w:basedOn w:val="GOSTTableListMark1"/>
    <w:rsid w:val="00DA2D5F"/>
    <w:pPr>
      <w:numPr>
        <w:numId w:val="0"/>
      </w:numPr>
      <w:tabs>
        <w:tab w:val="left" w:pos="454"/>
      </w:tabs>
    </w:pPr>
  </w:style>
  <w:style w:type="paragraph" w:customStyle="1" w:styleId="GOSTTableListNum10">
    <w:name w:val="_GOST_Table_List_Num 1)"/>
    <w:rsid w:val="00DA2D5F"/>
    <w:pPr>
      <w:numPr>
        <w:numId w:val="53"/>
      </w:numPr>
      <w:tabs>
        <w:tab w:val="left" w:pos="340"/>
      </w:tabs>
    </w:pPr>
    <w:rPr>
      <w:rFonts w:ascii="Times New Roman" w:eastAsia="Times New Roman" w:hAnsi="Times New Roman"/>
      <w:sz w:val="22"/>
      <w:szCs w:val="22"/>
    </w:rPr>
  </w:style>
  <w:style w:type="paragraph" w:customStyle="1" w:styleId="GOSTTableListNum">
    <w:name w:val="_GOST_Table_List_Num абв)"/>
    <w:rsid w:val="00DA2D5F"/>
    <w:pPr>
      <w:numPr>
        <w:numId w:val="54"/>
      </w:numPr>
      <w:tabs>
        <w:tab w:val="left" w:pos="340"/>
      </w:tabs>
    </w:pPr>
    <w:rPr>
      <w:rFonts w:ascii="Times New Roman" w:eastAsia="Times New Roman" w:hAnsi="Times New Roman"/>
      <w:sz w:val="22"/>
      <w:szCs w:val="22"/>
    </w:rPr>
  </w:style>
  <w:style w:type="paragraph" w:customStyle="1" w:styleId="GOSTTableListNum1">
    <w:name w:val="_GOST_Table_List_Num_1"/>
    <w:rsid w:val="00DA2D5F"/>
    <w:pPr>
      <w:numPr>
        <w:numId w:val="55"/>
      </w:numPr>
    </w:pPr>
    <w:rPr>
      <w:rFonts w:ascii="Times New Roman" w:eastAsia="Times New Roman" w:hAnsi="Times New Roman"/>
      <w:sz w:val="22"/>
    </w:rPr>
  </w:style>
  <w:style w:type="paragraph" w:customStyle="1" w:styleId="GOSTTableListNum2">
    <w:name w:val="_GOST_Table_List_Num_2"/>
    <w:basedOn w:val="GOSTTableListNum1"/>
    <w:rsid w:val="00DA2D5F"/>
    <w:pPr>
      <w:numPr>
        <w:ilvl w:val="1"/>
      </w:numPr>
    </w:pPr>
  </w:style>
  <w:style w:type="paragraph" w:customStyle="1" w:styleId="GOSTTableListNum3">
    <w:name w:val="_GOST_Table_List_Num_3"/>
    <w:basedOn w:val="GOSTTableListNum2"/>
    <w:rsid w:val="00DA2D5F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DA2D5F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DA2D5F"/>
    <w:pPr>
      <w:numPr>
        <w:ilvl w:val="4"/>
      </w:numPr>
    </w:pPr>
  </w:style>
  <w:style w:type="paragraph" w:customStyle="1" w:styleId="GOSTTableListNum6">
    <w:name w:val="_GOST_Table_List_Num_6"/>
    <w:basedOn w:val="GOSTTableListNum5"/>
    <w:qFormat/>
    <w:rsid w:val="00DA2D5F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DA2D5F"/>
    <w:pPr>
      <w:numPr>
        <w:ilvl w:val="6"/>
      </w:numPr>
    </w:pPr>
  </w:style>
  <w:style w:type="paragraph" w:customStyle="1" w:styleId="4d">
    <w:name w:val="Заг_4_Приложение"/>
    <w:basedOn w:val="3f4"/>
    <w:next w:val="GOSTNormal"/>
    <w:rsid w:val="00DA2D5F"/>
    <w:pPr>
      <w:outlineLvl w:val="3"/>
    </w:pPr>
    <w:rPr>
      <w:sz w:val="26"/>
      <w:szCs w:val="26"/>
    </w:rPr>
  </w:style>
  <w:style w:type="numbering" w:customStyle="1" w:styleId="a2">
    <w:name w:val="Стиль многоуровневый полужирный"/>
    <w:rsid w:val="00326C4D"/>
    <w:pPr>
      <w:numPr>
        <w:numId w:val="84"/>
      </w:numPr>
    </w:pPr>
  </w:style>
  <w:style w:type="character" w:customStyle="1" w:styleId="GOSTNameTable0">
    <w:name w:val="_GOST_Name_Table Знак"/>
    <w:link w:val="GOSTNameTable"/>
    <w:rsid w:val="00326C4D"/>
    <w:rPr>
      <w:rFonts w:ascii="Times New Roman" w:eastAsia="Times New Roman" w:hAnsi="Times New Roman"/>
      <w:b/>
      <w:sz w:val="24"/>
    </w:rPr>
  </w:style>
  <w:style w:type="paragraph" w:customStyle="1" w:styleId="a30">
    <w:name w:val="a3"/>
    <w:basedOn w:val="a8"/>
    <w:rsid w:val="003E383C"/>
    <w:pPr>
      <w:jc w:val="center"/>
    </w:pPr>
    <w:rPr>
      <w:rFonts w:ascii="Arial" w:eastAsia="Calibri" w:hAnsi="Arial" w:cs="Arial"/>
      <w:b/>
      <w:bCs/>
    </w:rPr>
  </w:style>
  <w:style w:type="paragraph" w:customStyle="1" w:styleId="afffffff6">
    <w:name w:val="Заголовок таблицы"/>
    <w:rsid w:val="00BA14ED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/>
      <w:jc w:val="center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</w:rPr>
  </w:style>
  <w:style w:type="paragraph" w:customStyle="1" w:styleId="2ff">
    <w:name w:val="Абзац 2"/>
    <w:basedOn w:val="a8"/>
    <w:rsid w:val="00BA14ED"/>
    <w:pPr>
      <w:pBdr>
        <w:top w:val="nil"/>
        <w:left w:val="nil"/>
        <w:bottom w:val="nil"/>
        <w:right w:val="nil"/>
        <w:between w:val="nil"/>
        <w:bar w:val="nil"/>
      </w:pBdr>
      <w:ind w:left="397" w:firstLine="0"/>
    </w:pPr>
    <w:rPr>
      <w:rFonts w:eastAsia="Arial Unicode MS" w:cs="Arial Unicode MS"/>
      <w:color w:val="000000"/>
      <w:szCs w:val="24"/>
      <w:u w:color="000000"/>
      <w:bdr w:val="nil"/>
    </w:rPr>
  </w:style>
  <w:style w:type="character" w:styleId="afffffff7">
    <w:name w:val="Unresolved Mention"/>
    <w:basedOn w:val="a9"/>
    <w:uiPriority w:val="99"/>
    <w:semiHidden/>
    <w:unhideWhenUsed/>
    <w:rsid w:val="00E35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5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64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1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45923-84D1-43D8-9577-031A5B864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3510</TotalTime>
  <Pages>104</Pages>
  <Words>21277</Words>
  <Characters>121279</Characters>
  <Application>Microsoft Office Word</Application>
  <DocSecurity>0</DocSecurity>
  <Lines>1010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142272</CharactersWithSpaces>
  <SharedDoc>false</SharedDoc>
  <HLinks>
    <vt:vector size="138" baseType="variant">
      <vt:variant>
        <vt:i4>1507380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_Toc526939427</vt:lpwstr>
      </vt:variant>
      <vt:variant>
        <vt:i4>1507380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_Toc526939426</vt:lpwstr>
      </vt:variant>
      <vt:variant>
        <vt:i4>1507380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_Toc526939425</vt:lpwstr>
      </vt:variant>
      <vt:variant>
        <vt:i4>1507380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_Toc526939424</vt:lpwstr>
      </vt:variant>
      <vt:variant>
        <vt:i4>1507380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_Toc526939423</vt:lpwstr>
      </vt:variant>
      <vt:variant>
        <vt:i4>1507380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_Toc526939422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_Toc526939419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_Toc526939418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_Toc526939417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_Toc526939416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_Toc526939415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_Toc526939414</vt:lpwstr>
      </vt:variant>
      <vt:variant>
        <vt:i4>1310772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_Toc526939413</vt:lpwstr>
      </vt:variant>
      <vt:variant>
        <vt:i4>1376308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_Toc526939401</vt:lpwstr>
      </vt:variant>
      <vt:variant>
        <vt:i4>1376308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_Toc526939400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_Toc526939399</vt:lpwstr>
      </vt:variant>
      <vt:variant>
        <vt:i4>1835059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_Toc526939398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_Toc526939397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_Toc526939396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_Toc526939395</vt:lpwstr>
      </vt:variant>
      <vt:variant>
        <vt:i4>1835059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_Toc526939394</vt:lpwstr>
      </vt:variant>
      <vt:variant>
        <vt:i4>1835059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_Toc526939393</vt:lpwstr>
      </vt:variant>
      <vt:variant>
        <vt:i4>1835059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_Toc526939392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Глоба Татьяна Анатольевна</dc:creator>
  <cp:keywords/>
  <cp:lastModifiedBy>Даниленко Анастасия</cp:lastModifiedBy>
  <cp:revision>130</cp:revision>
  <cp:lastPrinted>2018-06-14T11:21:00Z</cp:lastPrinted>
  <dcterms:created xsi:type="dcterms:W3CDTF">2019-06-06T20:30:00Z</dcterms:created>
  <dcterms:modified xsi:type="dcterms:W3CDTF">2025-07-25T10:47:00Z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1502301379</vt:i4>
  </property>
  <property fmtid="{D5CDD505-2E9C-101B-9397-08002B2CF9AE}" pid="3" name="_NewReviewCycle">
    <vt:lpwstr/>
  </property>
  <property fmtid="{D5CDD505-2E9C-101B-9397-08002B2CF9AE}" pid="4" name="_EmailSubject">
    <vt:lpwstr>2 том Альбома НСИ ЭБ</vt:lpwstr>
  </property>
  <property fmtid="{D5CDD505-2E9C-101B-9397-08002B2CF9AE}" pid="5" name="_ReviewingToolsShownOnce">
    <vt:lpwstr/>
  </property>
  <property fmtid="{D5CDD505-2E9C-101B-9397-08002B2CF9AE}" pid="6" name="DocCode">
    <vt:lpwstr>54819512.20.19,00.ТФ.002-05.00 1(2,5,8)</vt:lpwstr>
  </property>
</Properties>
</file>